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CF89A" w14:textId="4E8F666B" w:rsidR="00177A98" w:rsidRDefault="00177A98" w:rsidP="00177A98">
      <w:pPr>
        <w:rPr>
          <w:rFonts w:ascii="Times New Roman" w:hAnsi="Times New Roman" w:cs="Times New Roman"/>
          <w:sz w:val="24"/>
          <w:szCs w:val="24"/>
          <w:lang w:val="en-GB"/>
        </w:rPr>
      </w:pPr>
      <w:r>
        <w:rPr>
          <w:rFonts w:ascii="Times New Roman" w:hAnsi="Times New Roman" w:cs="Times New Roman"/>
          <w:color w:val="5B9BD5" w:themeColor="accent5"/>
          <w:sz w:val="24"/>
          <w:szCs w:val="24"/>
          <w:lang w:val="en-GB"/>
        </w:rPr>
        <w:t xml:space="preserve">                                </w:t>
      </w:r>
      <w:r w:rsidRPr="004349C6">
        <w:rPr>
          <w:rFonts w:ascii="Times New Roman" w:hAnsi="Times New Roman" w:cs="Times New Roman"/>
          <w:color w:val="5B9BD5" w:themeColor="accent5"/>
          <w:sz w:val="24"/>
          <w:szCs w:val="24"/>
          <w:lang w:val="en-GB"/>
        </w:rPr>
        <w:t>________________________________</w:t>
      </w:r>
    </w:p>
    <w:p w14:paraId="5709D18F" w14:textId="77777777" w:rsidR="00177A98" w:rsidRDefault="00177A98" w:rsidP="00177A98">
      <w:pPr>
        <w:spacing w:after="6"/>
        <w:jc w:val="center"/>
        <w:rPr>
          <w:rFonts w:ascii="Times New Roman" w:hAnsi="Times New Roman" w:cs="Times New Roman"/>
          <w:sz w:val="24"/>
          <w:szCs w:val="24"/>
          <w:lang w:val="en-GB"/>
        </w:rPr>
      </w:pPr>
      <w:r w:rsidRPr="004349C6">
        <w:rPr>
          <w:rFonts w:ascii="Times New Roman" w:hAnsi="Times New Roman" w:cs="Times New Roman"/>
          <w:sz w:val="24"/>
          <w:szCs w:val="24"/>
          <w:lang w:val="en-GB"/>
        </w:rPr>
        <w:t>(English text signed by the President.)</w:t>
      </w:r>
    </w:p>
    <w:p w14:paraId="2EB93BD5" w14:textId="77777777" w:rsidR="00177A98" w:rsidRDefault="00177A98" w:rsidP="00177A98">
      <w:pPr>
        <w:spacing w:after="6"/>
        <w:jc w:val="center"/>
        <w:rPr>
          <w:rFonts w:ascii="Times New Roman" w:hAnsi="Times New Roman" w:cs="Times New Roman"/>
          <w:sz w:val="24"/>
          <w:szCs w:val="24"/>
          <w:lang w:val="en-GB"/>
        </w:rPr>
      </w:pPr>
      <w:r w:rsidRPr="004349C6">
        <w:rPr>
          <w:rFonts w:ascii="Times New Roman" w:hAnsi="Times New Roman" w:cs="Times New Roman"/>
          <w:sz w:val="24"/>
          <w:szCs w:val="24"/>
          <w:lang w:val="en-GB"/>
        </w:rPr>
        <w:t>(Assented to 3 October 2002.)</w:t>
      </w:r>
    </w:p>
    <w:p w14:paraId="4DF90D10" w14:textId="1B98B7C7" w:rsidR="00177A98" w:rsidRDefault="00177A98" w:rsidP="00177A98">
      <w:pPr>
        <w:rPr>
          <w:rFonts w:ascii="Times New Roman" w:hAnsi="Times New Roman" w:cs="Times New Roman"/>
          <w:color w:val="5B9BD5" w:themeColor="accent5"/>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sidRPr="004349C6">
        <w:rPr>
          <w:rFonts w:ascii="Times New Roman" w:hAnsi="Times New Roman" w:cs="Times New Roman"/>
          <w:color w:val="5B9BD5" w:themeColor="accent5"/>
          <w:sz w:val="24"/>
          <w:szCs w:val="24"/>
          <w:lang w:val="en-GB"/>
        </w:rPr>
        <w:t xml:space="preserve"> ________________________________</w:t>
      </w:r>
    </w:p>
    <w:p w14:paraId="3E2C226B" w14:textId="77777777" w:rsidR="00177A98" w:rsidRPr="00177A98" w:rsidRDefault="00177A98" w:rsidP="00177A98">
      <w:pPr>
        <w:rPr>
          <w:rFonts w:ascii="Times New Roman" w:hAnsi="Times New Roman" w:cs="Times New Roman"/>
          <w:sz w:val="24"/>
          <w:szCs w:val="24"/>
          <w:lang w:val="en-GB"/>
        </w:rPr>
      </w:pPr>
    </w:p>
    <w:p w14:paraId="71AC61B1" w14:textId="6BAFAFD2" w:rsidR="00A005A3" w:rsidRDefault="00000000" w:rsidP="00AB0B99">
      <w:pPr>
        <w:pStyle w:val="Heading1"/>
        <w:spacing w:line="360" w:lineRule="auto"/>
        <w:ind w:left="0"/>
      </w:pPr>
      <w:r>
        <w:t>ACT</w:t>
      </w:r>
    </w:p>
    <w:p w14:paraId="7D2CA4B4" w14:textId="77777777" w:rsidR="00A005A3" w:rsidRPr="00CF0A99" w:rsidRDefault="00000000" w:rsidP="00AB0B99">
      <w:pPr>
        <w:spacing w:after="224" w:line="360" w:lineRule="auto"/>
        <w:ind w:hanging="10"/>
        <w:rPr>
          <w:sz w:val="24"/>
          <w:szCs w:val="24"/>
        </w:rPr>
      </w:pPr>
      <w:r w:rsidRPr="00CF0A99">
        <w:rPr>
          <w:rFonts w:ascii="Times New Roman" w:eastAsia="Times New Roman" w:hAnsi="Times New Roman" w:cs="Times New Roman"/>
          <w:b/>
          <w:sz w:val="24"/>
          <w:szCs w:val="24"/>
        </w:rPr>
        <w:t>To make provision for equitable access to and sustainable development of the nation's mineral and petroleum resources; and to provide for matters connected therewith.</w:t>
      </w:r>
    </w:p>
    <w:p w14:paraId="34B792B0" w14:textId="77777777" w:rsidR="00A005A3" w:rsidRPr="00CF0A99" w:rsidRDefault="00000000" w:rsidP="00AB0B99">
      <w:pPr>
        <w:spacing w:after="186" w:line="360" w:lineRule="auto"/>
        <w:ind w:hanging="10"/>
        <w:jc w:val="center"/>
        <w:rPr>
          <w:sz w:val="24"/>
          <w:szCs w:val="24"/>
        </w:rPr>
      </w:pPr>
      <w:r w:rsidRPr="00CF0A99">
        <w:rPr>
          <w:rFonts w:ascii="Times New Roman" w:eastAsia="Times New Roman" w:hAnsi="Times New Roman" w:cs="Times New Roman"/>
          <w:b/>
          <w:sz w:val="24"/>
          <w:szCs w:val="24"/>
        </w:rPr>
        <w:t>PREAMBLE</w:t>
      </w:r>
    </w:p>
    <w:p w14:paraId="0183492D" w14:textId="50CC677C" w:rsidR="00A005A3" w:rsidRPr="00CF0A99" w:rsidRDefault="00000000" w:rsidP="00AB0B99">
      <w:pPr>
        <w:spacing w:after="212" w:line="360" w:lineRule="auto"/>
        <w:ind w:firstLine="10"/>
        <w:rPr>
          <w:sz w:val="24"/>
          <w:szCs w:val="24"/>
        </w:rPr>
      </w:pPr>
      <w:r w:rsidRPr="00CF0A99">
        <w:rPr>
          <w:rFonts w:ascii="Courier New" w:eastAsia="Courier New" w:hAnsi="Courier New" w:cs="Courier New"/>
          <w:sz w:val="24"/>
          <w:szCs w:val="24"/>
        </w:rPr>
        <w:t xml:space="preserve">RECOGNISING </w:t>
      </w:r>
      <w:r w:rsidRPr="00CF0A99">
        <w:rPr>
          <w:rFonts w:ascii="Times New Roman" w:eastAsia="Times New Roman" w:hAnsi="Times New Roman" w:cs="Times New Roman"/>
          <w:sz w:val="24"/>
          <w:szCs w:val="24"/>
        </w:rPr>
        <w:t xml:space="preserve">that minerals and petroleum are non -renewable natural </w:t>
      </w:r>
      <w:r w:rsidR="00CF0A99" w:rsidRPr="00CF0A99">
        <w:rPr>
          <w:rFonts w:ascii="Times New Roman" w:eastAsia="Times New Roman" w:hAnsi="Times New Roman" w:cs="Times New Roman"/>
          <w:sz w:val="24"/>
          <w:szCs w:val="24"/>
        </w:rPr>
        <w:t>resources;</w:t>
      </w:r>
    </w:p>
    <w:p w14:paraId="249AF1A8" w14:textId="7C323A3E" w:rsidR="00A005A3" w:rsidRPr="00CF0A99" w:rsidRDefault="00000000" w:rsidP="00AB0B99">
      <w:pPr>
        <w:spacing w:after="248" w:line="360" w:lineRule="auto"/>
        <w:ind w:firstLine="10"/>
        <w:rPr>
          <w:sz w:val="24"/>
          <w:szCs w:val="24"/>
        </w:rPr>
      </w:pPr>
      <w:r w:rsidRPr="00CF0A99">
        <w:rPr>
          <w:rFonts w:ascii="Courier New" w:eastAsia="Courier New" w:hAnsi="Courier New" w:cs="Courier New"/>
          <w:sz w:val="24"/>
          <w:szCs w:val="24"/>
        </w:rPr>
        <w:t xml:space="preserve">ACKNOWLEDGING </w:t>
      </w:r>
      <w:r w:rsidRPr="00CF0A99">
        <w:rPr>
          <w:rFonts w:ascii="Times New Roman" w:eastAsia="Times New Roman" w:hAnsi="Times New Roman" w:cs="Times New Roman"/>
          <w:sz w:val="24"/>
          <w:szCs w:val="24"/>
        </w:rPr>
        <w:t>that South Africa's mineral and petroleum resources belong to the nation and that the State is the custodian thereof;</w:t>
      </w:r>
    </w:p>
    <w:p w14:paraId="6735773F" w14:textId="77777777" w:rsidR="00A005A3" w:rsidRPr="00CF0A99" w:rsidRDefault="00000000" w:rsidP="00AB0B99">
      <w:pPr>
        <w:spacing w:after="3" w:line="360" w:lineRule="auto"/>
        <w:ind w:firstLine="10"/>
        <w:rPr>
          <w:sz w:val="24"/>
          <w:szCs w:val="24"/>
        </w:rPr>
      </w:pPr>
      <w:r w:rsidRPr="00CF0A99">
        <w:rPr>
          <w:rFonts w:ascii="Courier New" w:eastAsia="Courier New" w:hAnsi="Courier New" w:cs="Courier New"/>
          <w:sz w:val="24"/>
          <w:szCs w:val="24"/>
        </w:rPr>
        <w:t xml:space="preserve">AFFIRMING </w:t>
      </w:r>
      <w:r w:rsidRPr="00CF0A99">
        <w:rPr>
          <w:rFonts w:ascii="Times New Roman" w:eastAsia="Times New Roman" w:hAnsi="Times New Roman" w:cs="Times New Roman"/>
          <w:sz w:val="24"/>
          <w:szCs w:val="24"/>
        </w:rPr>
        <w:t>the State's obligation to protect the environment for the benefit of present and future generations, to ensure ecologically sustainable development of mineral and</w:t>
      </w:r>
    </w:p>
    <w:p w14:paraId="092CA097" w14:textId="77777777" w:rsidR="00A005A3" w:rsidRPr="00CF0A99" w:rsidRDefault="00000000" w:rsidP="00AB0B99">
      <w:pPr>
        <w:spacing w:after="232" w:line="360" w:lineRule="auto"/>
        <w:ind w:firstLine="10"/>
        <w:rPr>
          <w:sz w:val="24"/>
          <w:szCs w:val="24"/>
        </w:rPr>
      </w:pPr>
      <w:r w:rsidRPr="00CF0A99">
        <w:rPr>
          <w:rFonts w:ascii="Times New Roman" w:eastAsia="Times New Roman" w:hAnsi="Times New Roman" w:cs="Times New Roman"/>
          <w:sz w:val="24"/>
          <w:szCs w:val="24"/>
        </w:rPr>
        <w:t>petroleum resources and to promote economic and social development;</w:t>
      </w:r>
    </w:p>
    <w:p w14:paraId="101983D8" w14:textId="66BDD4C7" w:rsidR="00A005A3" w:rsidRPr="00CF0A99" w:rsidRDefault="00000000" w:rsidP="00AB0B99">
      <w:pPr>
        <w:spacing w:after="190" w:line="360" w:lineRule="auto"/>
        <w:ind w:firstLine="10"/>
        <w:rPr>
          <w:sz w:val="24"/>
          <w:szCs w:val="24"/>
        </w:rPr>
      </w:pPr>
      <w:r w:rsidRPr="00CF0A99">
        <w:rPr>
          <w:rFonts w:ascii="Courier New" w:eastAsia="Courier New" w:hAnsi="Courier New" w:cs="Courier New"/>
          <w:sz w:val="24"/>
          <w:szCs w:val="24"/>
        </w:rPr>
        <w:t xml:space="preserve">RECOGNISING </w:t>
      </w:r>
      <w:r w:rsidRPr="00CF0A99">
        <w:rPr>
          <w:rFonts w:ascii="Times New Roman" w:eastAsia="Times New Roman" w:hAnsi="Times New Roman" w:cs="Times New Roman"/>
          <w:sz w:val="24"/>
          <w:szCs w:val="24"/>
        </w:rPr>
        <w:t>the need to promote local and rural</w:t>
      </w:r>
      <w:r w:rsidR="00177A98">
        <w:rPr>
          <w:rFonts w:ascii="Times New Roman" w:eastAsia="Times New Roman" w:hAnsi="Times New Roman" w:cs="Times New Roman"/>
          <w:sz w:val="24"/>
          <w:szCs w:val="24"/>
        </w:rPr>
        <w:t xml:space="preserve"> </w:t>
      </w:r>
      <w:r w:rsidRPr="00CF0A99">
        <w:rPr>
          <w:rFonts w:ascii="Times New Roman" w:eastAsia="Times New Roman" w:hAnsi="Times New Roman" w:cs="Times New Roman"/>
          <w:sz w:val="24"/>
          <w:szCs w:val="24"/>
        </w:rPr>
        <w:t>development and the social upliftment of communities affected by mining;</w:t>
      </w:r>
    </w:p>
    <w:p w14:paraId="3DE3B7C8" w14:textId="77777777" w:rsidR="00A005A3" w:rsidRPr="00CF0A99" w:rsidRDefault="00000000" w:rsidP="00AB0B99">
      <w:pPr>
        <w:spacing w:after="248" w:line="360" w:lineRule="auto"/>
        <w:ind w:right="1134"/>
        <w:rPr>
          <w:sz w:val="24"/>
          <w:szCs w:val="24"/>
        </w:rPr>
      </w:pPr>
      <w:r w:rsidRPr="00CF0A99">
        <w:rPr>
          <w:rFonts w:ascii="Courier New" w:eastAsia="Courier New" w:hAnsi="Courier New" w:cs="Courier New"/>
          <w:sz w:val="24"/>
          <w:szCs w:val="24"/>
        </w:rPr>
        <w:t>REAFFIRMING</w:t>
      </w:r>
      <w:r w:rsidRPr="00CF0A99">
        <w:rPr>
          <w:rFonts w:ascii="Times New Roman" w:eastAsia="Times New Roman" w:hAnsi="Times New Roman" w:cs="Times New Roman"/>
          <w:sz w:val="24"/>
          <w:szCs w:val="24"/>
        </w:rPr>
        <w:t xml:space="preserve"> the State's commitment to reform to bring about equitable access to South Africa's mineral and petroleum resources;</w:t>
      </w:r>
    </w:p>
    <w:p w14:paraId="640E43FA" w14:textId="43E7FC41" w:rsidR="00A005A3" w:rsidRPr="00CF0A99" w:rsidRDefault="00000000" w:rsidP="00407515">
      <w:pPr>
        <w:spacing w:after="231" w:line="360" w:lineRule="auto"/>
        <w:ind w:right="1134" w:firstLine="10"/>
        <w:rPr>
          <w:sz w:val="24"/>
          <w:szCs w:val="24"/>
        </w:rPr>
      </w:pPr>
      <w:r w:rsidRPr="00CF0A99">
        <w:rPr>
          <w:rFonts w:ascii="Courier New" w:eastAsia="Courier New" w:hAnsi="Courier New" w:cs="Courier New"/>
          <w:sz w:val="24"/>
          <w:szCs w:val="24"/>
        </w:rPr>
        <w:t xml:space="preserve">BEING COMMITTED </w:t>
      </w:r>
      <w:r w:rsidRPr="00CF0A99">
        <w:rPr>
          <w:rFonts w:ascii="Times New Roman" w:eastAsia="Times New Roman" w:hAnsi="Times New Roman" w:cs="Times New Roman"/>
          <w:sz w:val="24"/>
          <w:szCs w:val="24"/>
        </w:rPr>
        <w:t>to eradicating all forms of discriminatory practices in the mineral and petroleum industries;</w:t>
      </w:r>
    </w:p>
    <w:p w14:paraId="1252C33C" w14:textId="77777777" w:rsidR="00A005A3" w:rsidRPr="00CF0A99" w:rsidRDefault="00000000" w:rsidP="00407515">
      <w:pPr>
        <w:spacing w:after="209" w:line="360" w:lineRule="auto"/>
        <w:ind w:right="1134" w:firstLine="10"/>
        <w:rPr>
          <w:sz w:val="24"/>
          <w:szCs w:val="24"/>
        </w:rPr>
      </w:pPr>
      <w:r w:rsidRPr="00CF0A99">
        <w:rPr>
          <w:rFonts w:ascii="Courier New" w:eastAsia="Courier New" w:hAnsi="Courier New" w:cs="Courier New"/>
          <w:sz w:val="24"/>
          <w:szCs w:val="24"/>
        </w:rPr>
        <w:lastRenderedPageBreak/>
        <w:t xml:space="preserve">CONSIDERING </w:t>
      </w:r>
      <w:r w:rsidRPr="00CF0A99">
        <w:rPr>
          <w:rFonts w:ascii="Times New Roman" w:eastAsia="Times New Roman" w:hAnsi="Times New Roman" w:cs="Times New Roman"/>
          <w:sz w:val="24"/>
          <w:szCs w:val="24"/>
        </w:rPr>
        <w:t>the State's obligation under the Constitution to take legislative and other measures to redress the results of past racial discrimination;</w:t>
      </w:r>
    </w:p>
    <w:p w14:paraId="0C18A07A" w14:textId="77777777" w:rsidR="00A005A3" w:rsidRPr="00CF0A99" w:rsidRDefault="00000000" w:rsidP="00407515">
      <w:pPr>
        <w:spacing w:after="198" w:line="360" w:lineRule="auto"/>
        <w:ind w:right="1134" w:firstLine="10"/>
        <w:rPr>
          <w:sz w:val="24"/>
          <w:szCs w:val="24"/>
        </w:rPr>
      </w:pPr>
      <w:r w:rsidRPr="00CF0A99">
        <w:rPr>
          <w:rFonts w:ascii="Courier New" w:eastAsia="Courier New" w:hAnsi="Courier New" w:cs="Courier New"/>
          <w:sz w:val="24"/>
          <w:szCs w:val="24"/>
        </w:rPr>
        <w:t xml:space="preserve">REAFFIRMING </w:t>
      </w:r>
      <w:r w:rsidRPr="00CF0A99">
        <w:rPr>
          <w:rFonts w:ascii="Times New Roman" w:eastAsia="Times New Roman" w:hAnsi="Times New Roman" w:cs="Times New Roman"/>
          <w:sz w:val="24"/>
          <w:szCs w:val="24"/>
        </w:rPr>
        <w:t>the State's commitment to guaranteeing security of tenure in respect of prospecting and mining operations; and</w:t>
      </w:r>
    </w:p>
    <w:p w14:paraId="27D12D55" w14:textId="77777777" w:rsidR="00A005A3" w:rsidRPr="00CF0A99" w:rsidRDefault="00000000" w:rsidP="00407515">
      <w:pPr>
        <w:spacing w:after="467" w:line="360" w:lineRule="auto"/>
        <w:ind w:right="1134" w:firstLine="10"/>
        <w:rPr>
          <w:sz w:val="24"/>
          <w:szCs w:val="24"/>
        </w:rPr>
      </w:pPr>
      <w:r w:rsidRPr="00CF0A99">
        <w:rPr>
          <w:rFonts w:ascii="Courier New" w:eastAsia="Courier New" w:hAnsi="Courier New" w:cs="Courier New"/>
          <w:sz w:val="24"/>
          <w:szCs w:val="24"/>
        </w:rPr>
        <w:t xml:space="preserve">EMPHASISING </w:t>
      </w:r>
      <w:r w:rsidRPr="00CF0A99">
        <w:rPr>
          <w:rFonts w:ascii="Times New Roman" w:eastAsia="Times New Roman" w:hAnsi="Times New Roman" w:cs="Times New Roman"/>
          <w:sz w:val="24"/>
          <w:szCs w:val="24"/>
        </w:rPr>
        <w:t>the need to create an internationally competitive and efficient administrative and regulatory regime,</w:t>
      </w:r>
    </w:p>
    <w:p w14:paraId="1EC4D485" w14:textId="23533EF4" w:rsidR="00A005A3" w:rsidRPr="00CF0A99" w:rsidRDefault="00CF0A99" w:rsidP="00407515">
      <w:pPr>
        <w:spacing w:after="168" w:line="360" w:lineRule="auto"/>
        <w:ind w:right="1134"/>
        <w:rPr>
          <w:sz w:val="24"/>
          <w:szCs w:val="24"/>
        </w:rPr>
      </w:pPr>
      <w:r w:rsidRPr="00CF0A99">
        <w:rPr>
          <w:rFonts w:ascii="Courier New" w:eastAsia="Courier New" w:hAnsi="Courier New" w:cs="Courier New"/>
          <w:sz w:val="24"/>
          <w:szCs w:val="24"/>
        </w:rPr>
        <w:t>B</w:t>
      </w:r>
      <w:r w:rsidR="00000000" w:rsidRPr="00CF0A99">
        <w:rPr>
          <w:rFonts w:ascii="Courier New" w:eastAsia="Times New Roman" w:hAnsi="Courier New" w:cs="Courier New"/>
          <w:sz w:val="24"/>
          <w:szCs w:val="24"/>
        </w:rPr>
        <w:t>E IT THEREFORE ENACTED</w:t>
      </w:r>
      <w:r w:rsidR="00000000" w:rsidRPr="00CF0A99">
        <w:rPr>
          <w:rFonts w:ascii="Times New Roman" w:eastAsia="Times New Roman" w:hAnsi="Times New Roman" w:cs="Times New Roman"/>
          <w:sz w:val="24"/>
          <w:szCs w:val="24"/>
        </w:rPr>
        <w:t xml:space="preserve"> by the Parliament of the Republic of South Africa, as follows: -</w:t>
      </w:r>
    </w:p>
    <w:p w14:paraId="527E1F3D" w14:textId="77777777" w:rsidR="00CF0A99" w:rsidRPr="00CF0A99" w:rsidRDefault="00CF0A99" w:rsidP="00407515">
      <w:pPr>
        <w:spacing w:after="224" w:line="360" w:lineRule="auto"/>
        <w:ind w:right="1134" w:hanging="10"/>
        <w:rPr>
          <w:rFonts w:ascii="Times New Roman" w:eastAsia="Times New Roman" w:hAnsi="Times New Roman" w:cs="Times New Roman"/>
          <w:b/>
          <w:sz w:val="24"/>
          <w:szCs w:val="24"/>
        </w:rPr>
      </w:pPr>
    </w:p>
    <w:p w14:paraId="0019C677" w14:textId="4CAAE0C7" w:rsidR="00A005A3" w:rsidRDefault="00000000" w:rsidP="00AB0B99">
      <w:pPr>
        <w:spacing w:after="224" w:line="360" w:lineRule="auto"/>
        <w:ind w:right="1134"/>
        <w:jc w:val="center"/>
        <w:rPr>
          <w:rFonts w:ascii="Times New Roman" w:eastAsia="Times New Roman" w:hAnsi="Times New Roman" w:cs="Times New Roman"/>
          <w:b/>
          <w:sz w:val="24"/>
          <w:szCs w:val="24"/>
        </w:rPr>
      </w:pPr>
      <w:r w:rsidRPr="00CF0A99">
        <w:rPr>
          <w:rFonts w:ascii="Times New Roman" w:eastAsia="Times New Roman" w:hAnsi="Times New Roman" w:cs="Times New Roman"/>
          <w:b/>
          <w:sz w:val="24"/>
          <w:szCs w:val="24"/>
        </w:rPr>
        <w:t>ARRANGEMENT OF ACT</w:t>
      </w:r>
    </w:p>
    <w:p w14:paraId="7D52A062" w14:textId="77777777" w:rsidR="00AB0B99" w:rsidRPr="00CF0A99" w:rsidRDefault="00AB0B99" w:rsidP="00AB0B99">
      <w:pPr>
        <w:spacing w:after="224" w:line="360" w:lineRule="auto"/>
        <w:ind w:right="1134"/>
        <w:jc w:val="center"/>
        <w:rPr>
          <w:sz w:val="24"/>
          <w:szCs w:val="24"/>
        </w:rPr>
      </w:pPr>
    </w:p>
    <w:p w14:paraId="77DF7607" w14:textId="393DC3E9" w:rsidR="00A005A3" w:rsidRPr="00CF0A99" w:rsidRDefault="00000000" w:rsidP="00AB0B99">
      <w:pPr>
        <w:spacing w:after="214" w:line="360" w:lineRule="auto"/>
        <w:ind w:right="1134"/>
        <w:jc w:val="center"/>
        <w:rPr>
          <w:rFonts w:ascii="Times New Roman" w:hAnsi="Times New Roman" w:cs="Times New Roman"/>
          <w:sz w:val="24"/>
          <w:szCs w:val="24"/>
        </w:rPr>
      </w:pPr>
      <w:r w:rsidRPr="00CF0A99">
        <w:rPr>
          <w:rFonts w:ascii="Times New Roman" w:eastAsia="Courier New" w:hAnsi="Times New Roman" w:cs="Times New Roman"/>
          <w:sz w:val="24"/>
          <w:szCs w:val="24"/>
        </w:rPr>
        <w:t>CHAPTER  1</w:t>
      </w:r>
    </w:p>
    <w:p w14:paraId="230C353B" w14:textId="525426E0" w:rsidR="00CE1786" w:rsidRPr="00CE1786" w:rsidRDefault="00000000" w:rsidP="00AB0B99">
      <w:pPr>
        <w:spacing w:after="188" w:line="360" w:lineRule="auto"/>
        <w:ind w:right="1134"/>
        <w:jc w:val="center"/>
        <w:rPr>
          <w:rFonts w:ascii="Times New Roman" w:eastAsia="Times New Roman" w:hAnsi="Times New Roman" w:cs="Times New Roman"/>
          <w:b/>
          <w:sz w:val="24"/>
          <w:szCs w:val="24"/>
        </w:rPr>
      </w:pPr>
      <w:r w:rsidRPr="00CF0A99">
        <w:rPr>
          <w:rFonts w:ascii="Times New Roman" w:eastAsia="Times New Roman" w:hAnsi="Times New Roman" w:cs="Times New Roman"/>
          <w:b/>
          <w:sz w:val="24"/>
          <w:szCs w:val="24"/>
        </w:rPr>
        <w:t xml:space="preserve">DEFINITIONS                                       </w:t>
      </w:r>
    </w:p>
    <w:p w14:paraId="287DB6AF" w14:textId="77777777" w:rsidR="00A005A3" w:rsidRPr="00CF0A99" w:rsidRDefault="00000000" w:rsidP="00407515">
      <w:pPr>
        <w:numPr>
          <w:ilvl w:val="0"/>
          <w:numId w:val="1"/>
        </w:numPr>
        <w:spacing w:after="3" w:line="360" w:lineRule="auto"/>
        <w:ind w:left="0" w:right="1134" w:hanging="520"/>
        <w:rPr>
          <w:sz w:val="24"/>
          <w:szCs w:val="24"/>
        </w:rPr>
      </w:pPr>
      <w:r w:rsidRPr="00CF0A99">
        <w:rPr>
          <w:rFonts w:ascii="Times New Roman" w:eastAsia="Times New Roman" w:hAnsi="Times New Roman" w:cs="Times New Roman"/>
          <w:sz w:val="24"/>
          <w:szCs w:val="24"/>
        </w:rPr>
        <w:t>Definitions</w:t>
      </w:r>
    </w:p>
    <w:p w14:paraId="7F0099B0" w14:textId="77777777" w:rsidR="00CE1786" w:rsidRDefault="00CE1786" w:rsidP="00407515">
      <w:pPr>
        <w:spacing w:after="188" w:line="360" w:lineRule="auto"/>
        <w:ind w:right="1134"/>
        <w:rPr>
          <w:rFonts w:ascii="Courier New" w:eastAsia="Courier New" w:hAnsi="Courier New" w:cs="Courier New"/>
          <w:sz w:val="24"/>
          <w:szCs w:val="24"/>
        </w:rPr>
      </w:pPr>
    </w:p>
    <w:p w14:paraId="75312EBA" w14:textId="1768F3DB" w:rsidR="00CF0A99" w:rsidRDefault="00000000" w:rsidP="00AB0B99">
      <w:pPr>
        <w:spacing w:after="188" w:line="360" w:lineRule="auto"/>
        <w:ind w:right="1134"/>
        <w:jc w:val="center"/>
        <w:rPr>
          <w:rFonts w:ascii="Times New Roman" w:eastAsia="Courier New" w:hAnsi="Times New Roman" w:cs="Times New Roman"/>
          <w:b/>
          <w:bCs/>
          <w:sz w:val="24"/>
          <w:szCs w:val="24"/>
        </w:rPr>
      </w:pPr>
      <w:r w:rsidRPr="00CE1786">
        <w:rPr>
          <w:rFonts w:ascii="Times New Roman" w:eastAsia="Courier New" w:hAnsi="Times New Roman" w:cs="Times New Roman"/>
          <w:b/>
          <w:bCs/>
          <w:sz w:val="24"/>
          <w:szCs w:val="24"/>
        </w:rPr>
        <w:t>FUNDAMENTAL PRINCIPLES</w:t>
      </w:r>
    </w:p>
    <w:p w14:paraId="6608BC44" w14:textId="77777777" w:rsidR="00AB0B99" w:rsidRPr="00CE1786" w:rsidRDefault="00AB0B99" w:rsidP="00AB0B99">
      <w:pPr>
        <w:spacing w:after="188" w:line="360" w:lineRule="auto"/>
        <w:ind w:right="1134"/>
        <w:jc w:val="center"/>
        <w:rPr>
          <w:rFonts w:ascii="Times New Roman" w:hAnsi="Times New Roman" w:cs="Times New Roman"/>
          <w:sz w:val="24"/>
          <w:szCs w:val="24"/>
        </w:rPr>
      </w:pPr>
      <w:r w:rsidRPr="00CE1786">
        <w:rPr>
          <w:rFonts w:ascii="Times New Roman" w:eastAsia="Courier New" w:hAnsi="Times New Roman" w:cs="Times New Roman"/>
          <w:sz w:val="24"/>
          <w:szCs w:val="24"/>
        </w:rPr>
        <w:t>CHAPTER 2</w:t>
      </w:r>
    </w:p>
    <w:p w14:paraId="1C2C4F24" w14:textId="77777777" w:rsidR="00AB0B99" w:rsidRPr="00CE1786" w:rsidRDefault="00AB0B99" w:rsidP="00AB0B99">
      <w:pPr>
        <w:spacing w:after="188" w:line="360" w:lineRule="auto"/>
        <w:ind w:right="1134"/>
        <w:jc w:val="center"/>
        <w:rPr>
          <w:rFonts w:ascii="Times New Roman" w:hAnsi="Times New Roman" w:cs="Times New Roman"/>
          <w:b/>
          <w:bCs/>
          <w:sz w:val="24"/>
          <w:szCs w:val="24"/>
        </w:rPr>
      </w:pPr>
    </w:p>
    <w:p w14:paraId="3F590713"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Objects of Act</w:t>
      </w:r>
    </w:p>
    <w:p w14:paraId="557130ED"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Custodianship of nation's mineral and petroleum resources</w:t>
      </w:r>
    </w:p>
    <w:p w14:paraId="726EE9CF" w14:textId="5300B3E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lastRenderedPageBreak/>
        <w:t>Interpretation of Act</w:t>
      </w:r>
    </w:p>
    <w:p w14:paraId="11404DCB" w14:textId="0A47E360"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Legal nature of prospecting right, mining right, exploration right or production</w:t>
      </w:r>
      <w:r w:rsidR="00CF0A99" w:rsidRPr="00CF0A99">
        <w:rPr>
          <w:sz w:val="24"/>
          <w:szCs w:val="24"/>
        </w:rPr>
        <w:t xml:space="preserve"> </w:t>
      </w:r>
      <w:r w:rsidRPr="00CF0A99">
        <w:rPr>
          <w:rFonts w:ascii="Times New Roman" w:eastAsia="Times New Roman" w:hAnsi="Times New Roman" w:cs="Times New Roman"/>
          <w:sz w:val="24"/>
          <w:szCs w:val="24"/>
        </w:rPr>
        <w:t>right, and rights of holders thereof</w:t>
      </w:r>
    </w:p>
    <w:p w14:paraId="6AF50C75"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Principles of administrative justice</w:t>
      </w:r>
    </w:p>
    <w:p w14:paraId="776F9C8F" w14:textId="77777777" w:rsidR="00CE1786" w:rsidRDefault="00CE1786" w:rsidP="00407515">
      <w:pPr>
        <w:spacing w:line="360" w:lineRule="auto"/>
        <w:ind w:right="1134"/>
        <w:rPr>
          <w:rFonts w:ascii="Courier New" w:eastAsia="Courier New" w:hAnsi="Courier New" w:cs="Courier New"/>
          <w:sz w:val="24"/>
          <w:szCs w:val="24"/>
        </w:rPr>
      </w:pPr>
    </w:p>
    <w:p w14:paraId="55EBC8AF" w14:textId="2389C5A2" w:rsidR="00A005A3" w:rsidRPr="00CE1786" w:rsidRDefault="00000000" w:rsidP="00407515">
      <w:pPr>
        <w:spacing w:line="360" w:lineRule="auto"/>
        <w:ind w:right="1134"/>
        <w:jc w:val="center"/>
        <w:rPr>
          <w:rFonts w:ascii="Times New Roman" w:hAnsi="Times New Roman" w:cs="Times New Roman"/>
          <w:sz w:val="24"/>
          <w:szCs w:val="24"/>
        </w:rPr>
      </w:pPr>
      <w:r w:rsidRPr="00CE1786">
        <w:rPr>
          <w:rFonts w:ascii="Times New Roman" w:eastAsia="Courier New" w:hAnsi="Times New Roman" w:cs="Times New Roman"/>
          <w:sz w:val="24"/>
          <w:szCs w:val="24"/>
        </w:rPr>
        <w:t>CHAPTER 3</w:t>
      </w:r>
    </w:p>
    <w:p w14:paraId="517EB5DE" w14:textId="1069B45C" w:rsidR="00A005A3" w:rsidRDefault="00000000" w:rsidP="00407515">
      <w:pPr>
        <w:tabs>
          <w:tab w:val="center" w:pos="2839"/>
          <w:tab w:val="center" w:pos="6100"/>
        </w:tabs>
        <w:spacing w:line="360" w:lineRule="auto"/>
        <w:ind w:right="1134"/>
        <w:jc w:val="center"/>
        <w:rPr>
          <w:rFonts w:ascii="Times New Roman" w:eastAsia="Times New Roman" w:hAnsi="Times New Roman" w:cs="Times New Roman"/>
          <w:sz w:val="24"/>
          <w:szCs w:val="24"/>
        </w:rPr>
      </w:pPr>
      <w:r w:rsidRPr="00CE1786">
        <w:rPr>
          <w:rFonts w:ascii="Times New Roman" w:eastAsia="Times New Roman" w:hAnsi="Times New Roman" w:cs="Times New Roman"/>
          <w:b/>
          <w:bCs/>
          <w:sz w:val="24"/>
          <w:szCs w:val="24"/>
        </w:rPr>
        <w:t>ADMINISTRATION</w:t>
      </w:r>
    </w:p>
    <w:p w14:paraId="1B6C057B" w14:textId="77777777" w:rsidR="00F55051" w:rsidRPr="00CF0A99" w:rsidRDefault="00F55051" w:rsidP="00407515">
      <w:pPr>
        <w:tabs>
          <w:tab w:val="center" w:pos="2839"/>
          <w:tab w:val="center" w:pos="6100"/>
        </w:tabs>
        <w:spacing w:line="360" w:lineRule="auto"/>
        <w:ind w:right="1134"/>
        <w:jc w:val="center"/>
        <w:rPr>
          <w:sz w:val="24"/>
          <w:szCs w:val="24"/>
        </w:rPr>
      </w:pPr>
    </w:p>
    <w:p w14:paraId="686E5930" w14:textId="6906EEB6" w:rsidR="00A005A3" w:rsidRPr="00F55051"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Division of Republic, territorial waters, continental shelf and exclusive</w:t>
      </w:r>
      <w:r w:rsidR="00F55051">
        <w:rPr>
          <w:sz w:val="24"/>
          <w:szCs w:val="24"/>
        </w:rPr>
        <w:t xml:space="preserve"> </w:t>
      </w:r>
      <w:r w:rsidRPr="00F55051">
        <w:rPr>
          <w:rFonts w:ascii="Times New Roman" w:eastAsia="Times New Roman" w:hAnsi="Times New Roman" w:cs="Times New Roman"/>
          <w:sz w:val="24"/>
          <w:szCs w:val="24"/>
        </w:rPr>
        <w:t>economic zone into regions</w:t>
      </w:r>
    </w:p>
    <w:p w14:paraId="6C6085AA"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Designation and functions of officer</w:t>
      </w:r>
    </w:p>
    <w:p w14:paraId="238DFF26" w14:textId="77777777" w:rsidR="00CE1786" w:rsidRDefault="00CE1786" w:rsidP="00407515">
      <w:pPr>
        <w:spacing w:line="360" w:lineRule="auto"/>
        <w:ind w:right="1134"/>
        <w:rPr>
          <w:rFonts w:ascii="Courier New" w:eastAsia="Courier New" w:hAnsi="Courier New" w:cs="Courier New"/>
          <w:sz w:val="24"/>
          <w:szCs w:val="24"/>
        </w:rPr>
      </w:pPr>
    </w:p>
    <w:p w14:paraId="5E0B2B1A" w14:textId="77777777" w:rsidR="0018073A" w:rsidRPr="00CE1786" w:rsidRDefault="0018073A" w:rsidP="00407515">
      <w:pPr>
        <w:spacing w:line="360" w:lineRule="auto"/>
        <w:ind w:right="1134"/>
        <w:jc w:val="center"/>
        <w:rPr>
          <w:rFonts w:ascii="Times New Roman" w:hAnsi="Times New Roman" w:cs="Times New Roman"/>
          <w:sz w:val="24"/>
          <w:szCs w:val="24"/>
        </w:rPr>
      </w:pPr>
      <w:r w:rsidRPr="00CE1786">
        <w:rPr>
          <w:rFonts w:ascii="Times New Roman" w:eastAsia="Courier New" w:hAnsi="Times New Roman" w:cs="Times New Roman"/>
          <w:sz w:val="24"/>
          <w:szCs w:val="24"/>
        </w:rPr>
        <w:t>CHAPTER 4</w:t>
      </w:r>
    </w:p>
    <w:p w14:paraId="6D816699" w14:textId="5D1C0BE5" w:rsidR="0018073A" w:rsidRPr="00CF0A99" w:rsidRDefault="0018073A" w:rsidP="00407515">
      <w:pPr>
        <w:tabs>
          <w:tab w:val="center" w:pos="2957"/>
          <w:tab w:val="center" w:pos="6070"/>
        </w:tabs>
        <w:spacing w:line="360" w:lineRule="auto"/>
        <w:ind w:right="1134"/>
        <w:jc w:val="center"/>
        <w:rPr>
          <w:sz w:val="24"/>
          <w:szCs w:val="24"/>
        </w:rPr>
      </w:pPr>
      <w:r w:rsidRPr="00CE1786">
        <w:rPr>
          <w:rFonts w:ascii="Times New Roman" w:eastAsia="Courier New" w:hAnsi="Times New Roman" w:cs="Times New Roman"/>
          <w:b/>
          <w:bCs/>
          <w:sz w:val="24"/>
          <w:szCs w:val="24"/>
        </w:rPr>
        <w:t>MINERAL AND ENVIRONM ENTAL REGULATION</w:t>
      </w:r>
    </w:p>
    <w:p w14:paraId="0678A97F" w14:textId="77777777" w:rsidR="0018073A" w:rsidRDefault="0018073A" w:rsidP="00407515">
      <w:pPr>
        <w:spacing w:line="360" w:lineRule="auto"/>
        <w:ind w:right="1134"/>
        <w:rPr>
          <w:rFonts w:ascii="Courier New" w:eastAsia="Courier New" w:hAnsi="Courier New" w:cs="Courier New"/>
          <w:sz w:val="24"/>
          <w:szCs w:val="24"/>
        </w:rPr>
      </w:pPr>
    </w:p>
    <w:p w14:paraId="5B8ECA09"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Order of processing of applications</w:t>
      </w:r>
    </w:p>
    <w:p w14:paraId="0FE9B0AF"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Consultation with interested and affected parties</w:t>
      </w:r>
    </w:p>
    <w:p w14:paraId="132BF541"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Transferability and encumbrance of prospecting rights and mining rights</w:t>
      </w:r>
    </w:p>
    <w:p w14:paraId="186C83A0"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Assistance to historically disadvantaged persons</w:t>
      </w:r>
    </w:p>
    <w:p w14:paraId="16024FC5" w14:textId="376A6DBF"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Application for reconnaissance permission</w:t>
      </w:r>
      <w:r w:rsidRPr="00CF0A99">
        <w:rPr>
          <w:rFonts w:ascii="Times New Roman" w:eastAsia="Times New Roman" w:hAnsi="Times New Roman" w:cs="Times New Roman"/>
          <w:sz w:val="24"/>
          <w:szCs w:val="24"/>
        </w:rPr>
        <w:tab/>
      </w:r>
      <w:r w:rsidR="00CE1786">
        <w:rPr>
          <w:rFonts w:ascii="Times New Roman" w:eastAsia="Times New Roman" w:hAnsi="Times New Roman" w:cs="Times New Roman"/>
          <w:sz w:val="24"/>
          <w:szCs w:val="24"/>
        </w:rPr>
        <w:tab/>
      </w:r>
      <w:r w:rsidR="00CE1786">
        <w:rPr>
          <w:rFonts w:ascii="Times New Roman" w:eastAsia="Times New Roman" w:hAnsi="Times New Roman" w:cs="Times New Roman"/>
          <w:sz w:val="24"/>
          <w:szCs w:val="24"/>
        </w:rPr>
        <w:tab/>
      </w:r>
    </w:p>
    <w:p w14:paraId="71BAE658"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lastRenderedPageBreak/>
        <w:t>Issuing and duration of reconnaissance permission</w:t>
      </w:r>
    </w:p>
    <w:p w14:paraId="2A23BD80"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Rights and obligations of holder of reconnaissance permission</w:t>
      </w:r>
    </w:p>
    <w:p w14:paraId="382990F9"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Application for prospecting right</w:t>
      </w:r>
    </w:p>
    <w:p w14:paraId="2DAB6026"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Granting and duration of prospecting right</w:t>
      </w:r>
    </w:p>
    <w:p w14:paraId="2294546B" w14:textId="353593A4"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Application for renewal of prospecting right</w:t>
      </w:r>
      <w:r w:rsidRPr="00CF0A99">
        <w:rPr>
          <w:rFonts w:ascii="Times New Roman" w:eastAsia="Times New Roman" w:hAnsi="Times New Roman" w:cs="Times New Roman"/>
          <w:sz w:val="24"/>
          <w:szCs w:val="24"/>
        </w:rPr>
        <w:tab/>
      </w:r>
      <w:r w:rsidR="00CE1786">
        <w:rPr>
          <w:rFonts w:ascii="Times New Roman" w:eastAsia="Times New Roman" w:hAnsi="Times New Roman" w:cs="Times New Roman"/>
          <w:sz w:val="24"/>
          <w:szCs w:val="24"/>
        </w:rPr>
        <w:tab/>
      </w:r>
      <w:r w:rsidR="00CE1786">
        <w:rPr>
          <w:rFonts w:ascii="Times New Roman" w:eastAsia="Times New Roman" w:hAnsi="Times New Roman" w:cs="Times New Roman"/>
          <w:sz w:val="24"/>
          <w:szCs w:val="24"/>
        </w:rPr>
        <w:tab/>
      </w:r>
      <w:r w:rsidR="00CE1786">
        <w:rPr>
          <w:rFonts w:ascii="Times New Roman" w:eastAsia="Times New Roman" w:hAnsi="Times New Roman" w:cs="Times New Roman"/>
          <w:sz w:val="24"/>
          <w:szCs w:val="24"/>
        </w:rPr>
        <w:tab/>
        <w:t xml:space="preserve"> </w:t>
      </w:r>
    </w:p>
    <w:p w14:paraId="2F7752B5"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Rights and obligations of holder of prospecting right</w:t>
      </w:r>
    </w:p>
    <w:p w14:paraId="0FACA853"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Permission to remove and dispose of minerals</w:t>
      </w:r>
    </w:p>
    <w:p w14:paraId="6DC21EF6"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Information and data in respect of reconnaissance and prospecting</w:t>
      </w:r>
    </w:p>
    <w:p w14:paraId="4B2AC704"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Application for mining right</w:t>
      </w:r>
    </w:p>
    <w:p w14:paraId="4321C3D6" w14:textId="3D7827B3"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Granting and duration of mining right</w:t>
      </w:r>
      <w:r w:rsidRPr="00CF0A99">
        <w:rPr>
          <w:rFonts w:ascii="Times New Roman" w:eastAsia="Times New Roman" w:hAnsi="Times New Roman" w:cs="Times New Roman"/>
          <w:sz w:val="24"/>
          <w:szCs w:val="24"/>
        </w:rPr>
        <w:tab/>
      </w:r>
      <w:r w:rsidR="00CE1786">
        <w:rPr>
          <w:rFonts w:ascii="Times New Roman" w:eastAsia="Times New Roman" w:hAnsi="Times New Roman" w:cs="Times New Roman"/>
          <w:sz w:val="24"/>
          <w:szCs w:val="24"/>
        </w:rPr>
        <w:tab/>
      </w:r>
      <w:r w:rsidR="00CE1786">
        <w:rPr>
          <w:rFonts w:ascii="Times New Roman" w:eastAsia="Times New Roman" w:hAnsi="Times New Roman" w:cs="Times New Roman"/>
          <w:sz w:val="24"/>
          <w:szCs w:val="24"/>
        </w:rPr>
        <w:tab/>
      </w:r>
    </w:p>
    <w:p w14:paraId="0162CB5A"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 xml:space="preserve">Application for renewal </w:t>
      </w:r>
      <w:r w:rsidRPr="00CF0A99">
        <w:rPr>
          <w:rFonts w:ascii="Arial" w:eastAsia="Arial" w:hAnsi="Arial" w:cs="Arial"/>
          <w:sz w:val="24"/>
          <w:szCs w:val="24"/>
        </w:rPr>
        <w:t xml:space="preserve">of </w:t>
      </w:r>
      <w:r w:rsidRPr="00CF0A99">
        <w:rPr>
          <w:rFonts w:ascii="Times New Roman" w:eastAsia="Times New Roman" w:hAnsi="Times New Roman" w:cs="Times New Roman"/>
          <w:sz w:val="24"/>
          <w:szCs w:val="24"/>
        </w:rPr>
        <w:t>mining right</w:t>
      </w:r>
    </w:p>
    <w:p w14:paraId="461FF0AB"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Rights and obligations of holder of mining right</w:t>
      </w:r>
    </w:p>
    <w:p w14:paraId="5260BA12"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Mineral beneficiation</w:t>
      </w:r>
    </w:p>
    <w:p w14:paraId="63CF23B2"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Application for, issuing and duration of mining permit</w:t>
      </w:r>
    </w:p>
    <w:p w14:paraId="1C9957BB" w14:textId="4EF7388C"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Information and data in respect of mining or processing of minerals</w:t>
      </w:r>
    </w:p>
    <w:p w14:paraId="41C76245"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Minister's power to direct submission of specified information or data</w:t>
      </w:r>
    </w:p>
    <w:p w14:paraId="1911D9E5"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Disclosure of information</w:t>
      </w:r>
    </w:p>
    <w:p w14:paraId="5CE0DE16"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Application for retention permit</w:t>
      </w:r>
    </w:p>
    <w:p w14:paraId="39B4DF2A"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Issuing and duration of retention permit</w:t>
      </w:r>
    </w:p>
    <w:p w14:paraId="6AE21AAF" w14:textId="555359CB"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lastRenderedPageBreak/>
        <w:t>Refusal of application for retention permit</w:t>
      </w:r>
    </w:p>
    <w:p w14:paraId="7F268FE6"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Application for renewal of retention permit</w:t>
      </w:r>
    </w:p>
    <w:p w14:paraId="056B7327"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Rights and obligations of holder of retention permit</w:t>
      </w:r>
    </w:p>
    <w:p w14:paraId="062D57BE"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 xml:space="preserve">Retention </w:t>
      </w:r>
      <w:proofErr w:type="gramStart"/>
      <w:r w:rsidRPr="00CF0A99">
        <w:rPr>
          <w:rFonts w:ascii="Times New Roman" w:eastAsia="Times New Roman" w:hAnsi="Times New Roman" w:cs="Times New Roman"/>
          <w:sz w:val="24"/>
          <w:szCs w:val="24"/>
        </w:rPr>
        <w:t>permit</w:t>
      </w:r>
      <w:proofErr w:type="gramEnd"/>
      <w:r w:rsidRPr="00CF0A99">
        <w:rPr>
          <w:rFonts w:ascii="Times New Roman" w:eastAsia="Times New Roman" w:hAnsi="Times New Roman" w:cs="Times New Roman"/>
          <w:sz w:val="24"/>
          <w:szCs w:val="24"/>
        </w:rPr>
        <w:t xml:space="preserve"> not transferable</w:t>
      </w:r>
    </w:p>
    <w:p w14:paraId="148BCCD2"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Environmental management principles</w:t>
      </w:r>
    </w:p>
    <w:p w14:paraId="523D61FD" w14:textId="66086823"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Integrated environmental management and responsibility to remedy</w:t>
      </w:r>
      <w:r w:rsidRPr="00CF0A99">
        <w:rPr>
          <w:rFonts w:ascii="Times New Roman" w:eastAsia="Times New Roman" w:hAnsi="Times New Roman" w:cs="Times New Roman"/>
          <w:sz w:val="24"/>
          <w:szCs w:val="24"/>
        </w:rPr>
        <w:tab/>
      </w:r>
    </w:p>
    <w:p w14:paraId="17E50E9D"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Environmental management programme and environmental management plan</w:t>
      </w:r>
    </w:p>
    <w:p w14:paraId="496E5F7F"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Consultation with State departments</w:t>
      </w:r>
    </w:p>
    <w:p w14:paraId="2A526966"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Financial provision for remediation of environmental damage</w:t>
      </w:r>
    </w:p>
    <w:p w14:paraId="36A234DD"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Management of residue stockpiles and residue deposits</w:t>
      </w:r>
    </w:p>
    <w:p w14:paraId="07D2CEB7" w14:textId="48AE8A18"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Closure certificate</w:t>
      </w:r>
    </w:p>
    <w:p w14:paraId="3D510072"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Removal of buildings, structures and other objects</w:t>
      </w:r>
    </w:p>
    <w:p w14:paraId="678AF791" w14:textId="77777777" w:rsidR="00A005A3" w:rsidRPr="00CF0A99"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 xml:space="preserve">Minister's power to recover costs in event </w:t>
      </w:r>
      <w:r w:rsidRPr="00CF0A99">
        <w:rPr>
          <w:rFonts w:ascii="Arial" w:eastAsia="Arial" w:hAnsi="Arial" w:cs="Arial"/>
          <w:sz w:val="24"/>
          <w:szCs w:val="24"/>
        </w:rPr>
        <w:t xml:space="preserve">of </w:t>
      </w:r>
      <w:r w:rsidRPr="00CF0A99">
        <w:rPr>
          <w:rFonts w:ascii="Times New Roman" w:eastAsia="Times New Roman" w:hAnsi="Times New Roman" w:cs="Times New Roman"/>
          <w:sz w:val="24"/>
          <w:szCs w:val="24"/>
        </w:rPr>
        <w:t>urgent remedial measures</w:t>
      </w:r>
    </w:p>
    <w:p w14:paraId="0F622BBA" w14:textId="0BCBC39E" w:rsidR="00A005A3" w:rsidRPr="0018073A" w:rsidRDefault="00000000" w:rsidP="00407515">
      <w:pPr>
        <w:numPr>
          <w:ilvl w:val="0"/>
          <w:numId w:val="1"/>
        </w:numPr>
        <w:spacing w:line="360" w:lineRule="auto"/>
        <w:ind w:left="0" w:right="1134" w:hanging="520"/>
        <w:rPr>
          <w:sz w:val="24"/>
          <w:szCs w:val="24"/>
        </w:rPr>
      </w:pPr>
      <w:r w:rsidRPr="00CF0A99">
        <w:rPr>
          <w:rFonts w:ascii="Times New Roman" w:eastAsia="Times New Roman" w:hAnsi="Times New Roman" w:cs="Times New Roman"/>
          <w:sz w:val="24"/>
          <w:szCs w:val="24"/>
        </w:rPr>
        <w:t>Minister's power to remedy environmental damage in certain instances</w:t>
      </w:r>
    </w:p>
    <w:p w14:paraId="443432CC" w14:textId="77777777" w:rsidR="00A005A3" w:rsidRPr="0018073A" w:rsidRDefault="00000000" w:rsidP="00407515">
      <w:pPr>
        <w:numPr>
          <w:ilvl w:val="0"/>
          <w:numId w:val="1"/>
        </w:numPr>
        <w:spacing w:after="27" w:line="360" w:lineRule="auto"/>
        <w:ind w:left="0" w:right="1134" w:hanging="520"/>
        <w:rPr>
          <w:sz w:val="24"/>
          <w:szCs w:val="24"/>
        </w:rPr>
      </w:pPr>
      <w:r w:rsidRPr="0018073A">
        <w:rPr>
          <w:rFonts w:ascii="Times New Roman" w:eastAsia="Times New Roman" w:hAnsi="Times New Roman" w:cs="Times New Roman"/>
          <w:sz w:val="24"/>
          <w:szCs w:val="24"/>
        </w:rPr>
        <w:t>Minister's power to suspend or cancel rights, permit or permissions</w:t>
      </w:r>
    </w:p>
    <w:p w14:paraId="218D86BD" w14:textId="77777777" w:rsidR="00A005A3" w:rsidRPr="0018073A" w:rsidRDefault="00000000" w:rsidP="00407515">
      <w:pPr>
        <w:numPr>
          <w:ilvl w:val="0"/>
          <w:numId w:val="1"/>
        </w:numPr>
        <w:spacing w:after="27" w:line="360" w:lineRule="auto"/>
        <w:ind w:left="0" w:right="1134" w:hanging="520"/>
        <w:rPr>
          <w:sz w:val="24"/>
          <w:szCs w:val="24"/>
        </w:rPr>
      </w:pPr>
      <w:r w:rsidRPr="0018073A">
        <w:rPr>
          <w:rFonts w:ascii="Times New Roman" w:eastAsia="Times New Roman" w:hAnsi="Times New Roman" w:cs="Times New Roman"/>
          <w:sz w:val="24"/>
          <w:szCs w:val="24"/>
        </w:rPr>
        <w:t>Restriction or prohibition of prospecting and mining on certain land</w:t>
      </w:r>
    </w:p>
    <w:p w14:paraId="4D76D734" w14:textId="77777777" w:rsidR="00A005A3" w:rsidRPr="0018073A" w:rsidRDefault="00000000" w:rsidP="00407515">
      <w:pPr>
        <w:numPr>
          <w:ilvl w:val="0"/>
          <w:numId w:val="1"/>
        </w:numPr>
        <w:spacing w:after="27" w:line="360" w:lineRule="auto"/>
        <w:ind w:left="0" w:right="1134" w:hanging="520"/>
        <w:rPr>
          <w:sz w:val="24"/>
          <w:szCs w:val="24"/>
        </w:rPr>
      </w:pPr>
      <w:r w:rsidRPr="0018073A">
        <w:rPr>
          <w:rFonts w:ascii="Times New Roman" w:eastAsia="Times New Roman" w:hAnsi="Times New Roman" w:cs="Times New Roman"/>
          <w:sz w:val="24"/>
          <w:szCs w:val="24"/>
        </w:rPr>
        <w:t>Minister's power to prohibit or restrict prospecting or mining</w:t>
      </w:r>
    </w:p>
    <w:p w14:paraId="632AB7DC" w14:textId="77777777" w:rsidR="00A005A3" w:rsidRPr="0018073A" w:rsidRDefault="00000000" w:rsidP="00407515">
      <w:pPr>
        <w:numPr>
          <w:ilvl w:val="0"/>
          <w:numId w:val="1"/>
        </w:numPr>
        <w:spacing w:after="5" w:line="360" w:lineRule="auto"/>
        <w:ind w:left="0" w:right="1134" w:hanging="520"/>
        <w:rPr>
          <w:sz w:val="24"/>
          <w:szCs w:val="24"/>
        </w:rPr>
      </w:pPr>
      <w:r w:rsidRPr="0018073A">
        <w:rPr>
          <w:rFonts w:ascii="Times New Roman" w:eastAsia="Times New Roman" w:hAnsi="Times New Roman" w:cs="Times New Roman"/>
          <w:sz w:val="24"/>
          <w:szCs w:val="24"/>
        </w:rPr>
        <w:lastRenderedPageBreak/>
        <w:t>Minister may investigate occurrence, nature and extent of mineral resources</w:t>
      </w:r>
    </w:p>
    <w:p w14:paraId="78DC682E" w14:textId="79A89FAD"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Optimal mining of mineral resources</w:t>
      </w:r>
      <w:r w:rsidRPr="0018073A">
        <w:rPr>
          <w:rFonts w:ascii="Times New Roman" w:eastAsia="Times New Roman" w:hAnsi="Times New Roman" w:cs="Times New Roman"/>
          <w:sz w:val="24"/>
          <w:szCs w:val="24"/>
        </w:rPr>
        <w:tab/>
      </w:r>
    </w:p>
    <w:p w14:paraId="1CA12CF7" w14:textId="182120F1"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Notice of profitability and curtailment of mining operations affecting employment</w:t>
      </w:r>
    </w:p>
    <w:p w14:paraId="6E46BD9E"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Use of land surface rights contrary to objects of Act</w:t>
      </w:r>
    </w:p>
    <w:p w14:paraId="2AE557F3"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Compensation payable under certain circumstances</w:t>
      </w:r>
    </w:p>
    <w:p w14:paraId="3B6BE15D" w14:textId="2196BA23"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Minister's power to expropriate property for purpose of prospecting or mining</w:t>
      </w:r>
      <w:r w:rsidRP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p>
    <w:p w14:paraId="34B18FB1"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Lapsing of right, permit, permission and licences</w:t>
      </w:r>
    </w:p>
    <w:p w14:paraId="4A75D23B" w14:textId="77777777" w:rsidR="0018073A" w:rsidRDefault="0018073A" w:rsidP="00407515">
      <w:pPr>
        <w:spacing w:line="360" w:lineRule="auto"/>
        <w:ind w:right="1134"/>
        <w:rPr>
          <w:rFonts w:ascii="Courier New" w:eastAsia="Courier New" w:hAnsi="Courier New" w:cs="Courier New"/>
          <w:sz w:val="24"/>
          <w:szCs w:val="24"/>
        </w:rPr>
      </w:pPr>
    </w:p>
    <w:p w14:paraId="1AE24A27" w14:textId="5C94906F" w:rsidR="00A005A3" w:rsidRPr="0018073A" w:rsidRDefault="00000000" w:rsidP="00407515">
      <w:pPr>
        <w:spacing w:line="360" w:lineRule="auto"/>
        <w:ind w:right="1134"/>
        <w:jc w:val="center"/>
        <w:rPr>
          <w:rFonts w:ascii="Times New Roman" w:hAnsi="Times New Roman" w:cs="Times New Roman"/>
          <w:sz w:val="24"/>
          <w:szCs w:val="24"/>
        </w:rPr>
      </w:pPr>
      <w:r w:rsidRPr="0018073A">
        <w:rPr>
          <w:rFonts w:ascii="Times New Roman" w:eastAsia="Courier New" w:hAnsi="Times New Roman" w:cs="Times New Roman"/>
          <w:sz w:val="24"/>
          <w:szCs w:val="24"/>
        </w:rPr>
        <w:t>CHAPTER 5</w:t>
      </w:r>
    </w:p>
    <w:p w14:paraId="76436D44" w14:textId="77777777" w:rsidR="00A005A3" w:rsidRDefault="00000000" w:rsidP="00407515">
      <w:pPr>
        <w:spacing w:line="360" w:lineRule="auto"/>
        <w:ind w:right="1134"/>
        <w:jc w:val="center"/>
        <w:rPr>
          <w:rFonts w:ascii="Times New Roman" w:eastAsia="Courier New" w:hAnsi="Times New Roman" w:cs="Times New Roman"/>
          <w:b/>
          <w:bCs/>
          <w:sz w:val="24"/>
          <w:szCs w:val="24"/>
        </w:rPr>
      </w:pPr>
      <w:r w:rsidRPr="0018073A">
        <w:rPr>
          <w:rFonts w:ascii="Times New Roman" w:eastAsia="Courier New" w:hAnsi="Times New Roman" w:cs="Times New Roman"/>
          <w:b/>
          <w:bCs/>
          <w:sz w:val="24"/>
          <w:szCs w:val="24"/>
        </w:rPr>
        <w:t>MINERALS AND MINING DEVELOPMENT BOARD</w:t>
      </w:r>
    </w:p>
    <w:p w14:paraId="5C63C6B6" w14:textId="77777777" w:rsidR="0018073A" w:rsidRPr="0018073A" w:rsidRDefault="0018073A" w:rsidP="00407515">
      <w:pPr>
        <w:spacing w:line="360" w:lineRule="auto"/>
        <w:ind w:right="1134"/>
        <w:jc w:val="center"/>
        <w:rPr>
          <w:rFonts w:ascii="Times New Roman" w:hAnsi="Times New Roman" w:cs="Times New Roman"/>
          <w:b/>
          <w:bCs/>
          <w:sz w:val="24"/>
          <w:szCs w:val="24"/>
        </w:rPr>
      </w:pPr>
    </w:p>
    <w:p w14:paraId="13C3C543"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Establishment of Minerals and Mining Development Board</w:t>
      </w:r>
    </w:p>
    <w:p w14:paraId="5873630C" w14:textId="299C1F79"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Functions of Board</w:t>
      </w:r>
      <w:r w:rsidRP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t xml:space="preserve"> </w:t>
      </w:r>
    </w:p>
    <w:p w14:paraId="5DAB96AE"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Composition of Board</w:t>
      </w:r>
    </w:p>
    <w:p w14:paraId="1AC06A74"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Disqualification of members</w:t>
      </w:r>
    </w:p>
    <w:p w14:paraId="62C0A46D"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Vacation of office</w:t>
      </w:r>
    </w:p>
    <w:p w14:paraId="1370E3F5"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Term of office and filling of vacancies</w:t>
      </w:r>
    </w:p>
    <w:p w14:paraId="6CE5F93B" w14:textId="7F72BDAE"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Meetings of Board</w:t>
      </w:r>
      <w:r w:rsidRP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p>
    <w:p w14:paraId="4D97345C"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Committees of Board</w:t>
      </w:r>
    </w:p>
    <w:p w14:paraId="3CC084DD"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lastRenderedPageBreak/>
        <w:t>Funding of Board</w:t>
      </w:r>
    </w:p>
    <w:p w14:paraId="40B5EB27"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Remuneration of members of Board, committees and working groups</w:t>
      </w:r>
    </w:p>
    <w:p w14:paraId="1E0AFAFB"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Reports of Board</w:t>
      </w:r>
    </w:p>
    <w:p w14:paraId="264B316C" w14:textId="06A76E9D"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Administrative functions</w:t>
      </w:r>
      <w:r w:rsidRP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r>
      <w:r w:rsidR="0018073A">
        <w:rPr>
          <w:rFonts w:ascii="Times New Roman" w:eastAsia="Times New Roman" w:hAnsi="Times New Roman" w:cs="Times New Roman"/>
          <w:sz w:val="24"/>
          <w:szCs w:val="24"/>
        </w:rPr>
        <w:tab/>
        <w:t xml:space="preserve"> </w:t>
      </w:r>
    </w:p>
    <w:p w14:paraId="3CDA7360" w14:textId="77777777" w:rsidR="0018073A" w:rsidRDefault="0018073A" w:rsidP="00407515">
      <w:pPr>
        <w:spacing w:line="360" w:lineRule="auto"/>
        <w:ind w:right="1134"/>
        <w:rPr>
          <w:rFonts w:ascii="Courier New" w:eastAsia="Courier New" w:hAnsi="Courier New" w:cs="Courier New"/>
          <w:sz w:val="24"/>
          <w:szCs w:val="24"/>
        </w:rPr>
      </w:pPr>
    </w:p>
    <w:p w14:paraId="2DB3C597" w14:textId="351334B9" w:rsidR="00A005A3" w:rsidRPr="0018073A" w:rsidRDefault="00000000" w:rsidP="00407515">
      <w:pPr>
        <w:spacing w:line="360" w:lineRule="auto"/>
        <w:ind w:right="1134"/>
        <w:jc w:val="center"/>
        <w:rPr>
          <w:rFonts w:ascii="Times New Roman" w:hAnsi="Times New Roman" w:cs="Times New Roman"/>
          <w:sz w:val="24"/>
          <w:szCs w:val="24"/>
        </w:rPr>
      </w:pPr>
      <w:r w:rsidRPr="0018073A">
        <w:rPr>
          <w:rFonts w:ascii="Times New Roman" w:eastAsia="Courier New" w:hAnsi="Times New Roman" w:cs="Times New Roman"/>
          <w:sz w:val="24"/>
          <w:szCs w:val="24"/>
        </w:rPr>
        <w:t>CHAPTER 6</w:t>
      </w:r>
    </w:p>
    <w:p w14:paraId="64B00506" w14:textId="77777777" w:rsidR="00A005A3" w:rsidRPr="0018073A" w:rsidRDefault="00000000" w:rsidP="00407515">
      <w:pPr>
        <w:spacing w:line="360" w:lineRule="auto"/>
        <w:ind w:right="1134"/>
        <w:jc w:val="center"/>
        <w:rPr>
          <w:rFonts w:ascii="Times New Roman" w:eastAsia="Courier New" w:hAnsi="Times New Roman" w:cs="Times New Roman"/>
          <w:b/>
          <w:bCs/>
          <w:sz w:val="24"/>
          <w:szCs w:val="24"/>
        </w:rPr>
      </w:pPr>
      <w:r w:rsidRPr="0018073A">
        <w:rPr>
          <w:rFonts w:ascii="Times New Roman" w:eastAsia="Courier New" w:hAnsi="Times New Roman" w:cs="Times New Roman"/>
          <w:b/>
          <w:bCs/>
          <w:sz w:val="24"/>
          <w:szCs w:val="24"/>
        </w:rPr>
        <w:t>PETROLEUM EXPLORATION AND PRODUCTION</w:t>
      </w:r>
    </w:p>
    <w:p w14:paraId="59B99CA7" w14:textId="77777777" w:rsidR="0018073A" w:rsidRPr="0018073A" w:rsidRDefault="0018073A" w:rsidP="00407515">
      <w:pPr>
        <w:spacing w:line="360" w:lineRule="auto"/>
        <w:ind w:right="1134"/>
        <w:rPr>
          <w:sz w:val="24"/>
          <w:szCs w:val="24"/>
        </w:rPr>
      </w:pPr>
    </w:p>
    <w:p w14:paraId="4FBDA8D8"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Application of Chapter</w:t>
      </w:r>
    </w:p>
    <w:p w14:paraId="3A03555D"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Designated agency</w:t>
      </w:r>
    </w:p>
    <w:p w14:paraId="2CEEA408" w14:textId="55C4E93E"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Functions of designated agency</w:t>
      </w:r>
    </w:p>
    <w:p w14:paraId="5A17992D"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Funding of designated agency</w:t>
      </w:r>
    </w:p>
    <w:p w14:paraId="565C3E1F"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Invitation for applications</w:t>
      </w:r>
    </w:p>
    <w:p w14:paraId="2BC7FEE2"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Application for reconnaissance permit</w:t>
      </w:r>
    </w:p>
    <w:p w14:paraId="3289F2DA"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Issuing and duration of reconnaissance permit</w:t>
      </w:r>
    </w:p>
    <w:p w14:paraId="71366B5C" w14:textId="639FBB1A"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Application for technical co-operation permit</w:t>
      </w:r>
    </w:p>
    <w:p w14:paraId="4FC1A447"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Issuing and duration of technical co-operation permit</w:t>
      </w:r>
    </w:p>
    <w:p w14:paraId="52C81B5F"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Rights and obligations of holder of technical co-operation permit</w:t>
      </w:r>
    </w:p>
    <w:p w14:paraId="61CEF4B6"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Application for exploration right</w:t>
      </w:r>
    </w:p>
    <w:p w14:paraId="5B8EC4DB"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Granting and duration of exploration right</w:t>
      </w:r>
    </w:p>
    <w:p w14:paraId="0F22DE21" w14:textId="19D3356E"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lastRenderedPageBreak/>
        <w:t>Application for renewal of exploration right</w:t>
      </w:r>
    </w:p>
    <w:p w14:paraId="47B03FED"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Rights and obligations of holder of exploration right</w:t>
      </w:r>
    </w:p>
    <w:p w14:paraId="4F9139D1"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Application for production right</w:t>
      </w:r>
    </w:p>
    <w:p w14:paraId="1163F526"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Granting and duration of production right</w:t>
      </w:r>
    </w:p>
    <w:p w14:paraId="42C06DB3"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Application for renewal of production right</w:t>
      </w:r>
    </w:p>
    <w:p w14:paraId="6B3D3D06" w14:textId="08E029D5"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Rights and obligation of holder of production right</w:t>
      </w:r>
    </w:p>
    <w:p w14:paraId="275AF695"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Development of petroleum reservoir as unit</w:t>
      </w:r>
    </w:p>
    <w:p w14:paraId="67B27F14"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Information and data</w:t>
      </w:r>
    </w:p>
    <w:p w14:paraId="45C21102"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Financial guarantee</w:t>
      </w:r>
    </w:p>
    <w:p w14:paraId="41136566" w14:textId="77777777" w:rsidR="00A005A3" w:rsidRPr="0018073A" w:rsidRDefault="00000000" w:rsidP="00407515">
      <w:pPr>
        <w:numPr>
          <w:ilvl w:val="0"/>
          <w:numId w:val="1"/>
        </w:numPr>
        <w:spacing w:line="360" w:lineRule="auto"/>
        <w:ind w:left="0" w:right="1134" w:hanging="520"/>
        <w:rPr>
          <w:sz w:val="24"/>
          <w:szCs w:val="24"/>
        </w:rPr>
      </w:pPr>
      <w:r w:rsidRPr="0018073A">
        <w:rPr>
          <w:rFonts w:ascii="Times New Roman" w:eastAsia="Times New Roman" w:hAnsi="Times New Roman" w:cs="Times New Roman"/>
          <w:sz w:val="24"/>
          <w:szCs w:val="24"/>
        </w:rPr>
        <w:t>Minister's power to suspend or cancel permits or rights</w:t>
      </w:r>
    </w:p>
    <w:p w14:paraId="2025D492" w14:textId="77777777" w:rsidR="00A005A3" w:rsidRDefault="00A005A3" w:rsidP="00407515">
      <w:pPr>
        <w:spacing w:line="360" w:lineRule="auto"/>
        <w:ind w:right="1134"/>
        <w:sectPr w:rsidR="00A005A3">
          <w:headerReference w:type="default" r:id="rId8"/>
          <w:pgSz w:w="11420" w:h="16140"/>
          <w:pgMar w:top="1437" w:right="1819" w:bottom="2605" w:left="1980" w:header="720" w:footer="720" w:gutter="0"/>
          <w:cols w:space="720"/>
        </w:sectPr>
      </w:pPr>
    </w:p>
    <w:p w14:paraId="1CDED2F5" w14:textId="77777777" w:rsidR="001F295A" w:rsidRDefault="001F295A" w:rsidP="00407515">
      <w:pPr>
        <w:spacing w:after="227" w:line="360" w:lineRule="auto"/>
        <w:ind w:right="1134"/>
        <w:rPr>
          <w:rFonts w:ascii="Courier New" w:eastAsia="Courier New" w:hAnsi="Courier New" w:cs="Courier New"/>
          <w:sz w:val="14"/>
        </w:rPr>
      </w:pPr>
    </w:p>
    <w:p w14:paraId="1E3E860A" w14:textId="77777777" w:rsidR="00A005A3" w:rsidRDefault="00A005A3" w:rsidP="00407515">
      <w:pPr>
        <w:spacing w:line="360" w:lineRule="auto"/>
        <w:ind w:right="1134"/>
        <w:jc w:val="center"/>
        <w:sectPr w:rsidR="00A005A3">
          <w:type w:val="continuous"/>
          <w:pgSz w:w="11420" w:h="16140"/>
          <w:pgMar w:top="1440" w:right="2724" w:bottom="1440" w:left="2380" w:header="720" w:footer="720" w:gutter="0"/>
          <w:cols w:num="2" w:space="720" w:equalWidth="0">
            <w:col w:w="991" w:space="689"/>
            <w:col w:w="4636"/>
          </w:cols>
        </w:sectPr>
      </w:pPr>
    </w:p>
    <w:p w14:paraId="0D961660" w14:textId="77777777" w:rsidR="001F295A" w:rsidRPr="001F295A" w:rsidRDefault="001F295A" w:rsidP="00407515">
      <w:pPr>
        <w:spacing w:after="227" w:line="360" w:lineRule="auto"/>
        <w:ind w:right="1134"/>
        <w:jc w:val="center"/>
        <w:rPr>
          <w:rFonts w:ascii="Times New Roman" w:eastAsia="Courier New" w:hAnsi="Times New Roman" w:cs="Times New Roman"/>
          <w:sz w:val="24"/>
          <w:szCs w:val="24"/>
        </w:rPr>
      </w:pPr>
      <w:r w:rsidRPr="001F295A">
        <w:rPr>
          <w:rFonts w:ascii="Times New Roman" w:eastAsia="Courier New" w:hAnsi="Times New Roman" w:cs="Times New Roman"/>
          <w:sz w:val="24"/>
          <w:szCs w:val="24"/>
        </w:rPr>
        <w:t>CHAPTER 7</w:t>
      </w:r>
    </w:p>
    <w:p w14:paraId="5FA8F4E3" w14:textId="1335AF63" w:rsidR="00A005A3" w:rsidRPr="001F295A" w:rsidRDefault="00000000" w:rsidP="00407515">
      <w:pPr>
        <w:spacing w:after="227" w:line="360" w:lineRule="auto"/>
        <w:ind w:right="1134"/>
        <w:jc w:val="center"/>
        <w:rPr>
          <w:rFonts w:ascii="Times New Roman" w:eastAsia="Courier New" w:hAnsi="Times New Roman" w:cs="Times New Roman"/>
          <w:b/>
          <w:bCs/>
          <w:sz w:val="24"/>
          <w:szCs w:val="24"/>
        </w:rPr>
      </w:pPr>
      <w:r w:rsidRPr="001F295A">
        <w:rPr>
          <w:rFonts w:ascii="Times New Roman" w:eastAsia="Courier New" w:hAnsi="Times New Roman" w:cs="Times New Roman"/>
          <w:b/>
          <w:bCs/>
          <w:sz w:val="24"/>
          <w:szCs w:val="24"/>
        </w:rPr>
        <w:t>GENERAL AND MISCELLANEOUS PROVISIONS</w:t>
      </w:r>
    </w:p>
    <w:p w14:paraId="5CB7CD74" w14:textId="77777777" w:rsidR="001F295A" w:rsidRDefault="001F295A" w:rsidP="00407515">
      <w:pPr>
        <w:spacing w:after="227" w:line="360" w:lineRule="auto"/>
        <w:ind w:right="1134"/>
        <w:jc w:val="center"/>
      </w:pPr>
    </w:p>
    <w:p w14:paraId="6FC79EB3" w14:textId="77777777" w:rsidR="00A005A3" w:rsidRPr="001F295A" w:rsidRDefault="00000000" w:rsidP="00407515">
      <w:pPr>
        <w:numPr>
          <w:ilvl w:val="0"/>
          <w:numId w:val="1"/>
        </w:numPr>
        <w:spacing w:after="27" w:line="360" w:lineRule="auto"/>
        <w:ind w:left="0" w:right="1134" w:hanging="520"/>
        <w:rPr>
          <w:sz w:val="24"/>
          <w:szCs w:val="24"/>
        </w:rPr>
      </w:pPr>
      <w:r w:rsidRPr="001F295A">
        <w:rPr>
          <w:rFonts w:ascii="Times New Roman" w:eastAsia="Times New Roman" w:hAnsi="Times New Roman" w:cs="Times New Roman"/>
          <w:sz w:val="24"/>
          <w:szCs w:val="24"/>
        </w:rPr>
        <w:t>Power to enter prospecting area, mining area or retention area</w:t>
      </w:r>
    </w:p>
    <w:p w14:paraId="58202AFE" w14:textId="77777777" w:rsidR="00A005A3" w:rsidRPr="001F295A" w:rsidRDefault="00000000" w:rsidP="00407515">
      <w:pPr>
        <w:numPr>
          <w:ilvl w:val="0"/>
          <w:numId w:val="1"/>
        </w:numPr>
        <w:spacing w:after="27" w:line="360" w:lineRule="auto"/>
        <w:ind w:left="0" w:right="1134" w:hanging="520"/>
        <w:rPr>
          <w:sz w:val="24"/>
          <w:szCs w:val="24"/>
        </w:rPr>
      </w:pPr>
      <w:r w:rsidRPr="001F295A">
        <w:rPr>
          <w:rFonts w:ascii="Times New Roman" w:eastAsia="Times New Roman" w:hAnsi="Times New Roman" w:cs="Times New Roman"/>
          <w:sz w:val="24"/>
          <w:szCs w:val="24"/>
        </w:rPr>
        <w:t>Routine inspections</w:t>
      </w:r>
    </w:p>
    <w:p w14:paraId="651E36C0" w14:textId="77777777" w:rsidR="00A005A3" w:rsidRP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Orders, suspensions and instructions</w:t>
      </w:r>
    </w:p>
    <w:p w14:paraId="532753D8" w14:textId="77777777" w:rsidR="00A005A3" w:rsidRPr="001F295A" w:rsidRDefault="00000000" w:rsidP="00407515">
      <w:pPr>
        <w:numPr>
          <w:ilvl w:val="0"/>
          <w:numId w:val="1"/>
        </w:numPr>
        <w:spacing w:after="56" w:line="360" w:lineRule="auto"/>
        <w:ind w:left="0" w:right="1134" w:hanging="520"/>
        <w:rPr>
          <w:sz w:val="24"/>
          <w:szCs w:val="24"/>
        </w:rPr>
      </w:pPr>
      <w:r w:rsidRPr="001F295A">
        <w:rPr>
          <w:rFonts w:ascii="Times New Roman" w:eastAsia="Times New Roman" w:hAnsi="Times New Roman" w:cs="Times New Roman"/>
          <w:sz w:val="24"/>
          <w:szCs w:val="24"/>
        </w:rPr>
        <w:t>Prohibition of obstruction, hindering or opposing of authorised person</w:t>
      </w:r>
    </w:p>
    <w:p w14:paraId="26C8551F" w14:textId="77777777" w:rsidR="00A005A3" w:rsidRPr="001F295A" w:rsidRDefault="00000000" w:rsidP="00407515">
      <w:pPr>
        <w:numPr>
          <w:ilvl w:val="0"/>
          <w:numId w:val="1"/>
        </w:numPr>
        <w:spacing w:after="5" w:line="360" w:lineRule="auto"/>
        <w:ind w:left="0" w:right="1134" w:hanging="520"/>
        <w:rPr>
          <w:sz w:val="24"/>
          <w:szCs w:val="24"/>
        </w:rPr>
      </w:pPr>
      <w:r w:rsidRPr="001F295A">
        <w:rPr>
          <w:rFonts w:ascii="Times New Roman" w:eastAsia="Times New Roman" w:hAnsi="Times New Roman" w:cs="Times New Roman"/>
          <w:sz w:val="24"/>
          <w:szCs w:val="24"/>
        </w:rPr>
        <w:t>Prohibition of occupational detriment against employee</w:t>
      </w:r>
    </w:p>
    <w:p w14:paraId="6E763CF5" w14:textId="77777777" w:rsidR="00A005A3" w:rsidRPr="001F295A" w:rsidRDefault="00000000" w:rsidP="00407515">
      <w:pPr>
        <w:numPr>
          <w:ilvl w:val="0"/>
          <w:numId w:val="1"/>
        </w:numPr>
        <w:spacing w:after="27" w:line="360" w:lineRule="auto"/>
        <w:ind w:left="0" w:right="1134" w:hanging="520"/>
        <w:rPr>
          <w:sz w:val="24"/>
          <w:szCs w:val="24"/>
        </w:rPr>
      </w:pPr>
      <w:r w:rsidRPr="001F295A">
        <w:rPr>
          <w:rFonts w:ascii="Times New Roman" w:eastAsia="Times New Roman" w:hAnsi="Times New Roman" w:cs="Times New Roman"/>
          <w:sz w:val="24"/>
          <w:szCs w:val="24"/>
        </w:rPr>
        <w:t>Internal appeal process and access to courts</w:t>
      </w:r>
    </w:p>
    <w:p w14:paraId="490D73C5" w14:textId="77777777" w:rsidR="00A005A3" w:rsidRPr="001F295A" w:rsidRDefault="00000000" w:rsidP="00407515">
      <w:pPr>
        <w:numPr>
          <w:ilvl w:val="0"/>
          <w:numId w:val="1"/>
        </w:numPr>
        <w:spacing w:after="34" w:line="360" w:lineRule="auto"/>
        <w:ind w:left="0" w:right="1134" w:hanging="520"/>
        <w:rPr>
          <w:sz w:val="24"/>
          <w:szCs w:val="24"/>
        </w:rPr>
      </w:pPr>
      <w:r w:rsidRPr="001F295A">
        <w:rPr>
          <w:rFonts w:ascii="Times New Roman" w:eastAsia="Times New Roman" w:hAnsi="Times New Roman" w:cs="Times New Roman"/>
          <w:sz w:val="24"/>
          <w:szCs w:val="24"/>
        </w:rPr>
        <w:t>Serving of documents</w:t>
      </w:r>
    </w:p>
    <w:p w14:paraId="241F34A5" w14:textId="0DB9FB22" w:rsidR="00A005A3" w:rsidRPr="001F295A" w:rsidRDefault="00000000" w:rsidP="00407515">
      <w:pPr>
        <w:numPr>
          <w:ilvl w:val="0"/>
          <w:numId w:val="1"/>
        </w:numPr>
        <w:spacing w:after="40" w:line="360" w:lineRule="auto"/>
        <w:ind w:left="0" w:right="1134" w:hanging="520"/>
        <w:rPr>
          <w:sz w:val="24"/>
          <w:szCs w:val="24"/>
        </w:rPr>
      </w:pPr>
      <w:r w:rsidRPr="001F295A">
        <w:rPr>
          <w:rFonts w:ascii="Times New Roman" w:eastAsia="Times New Roman" w:hAnsi="Times New Roman" w:cs="Times New Roman"/>
          <w:sz w:val="24"/>
          <w:szCs w:val="24"/>
        </w:rPr>
        <w:t>Offences</w:t>
      </w:r>
    </w:p>
    <w:p w14:paraId="22FC27DB"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lastRenderedPageBreak/>
        <w:t>Penalties</w:t>
      </w:r>
    </w:p>
    <w:p w14:paraId="3953FB50"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Transformation of minerals industry</w:t>
      </w:r>
    </w:p>
    <w:p w14:paraId="07CA0C77"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Appointment of contractor</w:t>
      </w:r>
    </w:p>
    <w:p w14:paraId="69A66852"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Amendment of rights, permits, programmes and plans</w:t>
      </w:r>
    </w:p>
    <w:p w14:paraId="310B8CE1" w14:textId="7DF135B1"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Delegation and assignment</w:t>
      </w:r>
    </w:p>
    <w:p w14:paraId="5E3FF523" w14:textId="77777777" w:rsidR="00F55051" w:rsidRPr="00F55051"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Preferent, prospecting or mining right in respect of communities</w:t>
      </w:r>
    </w:p>
    <w:p w14:paraId="682C6B82" w14:textId="1FA37EB0"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Landowner, or lawful occupier of land cannot be traced</w:t>
      </w:r>
    </w:p>
    <w:p w14:paraId="5C2394B3"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Exemptions from certain provisions of Act</w:t>
      </w:r>
    </w:p>
    <w:p w14:paraId="0CA219C2"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Regulations</w:t>
      </w:r>
    </w:p>
    <w:p w14:paraId="6258EC96" w14:textId="10C7FC9F"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Proof of facts</w:t>
      </w:r>
    </w:p>
    <w:p w14:paraId="4A2E7A22"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Act binds State</w:t>
      </w:r>
    </w:p>
    <w:p w14:paraId="16C11721" w14:textId="77777777" w:rsid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Repeal and amendment of laws, and transitional provisions</w:t>
      </w:r>
    </w:p>
    <w:p w14:paraId="68F3DF6E" w14:textId="2FF2F581" w:rsidR="00A005A3" w:rsidRPr="001F295A" w:rsidRDefault="00000000" w:rsidP="00407515">
      <w:pPr>
        <w:numPr>
          <w:ilvl w:val="0"/>
          <w:numId w:val="1"/>
        </w:numPr>
        <w:spacing w:after="37" w:line="360" w:lineRule="auto"/>
        <w:ind w:left="0" w:right="1134" w:hanging="520"/>
        <w:rPr>
          <w:sz w:val="24"/>
          <w:szCs w:val="24"/>
        </w:rPr>
      </w:pPr>
      <w:r w:rsidRPr="001F295A">
        <w:rPr>
          <w:rFonts w:ascii="Times New Roman" w:eastAsia="Times New Roman" w:hAnsi="Times New Roman" w:cs="Times New Roman"/>
          <w:sz w:val="24"/>
          <w:szCs w:val="24"/>
        </w:rPr>
        <w:t>Short title and commencement</w:t>
      </w:r>
    </w:p>
    <w:p w14:paraId="24CF3911" w14:textId="77777777" w:rsidR="001F295A" w:rsidRDefault="001F295A" w:rsidP="00407515">
      <w:pPr>
        <w:spacing w:after="236" w:line="360" w:lineRule="auto"/>
        <w:ind w:right="1134" w:hanging="10"/>
        <w:jc w:val="center"/>
        <w:rPr>
          <w:rFonts w:ascii="Times New Roman" w:eastAsia="Times New Roman" w:hAnsi="Times New Roman" w:cs="Times New Roman"/>
          <w:b/>
          <w:sz w:val="14"/>
        </w:rPr>
      </w:pPr>
    </w:p>
    <w:p w14:paraId="6ECF724B" w14:textId="08A1087C" w:rsidR="00A005A3" w:rsidRPr="001F295A" w:rsidRDefault="00000000" w:rsidP="00407515">
      <w:pPr>
        <w:spacing w:after="236" w:line="360" w:lineRule="auto"/>
        <w:ind w:right="1134"/>
        <w:jc w:val="center"/>
        <w:rPr>
          <w:sz w:val="24"/>
          <w:szCs w:val="24"/>
        </w:rPr>
      </w:pPr>
      <w:r w:rsidRPr="001F295A">
        <w:rPr>
          <w:rFonts w:ascii="Times New Roman" w:eastAsia="Times New Roman" w:hAnsi="Times New Roman" w:cs="Times New Roman"/>
          <w:b/>
          <w:sz w:val="24"/>
          <w:szCs w:val="24"/>
        </w:rPr>
        <w:t>SCHEDULE I</w:t>
      </w:r>
    </w:p>
    <w:p w14:paraId="27608E20" w14:textId="79464536" w:rsidR="00A005A3" w:rsidRPr="001F295A" w:rsidRDefault="00000000" w:rsidP="00407515">
      <w:pPr>
        <w:tabs>
          <w:tab w:val="center" w:pos="3490"/>
          <w:tab w:val="center" w:pos="6940"/>
        </w:tabs>
        <w:spacing w:after="234" w:line="360" w:lineRule="auto"/>
        <w:ind w:right="1134"/>
        <w:jc w:val="center"/>
        <w:rPr>
          <w:sz w:val="24"/>
          <w:szCs w:val="24"/>
        </w:rPr>
      </w:pPr>
      <w:r w:rsidRPr="001F295A">
        <w:rPr>
          <w:rFonts w:ascii="Times New Roman" w:eastAsia="Times New Roman" w:hAnsi="Times New Roman" w:cs="Times New Roman"/>
          <w:b/>
          <w:sz w:val="24"/>
          <w:szCs w:val="24"/>
        </w:rPr>
        <w:t>REPEAL OR AMENDMENT OF LAW</w:t>
      </w:r>
      <w:r w:rsidR="00F55051">
        <w:rPr>
          <w:rFonts w:ascii="Times New Roman" w:eastAsia="Times New Roman" w:hAnsi="Times New Roman" w:cs="Times New Roman"/>
          <w:b/>
          <w:sz w:val="24"/>
          <w:szCs w:val="24"/>
        </w:rPr>
        <w:t>S</w:t>
      </w:r>
    </w:p>
    <w:p w14:paraId="2A8F9556" w14:textId="77777777" w:rsidR="001F295A" w:rsidRPr="001F295A" w:rsidRDefault="001F295A" w:rsidP="00407515">
      <w:pPr>
        <w:spacing w:after="236" w:line="360" w:lineRule="auto"/>
        <w:ind w:right="1134"/>
        <w:jc w:val="center"/>
        <w:rPr>
          <w:rFonts w:ascii="Times New Roman" w:eastAsia="Times New Roman" w:hAnsi="Times New Roman" w:cs="Times New Roman"/>
          <w:b/>
          <w:sz w:val="24"/>
          <w:szCs w:val="24"/>
        </w:rPr>
      </w:pPr>
    </w:p>
    <w:p w14:paraId="3E39243D" w14:textId="20A9BB9F" w:rsidR="00A005A3" w:rsidRPr="001F295A" w:rsidRDefault="00000000" w:rsidP="00407515">
      <w:pPr>
        <w:spacing w:after="236" w:line="360" w:lineRule="auto"/>
        <w:ind w:right="1134"/>
        <w:jc w:val="center"/>
        <w:rPr>
          <w:sz w:val="24"/>
          <w:szCs w:val="24"/>
        </w:rPr>
      </w:pPr>
      <w:r w:rsidRPr="001F295A">
        <w:rPr>
          <w:rFonts w:ascii="Times New Roman" w:eastAsia="Times New Roman" w:hAnsi="Times New Roman" w:cs="Times New Roman"/>
          <w:b/>
          <w:sz w:val="24"/>
          <w:szCs w:val="24"/>
        </w:rPr>
        <w:t>SCHEDULE II</w:t>
      </w:r>
    </w:p>
    <w:p w14:paraId="312FFDFF" w14:textId="77777777" w:rsidR="00A005A3" w:rsidRPr="001F295A" w:rsidRDefault="00000000" w:rsidP="00407515">
      <w:pPr>
        <w:spacing w:after="224" w:line="360" w:lineRule="auto"/>
        <w:ind w:right="1134"/>
        <w:jc w:val="center"/>
        <w:rPr>
          <w:sz w:val="24"/>
          <w:szCs w:val="24"/>
        </w:rPr>
      </w:pPr>
      <w:r w:rsidRPr="001F295A">
        <w:rPr>
          <w:rFonts w:ascii="Times New Roman" w:eastAsia="Times New Roman" w:hAnsi="Times New Roman" w:cs="Times New Roman"/>
          <w:b/>
          <w:sz w:val="24"/>
          <w:szCs w:val="24"/>
        </w:rPr>
        <w:t>TRANSITIONAL ARRANGEMENTS</w:t>
      </w:r>
    </w:p>
    <w:p w14:paraId="192FDE34" w14:textId="77777777" w:rsidR="00A005A3" w:rsidRPr="001F295A" w:rsidRDefault="00000000" w:rsidP="00407515">
      <w:pPr>
        <w:numPr>
          <w:ilvl w:val="0"/>
          <w:numId w:val="4"/>
        </w:numPr>
        <w:spacing w:after="28" w:line="360" w:lineRule="auto"/>
        <w:ind w:left="0" w:right="1134" w:hanging="434"/>
        <w:rPr>
          <w:sz w:val="24"/>
          <w:szCs w:val="24"/>
        </w:rPr>
      </w:pPr>
      <w:r w:rsidRPr="001F295A">
        <w:rPr>
          <w:rFonts w:ascii="Times New Roman" w:eastAsia="Times New Roman" w:hAnsi="Times New Roman" w:cs="Times New Roman"/>
          <w:sz w:val="24"/>
          <w:szCs w:val="24"/>
        </w:rPr>
        <w:t>Definitions</w:t>
      </w:r>
    </w:p>
    <w:p w14:paraId="5C6C3E11" w14:textId="77777777" w:rsidR="00A005A3" w:rsidRPr="001F295A" w:rsidRDefault="00000000" w:rsidP="00407515">
      <w:pPr>
        <w:numPr>
          <w:ilvl w:val="0"/>
          <w:numId w:val="4"/>
        </w:numPr>
        <w:spacing w:after="41" w:line="360" w:lineRule="auto"/>
        <w:ind w:left="0" w:right="1134" w:hanging="434"/>
        <w:rPr>
          <w:sz w:val="24"/>
          <w:szCs w:val="24"/>
        </w:rPr>
      </w:pPr>
      <w:r w:rsidRPr="001F295A">
        <w:rPr>
          <w:rFonts w:ascii="Times New Roman" w:eastAsia="Times New Roman" w:hAnsi="Times New Roman" w:cs="Times New Roman"/>
          <w:sz w:val="24"/>
          <w:szCs w:val="24"/>
        </w:rPr>
        <w:t>Objects of Schedule</w:t>
      </w:r>
    </w:p>
    <w:p w14:paraId="3F95EF76" w14:textId="4EB7E027" w:rsidR="00A005A3" w:rsidRPr="001F295A" w:rsidRDefault="00000000" w:rsidP="00407515">
      <w:pPr>
        <w:numPr>
          <w:ilvl w:val="0"/>
          <w:numId w:val="4"/>
        </w:numPr>
        <w:spacing w:after="53" w:line="360" w:lineRule="auto"/>
        <w:ind w:left="0" w:right="1134" w:hanging="434"/>
        <w:rPr>
          <w:sz w:val="24"/>
          <w:szCs w:val="24"/>
        </w:rPr>
      </w:pPr>
      <w:r w:rsidRPr="001F295A">
        <w:rPr>
          <w:rFonts w:ascii="Times New Roman" w:eastAsia="Times New Roman" w:hAnsi="Times New Roman" w:cs="Times New Roman"/>
          <w:sz w:val="24"/>
          <w:szCs w:val="24"/>
        </w:rPr>
        <w:t>Pending prospecting and mining applications</w:t>
      </w:r>
    </w:p>
    <w:p w14:paraId="7610612C" w14:textId="77777777" w:rsidR="00A005A3" w:rsidRPr="001F295A" w:rsidRDefault="00000000" w:rsidP="00407515">
      <w:pPr>
        <w:numPr>
          <w:ilvl w:val="0"/>
          <w:numId w:val="4"/>
        </w:numPr>
        <w:spacing w:after="27" w:line="360" w:lineRule="auto"/>
        <w:ind w:left="0" w:right="1134" w:hanging="434"/>
        <w:rPr>
          <w:sz w:val="24"/>
          <w:szCs w:val="24"/>
        </w:rPr>
      </w:pPr>
      <w:r w:rsidRPr="001F295A">
        <w:rPr>
          <w:rFonts w:ascii="Times New Roman" w:eastAsia="Times New Roman" w:hAnsi="Times New Roman" w:cs="Times New Roman"/>
          <w:sz w:val="24"/>
          <w:szCs w:val="24"/>
        </w:rPr>
        <w:t>Continuation of exploration operations</w:t>
      </w:r>
    </w:p>
    <w:p w14:paraId="6D6CD6FC" w14:textId="77777777" w:rsidR="00A005A3" w:rsidRPr="001F295A" w:rsidRDefault="00000000" w:rsidP="00407515">
      <w:pPr>
        <w:numPr>
          <w:ilvl w:val="0"/>
          <w:numId w:val="4"/>
        </w:numPr>
        <w:spacing w:after="37" w:line="360" w:lineRule="auto"/>
        <w:ind w:left="0" w:right="1134" w:hanging="434"/>
        <w:rPr>
          <w:sz w:val="24"/>
          <w:szCs w:val="24"/>
        </w:rPr>
      </w:pPr>
      <w:r w:rsidRPr="001F295A">
        <w:rPr>
          <w:rFonts w:ascii="Times New Roman" w:eastAsia="Times New Roman" w:hAnsi="Times New Roman" w:cs="Times New Roman"/>
          <w:sz w:val="24"/>
          <w:szCs w:val="24"/>
        </w:rPr>
        <w:t>Continuation of production operations</w:t>
      </w:r>
    </w:p>
    <w:p w14:paraId="03806116" w14:textId="77777777" w:rsidR="00A005A3" w:rsidRPr="001F295A" w:rsidRDefault="00000000" w:rsidP="00407515">
      <w:pPr>
        <w:numPr>
          <w:ilvl w:val="0"/>
          <w:numId w:val="4"/>
        </w:numPr>
        <w:spacing w:after="37" w:line="360" w:lineRule="auto"/>
        <w:ind w:left="0" w:right="1134" w:hanging="434"/>
        <w:rPr>
          <w:sz w:val="24"/>
          <w:szCs w:val="24"/>
        </w:rPr>
      </w:pPr>
      <w:r w:rsidRPr="001F295A">
        <w:rPr>
          <w:rFonts w:ascii="Times New Roman" w:eastAsia="Times New Roman" w:hAnsi="Times New Roman" w:cs="Times New Roman"/>
          <w:sz w:val="24"/>
          <w:szCs w:val="24"/>
        </w:rPr>
        <w:t>Continuation of old order prospecting right</w:t>
      </w:r>
    </w:p>
    <w:p w14:paraId="6F192CE1" w14:textId="77777777" w:rsidR="00A005A3" w:rsidRPr="001F295A" w:rsidRDefault="00000000" w:rsidP="00407515">
      <w:pPr>
        <w:numPr>
          <w:ilvl w:val="0"/>
          <w:numId w:val="4"/>
        </w:numPr>
        <w:spacing w:after="62" w:line="360" w:lineRule="auto"/>
        <w:ind w:left="0" w:right="1134" w:hanging="434"/>
        <w:rPr>
          <w:sz w:val="24"/>
          <w:szCs w:val="24"/>
        </w:rPr>
      </w:pPr>
      <w:r w:rsidRPr="001F295A">
        <w:rPr>
          <w:rFonts w:ascii="Times New Roman" w:eastAsia="Times New Roman" w:hAnsi="Times New Roman" w:cs="Times New Roman"/>
          <w:sz w:val="24"/>
          <w:szCs w:val="24"/>
        </w:rPr>
        <w:t>Continuation of old order mining right</w:t>
      </w:r>
    </w:p>
    <w:p w14:paraId="33DBB42B" w14:textId="0E18C60C" w:rsidR="00A005A3" w:rsidRPr="001F295A" w:rsidRDefault="00000000" w:rsidP="00407515">
      <w:pPr>
        <w:numPr>
          <w:ilvl w:val="0"/>
          <w:numId w:val="4"/>
        </w:numPr>
        <w:spacing w:after="53" w:line="360" w:lineRule="auto"/>
        <w:ind w:left="0" w:right="1134" w:hanging="434"/>
        <w:rPr>
          <w:sz w:val="24"/>
          <w:szCs w:val="24"/>
        </w:rPr>
      </w:pPr>
      <w:r w:rsidRPr="001F295A">
        <w:rPr>
          <w:rFonts w:ascii="Times New Roman" w:eastAsia="Times New Roman" w:hAnsi="Times New Roman" w:cs="Times New Roman"/>
          <w:sz w:val="24"/>
          <w:szCs w:val="24"/>
        </w:rPr>
        <w:t>Processing of unused old order rights</w:t>
      </w:r>
      <w:r w:rsidRPr="001F295A">
        <w:rPr>
          <w:rFonts w:ascii="Times New Roman" w:eastAsia="Times New Roman" w:hAnsi="Times New Roman" w:cs="Times New Roman"/>
          <w:sz w:val="24"/>
          <w:szCs w:val="24"/>
        </w:rPr>
        <w:tab/>
      </w:r>
    </w:p>
    <w:p w14:paraId="14194FB9" w14:textId="77777777" w:rsidR="003D1A5F" w:rsidRDefault="00000000" w:rsidP="00407515">
      <w:pPr>
        <w:numPr>
          <w:ilvl w:val="0"/>
          <w:numId w:val="4"/>
        </w:numPr>
        <w:spacing w:after="37" w:line="360" w:lineRule="auto"/>
        <w:ind w:left="0" w:right="1134" w:hanging="434"/>
        <w:rPr>
          <w:sz w:val="24"/>
          <w:szCs w:val="24"/>
        </w:rPr>
      </w:pPr>
      <w:r w:rsidRPr="001F295A">
        <w:rPr>
          <w:rFonts w:ascii="Times New Roman" w:eastAsia="Times New Roman" w:hAnsi="Times New Roman" w:cs="Times New Roman"/>
          <w:sz w:val="24"/>
          <w:szCs w:val="24"/>
        </w:rPr>
        <w:lastRenderedPageBreak/>
        <w:t>Continuation of reservations, permissions and certain rights</w:t>
      </w:r>
    </w:p>
    <w:p w14:paraId="242BD6CD" w14:textId="77777777" w:rsidR="003D1A5F" w:rsidRDefault="00000000" w:rsidP="00407515">
      <w:pPr>
        <w:numPr>
          <w:ilvl w:val="0"/>
          <w:numId w:val="4"/>
        </w:numPr>
        <w:spacing w:after="37" w:line="360" w:lineRule="auto"/>
        <w:ind w:left="0" w:right="1134" w:hanging="434"/>
        <w:rPr>
          <w:sz w:val="24"/>
          <w:szCs w:val="24"/>
        </w:rPr>
      </w:pPr>
      <w:r w:rsidRPr="003D1A5F">
        <w:rPr>
          <w:rFonts w:ascii="Times New Roman" w:eastAsia="Times New Roman" w:hAnsi="Times New Roman" w:cs="Times New Roman"/>
          <w:sz w:val="24"/>
          <w:szCs w:val="24"/>
        </w:rPr>
        <w:t>Continuation of approved environmental management programme</w:t>
      </w:r>
    </w:p>
    <w:p w14:paraId="0722D536" w14:textId="77777777" w:rsidR="003D1A5F" w:rsidRDefault="00000000" w:rsidP="00407515">
      <w:pPr>
        <w:numPr>
          <w:ilvl w:val="0"/>
          <w:numId w:val="4"/>
        </w:numPr>
        <w:spacing w:after="37" w:line="360" w:lineRule="auto"/>
        <w:ind w:left="0" w:right="1134" w:hanging="434"/>
        <w:rPr>
          <w:sz w:val="24"/>
          <w:szCs w:val="24"/>
        </w:rPr>
      </w:pPr>
      <w:r w:rsidRPr="003D1A5F">
        <w:rPr>
          <w:rFonts w:ascii="Times New Roman" w:eastAsia="Times New Roman" w:hAnsi="Times New Roman" w:cs="Times New Roman"/>
          <w:sz w:val="24"/>
          <w:szCs w:val="24"/>
        </w:rPr>
        <w:t>Consideration or royalty payable</w:t>
      </w:r>
    </w:p>
    <w:p w14:paraId="2DE758D3" w14:textId="77777777" w:rsidR="003D1A5F" w:rsidRDefault="00000000" w:rsidP="00407515">
      <w:pPr>
        <w:numPr>
          <w:ilvl w:val="0"/>
          <w:numId w:val="4"/>
        </w:numPr>
        <w:spacing w:after="37" w:line="360" w:lineRule="auto"/>
        <w:ind w:left="0" w:right="1134" w:hanging="434"/>
        <w:rPr>
          <w:sz w:val="24"/>
          <w:szCs w:val="24"/>
        </w:rPr>
      </w:pPr>
      <w:r w:rsidRPr="003D1A5F">
        <w:rPr>
          <w:rFonts w:ascii="Times New Roman" w:eastAsia="Times New Roman" w:hAnsi="Times New Roman" w:cs="Times New Roman"/>
          <w:sz w:val="24"/>
          <w:szCs w:val="24"/>
        </w:rPr>
        <w:t>Payment of compensation</w:t>
      </w:r>
    </w:p>
    <w:p w14:paraId="1D291593" w14:textId="56744204" w:rsidR="00A005A3" w:rsidRPr="003D1A5F" w:rsidRDefault="00000000" w:rsidP="00407515">
      <w:pPr>
        <w:numPr>
          <w:ilvl w:val="0"/>
          <w:numId w:val="4"/>
        </w:numPr>
        <w:spacing w:after="37" w:line="360" w:lineRule="auto"/>
        <w:ind w:left="0" w:right="1134" w:hanging="434"/>
        <w:rPr>
          <w:sz w:val="24"/>
          <w:szCs w:val="24"/>
        </w:rPr>
      </w:pPr>
      <w:r w:rsidRPr="003D1A5F">
        <w:rPr>
          <w:rFonts w:ascii="Times New Roman" w:eastAsia="Times New Roman" w:hAnsi="Times New Roman" w:cs="Times New Roman"/>
          <w:sz w:val="24"/>
          <w:szCs w:val="24"/>
        </w:rPr>
        <w:t>Certain functions of Director: Mineral Development to be performed by</w:t>
      </w:r>
      <w:r w:rsidR="00EB7460">
        <w:rPr>
          <w:rFonts w:ascii="Times New Roman" w:eastAsia="Times New Roman" w:hAnsi="Times New Roman" w:cs="Times New Roman"/>
          <w:sz w:val="24"/>
          <w:szCs w:val="24"/>
        </w:rPr>
        <w:t xml:space="preserve"> </w:t>
      </w:r>
      <w:r w:rsidRPr="003D1A5F">
        <w:rPr>
          <w:rFonts w:ascii="Times New Roman" w:eastAsia="Times New Roman" w:hAnsi="Times New Roman" w:cs="Times New Roman"/>
          <w:sz w:val="24"/>
          <w:szCs w:val="24"/>
        </w:rPr>
        <w:t>Regional Manager or Minister</w:t>
      </w:r>
    </w:p>
    <w:p w14:paraId="135A1BF3" w14:textId="77777777" w:rsidR="003D1A5F" w:rsidRDefault="003D1A5F" w:rsidP="00F55051">
      <w:pPr>
        <w:spacing w:after="236" w:line="360" w:lineRule="auto"/>
        <w:ind w:right="1134" w:hanging="10"/>
        <w:jc w:val="center"/>
        <w:rPr>
          <w:rFonts w:ascii="Times New Roman" w:eastAsia="Times New Roman" w:hAnsi="Times New Roman" w:cs="Times New Roman"/>
          <w:b/>
          <w:sz w:val="24"/>
          <w:szCs w:val="24"/>
        </w:rPr>
      </w:pPr>
    </w:p>
    <w:p w14:paraId="4C2D72BD" w14:textId="1F4774D7" w:rsidR="00A005A3" w:rsidRPr="001F295A" w:rsidRDefault="00000000" w:rsidP="00F55051">
      <w:pPr>
        <w:spacing w:after="236" w:line="360" w:lineRule="auto"/>
        <w:ind w:right="1134" w:hanging="10"/>
        <w:jc w:val="center"/>
        <w:rPr>
          <w:sz w:val="24"/>
          <w:szCs w:val="24"/>
        </w:rPr>
      </w:pPr>
      <w:r w:rsidRPr="001F295A">
        <w:rPr>
          <w:rFonts w:ascii="Times New Roman" w:eastAsia="Times New Roman" w:hAnsi="Times New Roman" w:cs="Times New Roman"/>
          <w:b/>
          <w:sz w:val="24"/>
          <w:szCs w:val="24"/>
        </w:rPr>
        <w:t>TABLE  1</w:t>
      </w:r>
    </w:p>
    <w:p w14:paraId="0697ACF2" w14:textId="77777777" w:rsidR="00A005A3" w:rsidRPr="001F295A" w:rsidRDefault="00000000" w:rsidP="00F55051">
      <w:pPr>
        <w:spacing w:after="236" w:line="360" w:lineRule="auto"/>
        <w:ind w:right="1134" w:hanging="10"/>
        <w:jc w:val="center"/>
        <w:rPr>
          <w:sz w:val="24"/>
          <w:szCs w:val="24"/>
        </w:rPr>
      </w:pPr>
      <w:r w:rsidRPr="001F295A">
        <w:rPr>
          <w:rFonts w:ascii="Times New Roman" w:eastAsia="Times New Roman" w:hAnsi="Times New Roman" w:cs="Times New Roman"/>
          <w:b/>
          <w:sz w:val="24"/>
          <w:szCs w:val="24"/>
        </w:rPr>
        <w:t>TABLE 2</w:t>
      </w:r>
    </w:p>
    <w:p w14:paraId="03D2677B" w14:textId="46DE57EB" w:rsidR="00A005A3" w:rsidRPr="001F295A" w:rsidRDefault="00000000" w:rsidP="00F55051">
      <w:pPr>
        <w:tabs>
          <w:tab w:val="center" w:pos="3421"/>
          <w:tab w:val="center" w:pos="3900"/>
        </w:tabs>
        <w:spacing w:after="236" w:line="360" w:lineRule="auto"/>
        <w:ind w:right="1134"/>
        <w:jc w:val="center"/>
        <w:rPr>
          <w:sz w:val="24"/>
          <w:szCs w:val="24"/>
        </w:rPr>
      </w:pPr>
      <w:r w:rsidRPr="001F295A">
        <w:rPr>
          <w:rFonts w:ascii="Times New Roman" w:eastAsia="Times New Roman" w:hAnsi="Times New Roman" w:cs="Times New Roman"/>
          <w:b/>
          <w:sz w:val="24"/>
          <w:szCs w:val="24"/>
        </w:rPr>
        <w:t>TABLE</w:t>
      </w:r>
      <w:r w:rsidR="00F55051">
        <w:rPr>
          <w:rFonts w:ascii="Times New Roman" w:eastAsia="Times New Roman" w:hAnsi="Times New Roman" w:cs="Times New Roman"/>
          <w:b/>
          <w:sz w:val="24"/>
          <w:szCs w:val="24"/>
        </w:rPr>
        <w:t xml:space="preserve"> 3</w:t>
      </w:r>
    </w:p>
    <w:p w14:paraId="3F12B8E9" w14:textId="77777777" w:rsidR="00E1748E" w:rsidRPr="00E1748E" w:rsidRDefault="00E1748E" w:rsidP="00407515">
      <w:pPr>
        <w:tabs>
          <w:tab w:val="center" w:pos="587"/>
          <w:tab w:val="center" w:pos="907"/>
          <w:tab w:val="center" w:pos="3641"/>
          <w:tab w:val="center" w:pos="4989"/>
        </w:tabs>
        <w:spacing w:after="0" w:line="360" w:lineRule="auto"/>
        <w:ind w:right="1134"/>
        <w:rPr>
          <w:rFonts w:ascii="Courier New" w:eastAsia="Courier New" w:hAnsi="Courier New" w:cs="Courier New"/>
          <w:sz w:val="24"/>
          <w:szCs w:val="24"/>
        </w:rPr>
      </w:pPr>
    </w:p>
    <w:p w14:paraId="4E62AA75" w14:textId="7780DE35" w:rsidR="00A005A3" w:rsidRPr="0099167B" w:rsidRDefault="00000000" w:rsidP="00407515">
      <w:pPr>
        <w:tabs>
          <w:tab w:val="center" w:pos="587"/>
          <w:tab w:val="center" w:pos="907"/>
          <w:tab w:val="center" w:pos="3641"/>
          <w:tab w:val="center" w:pos="4989"/>
        </w:tabs>
        <w:spacing w:after="0" w:line="360" w:lineRule="auto"/>
        <w:ind w:right="1134"/>
        <w:jc w:val="center"/>
        <w:rPr>
          <w:rFonts w:ascii="Times New Roman" w:hAnsi="Times New Roman" w:cs="Times New Roman"/>
          <w:sz w:val="24"/>
          <w:szCs w:val="24"/>
        </w:rPr>
      </w:pPr>
      <w:r w:rsidRPr="0099167B">
        <w:rPr>
          <w:rFonts w:ascii="Times New Roman" w:eastAsia="Courier New" w:hAnsi="Times New Roman" w:cs="Times New Roman"/>
          <w:sz w:val="24"/>
          <w:szCs w:val="24"/>
        </w:rPr>
        <w:t>CHAPTER I</w:t>
      </w:r>
    </w:p>
    <w:p w14:paraId="23EBF5AD" w14:textId="77777777" w:rsidR="00E1748E" w:rsidRDefault="00000000" w:rsidP="00407515">
      <w:pPr>
        <w:spacing w:after="190" w:line="360" w:lineRule="auto"/>
        <w:ind w:right="1134"/>
        <w:jc w:val="center"/>
        <w:rPr>
          <w:sz w:val="24"/>
          <w:szCs w:val="24"/>
        </w:rPr>
      </w:pPr>
      <w:r w:rsidRPr="00E1748E">
        <w:rPr>
          <w:rFonts w:ascii="Times New Roman" w:eastAsia="Times New Roman" w:hAnsi="Times New Roman" w:cs="Times New Roman"/>
          <w:b/>
          <w:sz w:val="24"/>
          <w:szCs w:val="24"/>
        </w:rPr>
        <w:t>DEFINITIONS</w:t>
      </w:r>
    </w:p>
    <w:p w14:paraId="57DC03C2" w14:textId="77777777" w:rsidR="00E1748E" w:rsidRDefault="00000000" w:rsidP="00407515">
      <w:pPr>
        <w:spacing w:after="190" w:line="360" w:lineRule="auto"/>
        <w:ind w:right="1134"/>
        <w:rPr>
          <w:sz w:val="24"/>
          <w:szCs w:val="24"/>
        </w:rPr>
      </w:pPr>
      <w:r w:rsidRPr="00E1748E">
        <w:rPr>
          <w:rFonts w:ascii="Times New Roman" w:eastAsia="Times New Roman" w:hAnsi="Times New Roman" w:cs="Times New Roman"/>
          <w:b/>
          <w:sz w:val="24"/>
          <w:szCs w:val="24"/>
        </w:rPr>
        <w:t>Definitions</w:t>
      </w:r>
    </w:p>
    <w:p w14:paraId="57F842F3" w14:textId="7BD75B7C" w:rsidR="00A005A3" w:rsidRPr="00E1748E" w:rsidRDefault="00000000" w:rsidP="00407515">
      <w:pPr>
        <w:spacing w:after="190" w:line="360" w:lineRule="auto"/>
        <w:ind w:right="1134"/>
        <w:rPr>
          <w:sz w:val="24"/>
          <w:szCs w:val="24"/>
        </w:rPr>
      </w:pPr>
      <w:r w:rsidRPr="00E1748E">
        <w:rPr>
          <w:rFonts w:ascii="Courier New" w:eastAsia="Courier New" w:hAnsi="Courier New" w:cs="Courier New"/>
          <w:sz w:val="24"/>
          <w:szCs w:val="24"/>
        </w:rPr>
        <w:t>1.</w:t>
      </w:r>
      <w:r w:rsidRPr="00E1748E">
        <w:rPr>
          <w:rFonts w:ascii="Times New Roman" w:eastAsia="Times New Roman" w:hAnsi="Times New Roman" w:cs="Times New Roman"/>
          <w:sz w:val="24"/>
          <w:szCs w:val="24"/>
        </w:rPr>
        <w:t xml:space="preserve"> In this Act, unless the context indicates otherwise-"block" means any</w:t>
      </w:r>
      <w:r w:rsidR="0099167B">
        <w:rPr>
          <w:rFonts w:ascii="Times New Roman" w:eastAsia="Times New Roman" w:hAnsi="Times New Roman" w:cs="Times New Roman"/>
          <w:sz w:val="24"/>
          <w:szCs w:val="24"/>
        </w:rPr>
        <w:t xml:space="preserve"> </w:t>
      </w:r>
      <w:r w:rsidRPr="00E1748E">
        <w:rPr>
          <w:rFonts w:ascii="Times New Roman" w:eastAsia="Times New Roman" w:hAnsi="Times New Roman" w:cs="Times New Roman"/>
          <w:sz w:val="24"/>
          <w:szCs w:val="24"/>
        </w:rPr>
        <w:t>area of land or sea, including the sea bed, identified as a block</w:t>
      </w:r>
      <w:r w:rsidR="00E1748E">
        <w:rPr>
          <w:rFonts w:ascii="Times New Roman" w:eastAsia="Times New Roman" w:hAnsi="Times New Roman" w:cs="Times New Roman"/>
          <w:sz w:val="24"/>
          <w:szCs w:val="24"/>
        </w:rPr>
        <w:t xml:space="preserve"> </w:t>
      </w:r>
      <w:r w:rsidRPr="00E1748E">
        <w:rPr>
          <w:rFonts w:ascii="Times New Roman" w:eastAsia="Times New Roman" w:hAnsi="Times New Roman" w:cs="Times New Roman"/>
          <w:sz w:val="24"/>
          <w:szCs w:val="24"/>
        </w:rPr>
        <w:t>by co</w:t>
      </w:r>
      <w:r w:rsidR="0099167B">
        <w:rPr>
          <w:rFonts w:ascii="Times New Roman" w:eastAsia="Times New Roman" w:hAnsi="Times New Roman" w:cs="Times New Roman"/>
          <w:sz w:val="24"/>
          <w:szCs w:val="24"/>
        </w:rPr>
        <w:t>-</w:t>
      </w:r>
      <w:r w:rsidRPr="00E1748E">
        <w:rPr>
          <w:rFonts w:ascii="Times New Roman" w:eastAsia="Times New Roman" w:hAnsi="Times New Roman" w:cs="Times New Roman"/>
          <w:sz w:val="24"/>
          <w:szCs w:val="24"/>
        </w:rPr>
        <w:t>ordinates on a map prepared by the designated agency and situated wholly or partly in the Republic or its exclusive economic zone and includes any</w:t>
      </w:r>
      <w:r w:rsidR="0099167B">
        <w:rPr>
          <w:rFonts w:ascii="Times New Roman" w:eastAsia="Times New Roman" w:hAnsi="Times New Roman" w:cs="Times New Roman"/>
          <w:sz w:val="24"/>
          <w:szCs w:val="24"/>
        </w:rPr>
        <w:t xml:space="preserve"> </w:t>
      </w:r>
      <w:r w:rsidRPr="00E1748E">
        <w:rPr>
          <w:rFonts w:ascii="Times New Roman" w:eastAsia="Times New Roman" w:hAnsi="Times New Roman" w:cs="Times New Roman"/>
          <w:sz w:val="24"/>
          <w:szCs w:val="24"/>
        </w:rPr>
        <w:t xml:space="preserve">part </w:t>
      </w:r>
      <w:r w:rsidRPr="00E1748E">
        <w:rPr>
          <w:rFonts w:ascii="Times New Roman" w:eastAsia="Times New Roman" w:hAnsi="Times New Roman" w:cs="Times New Roman"/>
          <w:i/>
          <w:sz w:val="24"/>
          <w:szCs w:val="24"/>
        </w:rPr>
        <w:t xml:space="preserve">of </w:t>
      </w:r>
      <w:r w:rsidRPr="00E1748E">
        <w:rPr>
          <w:rFonts w:ascii="Times New Roman" w:eastAsia="Times New Roman" w:hAnsi="Times New Roman" w:cs="Times New Roman"/>
          <w:sz w:val="24"/>
          <w:szCs w:val="24"/>
        </w:rPr>
        <w:t>such</w:t>
      </w:r>
      <w:r w:rsidR="00E1748E">
        <w:rPr>
          <w:sz w:val="24"/>
          <w:szCs w:val="24"/>
        </w:rPr>
        <w:t xml:space="preserve"> </w:t>
      </w:r>
      <w:r w:rsidRPr="00E1748E">
        <w:rPr>
          <w:rFonts w:ascii="Times New Roman" w:eastAsia="Times New Roman" w:hAnsi="Times New Roman" w:cs="Times New Roman"/>
          <w:sz w:val="24"/>
          <w:szCs w:val="24"/>
        </w:rPr>
        <w:t>block;</w:t>
      </w:r>
    </w:p>
    <w:p w14:paraId="66AEBFCF" w14:textId="0CC6D239" w:rsidR="00A005A3" w:rsidRPr="00E1748E" w:rsidRDefault="00000000" w:rsidP="00407515">
      <w:pPr>
        <w:spacing w:after="4" w:line="360" w:lineRule="auto"/>
        <w:ind w:right="1134"/>
        <w:rPr>
          <w:sz w:val="24"/>
          <w:szCs w:val="24"/>
        </w:rPr>
      </w:pPr>
      <w:r w:rsidRPr="00E1748E">
        <w:rPr>
          <w:rFonts w:ascii="Times New Roman" w:eastAsia="Times New Roman" w:hAnsi="Times New Roman" w:cs="Times New Roman"/>
          <w:sz w:val="24"/>
          <w:szCs w:val="24"/>
        </w:rPr>
        <w:t>"Board" means the Minerals and Mining Development Board established by</w:t>
      </w:r>
      <w:r w:rsidR="00E1748E">
        <w:rPr>
          <w:sz w:val="24"/>
          <w:szCs w:val="24"/>
        </w:rPr>
        <w:t xml:space="preserve"> </w:t>
      </w:r>
      <w:r w:rsidRPr="00E1748E">
        <w:rPr>
          <w:rFonts w:ascii="Times New Roman" w:eastAsia="Times New Roman" w:hAnsi="Times New Roman" w:cs="Times New Roman"/>
          <w:sz w:val="24"/>
          <w:szCs w:val="24"/>
        </w:rPr>
        <w:t>section 57;</w:t>
      </w:r>
      <w:r w:rsidRPr="00E1748E">
        <w:rPr>
          <w:rFonts w:ascii="Times New Roman" w:eastAsia="Times New Roman" w:hAnsi="Times New Roman" w:cs="Times New Roman"/>
          <w:sz w:val="24"/>
          <w:szCs w:val="24"/>
        </w:rPr>
        <w:tab/>
      </w:r>
    </w:p>
    <w:p w14:paraId="5901452F" w14:textId="77777777" w:rsidR="00A005A3" w:rsidRPr="00E1748E" w:rsidRDefault="00000000" w:rsidP="00407515">
      <w:pPr>
        <w:spacing w:after="84" w:line="360" w:lineRule="auto"/>
        <w:ind w:right="1134"/>
        <w:rPr>
          <w:sz w:val="24"/>
          <w:szCs w:val="24"/>
        </w:rPr>
      </w:pPr>
      <w:r w:rsidRPr="00E1748E">
        <w:rPr>
          <w:rFonts w:ascii="Times New Roman" w:eastAsia="Times New Roman" w:hAnsi="Times New Roman" w:cs="Times New Roman"/>
          <w:sz w:val="24"/>
          <w:szCs w:val="24"/>
        </w:rPr>
        <w:t>"</w:t>
      </w:r>
      <w:proofErr w:type="gramStart"/>
      <w:r w:rsidRPr="00E1748E">
        <w:rPr>
          <w:rFonts w:ascii="Times New Roman" w:eastAsia="Times New Roman" w:hAnsi="Times New Roman" w:cs="Times New Roman"/>
          <w:sz w:val="24"/>
          <w:szCs w:val="24"/>
        </w:rPr>
        <w:t>broad</w:t>
      </w:r>
      <w:proofErr w:type="gramEnd"/>
      <w:r w:rsidRPr="00E1748E">
        <w:rPr>
          <w:rFonts w:ascii="Times New Roman" w:eastAsia="Times New Roman" w:hAnsi="Times New Roman" w:cs="Times New Roman"/>
          <w:sz w:val="24"/>
          <w:szCs w:val="24"/>
        </w:rPr>
        <w:t xml:space="preserve"> based economic empowerment" means a social or economic strategy, plan, principle, approach or act which is aimed at-</w:t>
      </w:r>
    </w:p>
    <w:p w14:paraId="20C805E0" w14:textId="2E7E10C3" w:rsidR="00A005A3" w:rsidRPr="00E1748E" w:rsidRDefault="00000000" w:rsidP="00407515">
      <w:pPr>
        <w:numPr>
          <w:ilvl w:val="0"/>
          <w:numId w:val="6"/>
        </w:numPr>
        <w:spacing w:after="51" w:line="360" w:lineRule="auto"/>
        <w:ind w:left="320" w:right="1134" w:hanging="320"/>
        <w:rPr>
          <w:sz w:val="24"/>
          <w:szCs w:val="24"/>
        </w:rPr>
      </w:pPr>
      <w:r w:rsidRPr="00E1748E">
        <w:rPr>
          <w:rFonts w:ascii="Times New Roman" w:eastAsia="Times New Roman" w:hAnsi="Times New Roman" w:cs="Times New Roman"/>
          <w:sz w:val="24"/>
          <w:szCs w:val="24"/>
        </w:rPr>
        <w:t xml:space="preserve">redressing the results </w:t>
      </w:r>
      <w:r w:rsidRPr="00E1748E">
        <w:rPr>
          <w:rFonts w:ascii="Times New Roman" w:eastAsia="Times New Roman" w:hAnsi="Times New Roman" w:cs="Times New Roman"/>
          <w:i/>
          <w:sz w:val="24"/>
          <w:szCs w:val="24"/>
        </w:rPr>
        <w:t xml:space="preserve">of </w:t>
      </w:r>
      <w:r w:rsidRPr="00E1748E">
        <w:rPr>
          <w:rFonts w:ascii="Times New Roman" w:eastAsia="Times New Roman" w:hAnsi="Times New Roman" w:cs="Times New Roman"/>
          <w:sz w:val="24"/>
          <w:szCs w:val="24"/>
        </w:rPr>
        <w:t>past or present discrimination</w:t>
      </w:r>
      <w:r w:rsidR="0099167B">
        <w:rPr>
          <w:rFonts w:ascii="Times New Roman" w:eastAsia="Times New Roman" w:hAnsi="Times New Roman" w:cs="Times New Roman"/>
          <w:sz w:val="24"/>
          <w:szCs w:val="24"/>
        </w:rPr>
        <w:t xml:space="preserve"> </w:t>
      </w:r>
      <w:r w:rsidRPr="00E1748E">
        <w:rPr>
          <w:rFonts w:ascii="Times New Roman" w:eastAsia="Times New Roman" w:hAnsi="Times New Roman" w:cs="Times New Roman"/>
          <w:sz w:val="24"/>
          <w:szCs w:val="24"/>
        </w:rPr>
        <w:t xml:space="preserve">based on race, gender or other disability </w:t>
      </w:r>
      <w:r w:rsidRPr="00E1748E">
        <w:rPr>
          <w:rFonts w:ascii="Arial" w:eastAsia="Arial" w:hAnsi="Arial" w:cs="Arial"/>
          <w:sz w:val="24"/>
          <w:szCs w:val="24"/>
        </w:rPr>
        <w:t xml:space="preserve">of </w:t>
      </w:r>
      <w:r w:rsidRPr="00E1748E">
        <w:rPr>
          <w:rFonts w:ascii="Times New Roman" w:eastAsia="Times New Roman" w:hAnsi="Times New Roman" w:cs="Times New Roman"/>
          <w:sz w:val="24"/>
          <w:szCs w:val="24"/>
        </w:rPr>
        <w:t xml:space="preserve">historically disadvantaged persons in the minerals and petroleum industry, related industries and in the value chain </w:t>
      </w:r>
      <w:r w:rsidRPr="00407515">
        <w:rPr>
          <w:rFonts w:ascii="Times New Roman" w:eastAsia="Times New Roman" w:hAnsi="Times New Roman" w:cs="Times New Roman"/>
          <w:iCs/>
          <w:sz w:val="24"/>
          <w:szCs w:val="24"/>
        </w:rPr>
        <w:t>of</w:t>
      </w:r>
      <w:r w:rsidRPr="00E1748E">
        <w:rPr>
          <w:rFonts w:ascii="Times New Roman" w:eastAsia="Times New Roman" w:hAnsi="Times New Roman" w:cs="Times New Roman"/>
          <w:i/>
          <w:sz w:val="24"/>
          <w:szCs w:val="24"/>
        </w:rPr>
        <w:t xml:space="preserve"> </w:t>
      </w:r>
      <w:r w:rsidR="0099167B">
        <w:rPr>
          <w:rFonts w:ascii="Times New Roman" w:eastAsia="Times New Roman" w:hAnsi="Times New Roman" w:cs="Times New Roman"/>
          <w:sz w:val="24"/>
          <w:szCs w:val="24"/>
        </w:rPr>
        <w:t xml:space="preserve">such </w:t>
      </w:r>
      <w:r w:rsidRPr="00E1748E">
        <w:rPr>
          <w:rFonts w:ascii="Times New Roman" w:eastAsia="Times New Roman" w:hAnsi="Times New Roman" w:cs="Times New Roman"/>
          <w:sz w:val="24"/>
          <w:szCs w:val="24"/>
        </w:rPr>
        <w:t>industries; and</w:t>
      </w:r>
    </w:p>
    <w:p w14:paraId="34962822" w14:textId="77777777" w:rsidR="00A005A3" w:rsidRPr="00E1748E" w:rsidRDefault="00000000" w:rsidP="00407515">
      <w:pPr>
        <w:numPr>
          <w:ilvl w:val="0"/>
          <w:numId w:val="6"/>
        </w:numPr>
        <w:spacing w:after="56" w:line="360" w:lineRule="auto"/>
        <w:ind w:left="320" w:right="1134" w:hanging="320"/>
        <w:rPr>
          <w:sz w:val="24"/>
          <w:szCs w:val="24"/>
        </w:rPr>
      </w:pPr>
      <w:r w:rsidRPr="00E1748E">
        <w:rPr>
          <w:rFonts w:ascii="Times New Roman" w:eastAsia="Times New Roman" w:hAnsi="Times New Roman" w:cs="Times New Roman"/>
          <w:sz w:val="24"/>
          <w:szCs w:val="24"/>
        </w:rPr>
        <w:lastRenderedPageBreak/>
        <w:t>transforming such industries so as to assist in, provide for, initiate or facilitate-</w:t>
      </w:r>
    </w:p>
    <w:p w14:paraId="1890945D" w14:textId="2B2862A9" w:rsidR="00A005A3" w:rsidRPr="0099167B" w:rsidRDefault="00000000" w:rsidP="00407515">
      <w:pPr>
        <w:numPr>
          <w:ilvl w:val="1"/>
          <w:numId w:val="6"/>
        </w:numPr>
        <w:spacing w:after="26" w:line="360" w:lineRule="auto"/>
        <w:ind w:left="663" w:right="1134" w:hanging="380"/>
        <w:rPr>
          <w:sz w:val="24"/>
          <w:szCs w:val="24"/>
        </w:rPr>
      </w:pPr>
      <w:r w:rsidRPr="00E1748E">
        <w:rPr>
          <w:rFonts w:ascii="Times New Roman" w:eastAsia="Times New Roman" w:hAnsi="Times New Roman" w:cs="Times New Roman"/>
          <w:sz w:val="24"/>
          <w:szCs w:val="24"/>
        </w:rPr>
        <w:t>the ownership, participation in or the benefiting from existing or future</w:t>
      </w:r>
      <w:r w:rsidR="0099167B">
        <w:rPr>
          <w:sz w:val="24"/>
          <w:szCs w:val="24"/>
        </w:rPr>
        <w:t xml:space="preserve"> </w:t>
      </w:r>
      <w:r w:rsidRPr="0099167B">
        <w:rPr>
          <w:rFonts w:ascii="Times New Roman" w:eastAsia="Times New Roman" w:hAnsi="Times New Roman" w:cs="Times New Roman"/>
          <w:sz w:val="24"/>
          <w:szCs w:val="24"/>
        </w:rPr>
        <w:t>mining, prospecting, exploration or production operations;</w:t>
      </w:r>
    </w:p>
    <w:p w14:paraId="45A02D93" w14:textId="77777777" w:rsidR="0099167B" w:rsidRDefault="00000000" w:rsidP="00407515">
      <w:pPr>
        <w:numPr>
          <w:ilvl w:val="1"/>
          <w:numId w:val="6"/>
        </w:numPr>
        <w:spacing w:after="26" w:line="360" w:lineRule="auto"/>
        <w:ind w:left="663" w:right="1134" w:hanging="380"/>
        <w:rPr>
          <w:sz w:val="24"/>
          <w:szCs w:val="24"/>
        </w:rPr>
      </w:pPr>
      <w:r w:rsidRPr="00E1748E">
        <w:rPr>
          <w:rFonts w:ascii="Times New Roman" w:eastAsia="Times New Roman" w:hAnsi="Times New Roman" w:cs="Times New Roman"/>
          <w:sz w:val="24"/>
          <w:szCs w:val="24"/>
        </w:rPr>
        <w:t xml:space="preserve">the participation in or control of management </w:t>
      </w:r>
      <w:r w:rsidRPr="00E1748E">
        <w:rPr>
          <w:rFonts w:ascii="Arial" w:eastAsia="Arial" w:hAnsi="Arial" w:cs="Arial"/>
          <w:sz w:val="24"/>
          <w:szCs w:val="24"/>
        </w:rPr>
        <w:t xml:space="preserve">of </w:t>
      </w:r>
      <w:r w:rsidRPr="00E1748E">
        <w:rPr>
          <w:rFonts w:ascii="Times New Roman" w:eastAsia="Times New Roman" w:hAnsi="Times New Roman" w:cs="Times New Roman"/>
          <w:sz w:val="24"/>
          <w:szCs w:val="24"/>
        </w:rPr>
        <w:t>such operations;</w:t>
      </w:r>
    </w:p>
    <w:p w14:paraId="4F9966CF" w14:textId="77777777" w:rsidR="0099167B" w:rsidRDefault="00000000" w:rsidP="00407515">
      <w:pPr>
        <w:numPr>
          <w:ilvl w:val="1"/>
          <w:numId w:val="6"/>
        </w:numPr>
        <w:spacing w:after="26" w:line="360" w:lineRule="auto"/>
        <w:ind w:left="663" w:right="1134" w:hanging="380"/>
        <w:rPr>
          <w:sz w:val="24"/>
          <w:szCs w:val="24"/>
        </w:rPr>
      </w:pPr>
      <w:r w:rsidRPr="0099167B">
        <w:rPr>
          <w:rFonts w:ascii="Times New Roman" w:eastAsia="Times New Roman" w:hAnsi="Times New Roman" w:cs="Times New Roman"/>
          <w:sz w:val="24"/>
          <w:szCs w:val="24"/>
        </w:rPr>
        <w:t>the development of management, scientific, engineering or other skills of historically disadvantaged persons;</w:t>
      </w:r>
    </w:p>
    <w:p w14:paraId="54B43E45" w14:textId="77777777" w:rsidR="0099167B" w:rsidRPr="0099167B" w:rsidRDefault="00000000" w:rsidP="00407515">
      <w:pPr>
        <w:numPr>
          <w:ilvl w:val="1"/>
          <w:numId w:val="6"/>
        </w:numPr>
        <w:spacing w:after="26" w:line="360" w:lineRule="auto"/>
        <w:ind w:left="663" w:right="1134" w:hanging="380"/>
        <w:rPr>
          <w:sz w:val="24"/>
          <w:szCs w:val="24"/>
        </w:rPr>
      </w:pPr>
      <w:r w:rsidRPr="0099167B">
        <w:rPr>
          <w:rFonts w:ascii="Times New Roman" w:eastAsia="Times New Roman" w:hAnsi="Times New Roman" w:cs="Times New Roman"/>
          <w:sz w:val="24"/>
          <w:szCs w:val="24"/>
        </w:rPr>
        <w:t>the involvement of or participation in the procurement chains of</w:t>
      </w:r>
      <w:r w:rsidR="0099167B" w:rsidRPr="0099167B">
        <w:rPr>
          <w:sz w:val="24"/>
          <w:szCs w:val="24"/>
        </w:rPr>
        <w:t xml:space="preserve"> </w:t>
      </w:r>
      <w:r w:rsidRPr="0099167B">
        <w:rPr>
          <w:rFonts w:ascii="Times New Roman" w:eastAsia="Times New Roman" w:hAnsi="Times New Roman" w:cs="Times New Roman"/>
          <w:sz w:val="24"/>
          <w:szCs w:val="24"/>
        </w:rPr>
        <w:t>operations</w:t>
      </w:r>
      <w:r w:rsidR="0099167B">
        <w:rPr>
          <w:rFonts w:ascii="Times New Roman" w:eastAsia="Times New Roman" w:hAnsi="Times New Roman" w:cs="Times New Roman"/>
          <w:sz w:val="24"/>
          <w:szCs w:val="24"/>
        </w:rPr>
        <w:t xml:space="preserve">; </w:t>
      </w:r>
    </w:p>
    <w:p w14:paraId="0A8DCA8C" w14:textId="77777777" w:rsidR="0099167B" w:rsidRDefault="00000000" w:rsidP="00407515">
      <w:pPr>
        <w:numPr>
          <w:ilvl w:val="1"/>
          <w:numId w:val="6"/>
        </w:numPr>
        <w:spacing w:after="26" w:line="360" w:lineRule="auto"/>
        <w:ind w:left="663" w:right="1134" w:hanging="380"/>
        <w:rPr>
          <w:sz w:val="24"/>
          <w:szCs w:val="24"/>
        </w:rPr>
      </w:pPr>
      <w:r w:rsidRPr="0099167B">
        <w:rPr>
          <w:rFonts w:ascii="Times New Roman" w:eastAsia="Times New Roman" w:hAnsi="Times New Roman" w:cs="Times New Roman"/>
          <w:sz w:val="24"/>
          <w:szCs w:val="24"/>
        </w:rPr>
        <w:t>the ownership of and participation in the beneficiation of the proceeds of the operations or other upstream or downstream value chains in such industries;</w:t>
      </w:r>
    </w:p>
    <w:p w14:paraId="4A6A1339" w14:textId="77777777" w:rsidR="0099167B" w:rsidRDefault="00000000" w:rsidP="00407515">
      <w:pPr>
        <w:numPr>
          <w:ilvl w:val="1"/>
          <w:numId w:val="6"/>
        </w:numPr>
        <w:spacing w:after="26" w:line="360" w:lineRule="auto"/>
        <w:ind w:left="663" w:right="1134" w:hanging="380"/>
        <w:rPr>
          <w:sz w:val="24"/>
          <w:szCs w:val="24"/>
        </w:rPr>
      </w:pPr>
      <w:r w:rsidRPr="0099167B">
        <w:rPr>
          <w:rFonts w:ascii="Times New Roman" w:eastAsia="Times New Roman" w:hAnsi="Times New Roman" w:cs="Times New Roman"/>
          <w:sz w:val="24"/>
          <w:szCs w:val="24"/>
        </w:rPr>
        <w:t xml:space="preserve">the socio-economic development of communities immediately hosting, affected by the </w:t>
      </w:r>
      <w:r w:rsidRPr="0099167B">
        <w:rPr>
          <w:rFonts w:ascii="Times New Roman" w:eastAsia="Times New Roman" w:hAnsi="Times New Roman" w:cs="Times New Roman"/>
          <w:i/>
          <w:sz w:val="24"/>
          <w:szCs w:val="24"/>
        </w:rPr>
        <w:t xml:space="preserve">of </w:t>
      </w:r>
      <w:r w:rsidRPr="0099167B">
        <w:rPr>
          <w:rFonts w:ascii="Times New Roman" w:eastAsia="Times New Roman" w:hAnsi="Times New Roman" w:cs="Times New Roman"/>
          <w:sz w:val="24"/>
          <w:szCs w:val="24"/>
        </w:rPr>
        <w:t>supplying labour to the operations; and</w:t>
      </w:r>
    </w:p>
    <w:p w14:paraId="218CFA18" w14:textId="77777777" w:rsidR="0099167B" w:rsidRDefault="0099167B" w:rsidP="00407515">
      <w:pPr>
        <w:spacing w:after="26" w:line="360" w:lineRule="auto"/>
        <w:ind w:left="283" w:right="1134"/>
        <w:rPr>
          <w:rFonts w:ascii="Times New Roman" w:hAnsi="Times New Roman" w:cs="Times New Roman"/>
          <w:sz w:val="24"/>
          <w:szCs w:val="24"/>
        </w:rPr>
      </w:pPr>
      <w:r>
        <w:rPr>
          <w:rFonts w:ascii="Times New Roman" w:hAnsi="Times New Roman" w:cs="Times New Roman"/>
          <w:sz w:val="24"/>
          <w:szCs w:val="24"/>
        </w:rPr>
        <w:t xml:space="preserve">(vii) </w:t>
      </w:r>
      <w:r w:rsidRPr="0099167B">
        <w:rPr>
          <w:rFonts w:ascii="Times New Roman" w:hAnsi="Times New Roman" w:cs="Times New Roman"/>
          <w:sz w:val="24"/>
          <w:szCs w:val="24"/>
        </w:rPr>
        <w:t xml:space="preserve">the socio-economic development of all historically disadvantaged </w:t>
      </w:r>
    </w:p>
    <w:p w14:paraId="520321AB" w14:textId="36908D95" w:rsidR="0099167B" w:rsidRPr="00407515" w:rsidRDefault="0099167B" w:rsidP="00407515">
      <w:pPr>
        <w:spacing w:after="26" w:line="360" w:lineRule="auto"/>
        <w:ind w:right="1134"/>
        <w:rPr>
          <w:rFonts w:ascii="Times New Roman" w:hAnsi="Times New Roman" w:cs="Times New Roman"/>
          <w:sz w:val="24"/>
          <w:szCs w:val="24"/>
        </w:rPr>
      </w:pPr>
      <w:r>
        <w:rPr>
          <w:rFonts w:ascii="Times New Roman" w:hAnsi="Times New Roman" w:cs="Times New Roman"/>
          <w:sz w:val="24"/>
          <w:szCs w:val="24"/>
        </w:rPr>
        <w:t xml:space="preserve">        </w:t>
      </w:r>
      <w:r w:rsidR="00407515">
        <w:rPr>
          <w:rFonts w:ascii="Times New Roman" w:hAnsi="Times New Roman" w:cs="Times New Roman"/>
          <w:sz w:val="24"/>
          <w:szCs w:val="24"/>
        </w:rPr>
        <w:t xml:space="preserve">    </w:t>
      </w:r>
      <w:r w:rsidRPr="0099167B">
        <w:rPr>
          <w:rFonts w:ascii="Times New Roman" w:hAnsi="Times New Roman" w:cs="Times New Roman"/>
          <w:sz w:val="24"/>
          <w:szCs w:val="24"/>
        </w:rPr>
        <w:t>South Africans from the proceeds or activities of such operations;</w:t>
      </w:r>
    </w:p>
    <w:p w14:paraId="5C60B1AC" w14:textId="0364EA96" w:rsidR="00A005A3" w:rsidRPr="0099167B" w:rsidRDefault="00000000" w:rsidP="00407515">
      <w:pPr>
        <w:spacing w:after="55" w:line="360" w:lineRule="auto"/>
        <w:ind w:right="1134" w:firstLine="10"/>
        <w:rPr>
          <w:sz w:val="24"/>
          <w:szCs w:val="24"/>
        </w:rPr>
      </w:pPr>
      <w:r w:rsidRPr="0099167B">
        <w:rPr>
          <w:rFonts w:ascii="Times New Roman" w:eastAsia="Times New Roman" w:hAnsi="Times New Roman" w:cs="Times New Roman"/>
          <w:sz w:val="24"/>
          <w:szCs w:val="24"/>
        </w:rPr>
        <w:t>"Chief Inspector" means the Chief Inspector of Mines appointed in terms of section 48(1) of the Mine Health and Safety Act, 1996 (Act No. 29 of 1996);</w:t>
      </w:r>
    </w:p>
    <w:p w14:paraId="048CF139" w14:textId="0F351B4C" w:rsidR="00A005A3" w:rsidRPr="0099167B" w:rsidRDefault="00000000" w:rsidP="00407515">
      <w:pPr>
        <w:spacing w:after="26" w:line="360" w:lineRule="auto"/>
        <w:ind w:right="1134" w:firstLine="10"/>
        <w:rPr>
          <w:sz w:val="24"/>
          <w:szCs w:val="24"/>
        </w:rPr>
      </w:pPr>
      <w:r w:rsidRPr="0099167B">
        <w:rPr>
          <w:rFonts w:ascii="Times New Roman" w:eastAsia="Times New Roman" w:hAnsi="Times New Roman" w:cs="Times New Roman"/>
          <w:sz w:val="24"/>
          <w:szCs w:val="24"/>
        </w:rPr>
        <w:t>"community" means a coherent, social group of persons with interests or rights i</w:t>
      </w:r>
      <w:r w:rsidR="00407515">
        <w:rPr>
          <w:rFonts w:ascii="Times New Roman" w:eastAsia="Times New Roman" w:hAnsi="Times New Roman" w:cs="Times New Roman"/>
          <w:sz w:val="24"/>
          <w:szCs w:val="24"/>
        </w:rPr>
        <w:t xml:space="preserve">n </w:t>
      </w:r>
      <w:r w:rsidRPr="0099167B">
        <w:rPr>
          <w:rFonts w:ascii="Times New Roman" w:eastAsia="Times New Roman" w:hAnsi="Times New Roman" w:cs="Times New Roman"/>
          <w:sz w:val="24"/>
          <w:szCs w:val="24"/>
        </w:rPr>
        <w:t>a particular area of land which the members have or exercise communally in terms of an agreement, custom or law;</w:t>
      </w:r>
    </w:p>
    <w:p w14:paraId="2E0ED41A" w14:textId="77777777" w:rsidR="00A005A3" w:rsidRPr="0099167B" w:rsidRDefault="00000000" w:rsidP="00407515">
      <w:pPr>
        <w:spacing w:after="26" w:line="360" w:lineRule="auto"/>
        <w:ind w:right="1134" w:firstLine="10"/>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contractual</w:t>
      </w:r>
      <w:proofErr w:type="gramEnd"/>
      <w:r w:rsidRPr="0099167B">
        <w:rPr>
          <w:rFonts w:ascii="Times New Roman" w:eastAsia="Times New Roman" w:hAnsi="Times New Roman" w:cs="Times New Roman"/>
          <w:sz w:val="24"/>
          <w:szCs w:val="24"/>
        </w:rPr>
        <w:t xml:space="preserve"> royalties" means any royalties or payment agreed to between parties in a mining or production operation;</w:t>
      </w:r>
    </w:p>
    <w:p w14:paraId="09EBAC5C" w14:textId="77777777" w:rsidR="00A005A3" w:rsidRPr="0099167B" w:rsidRDefault="00000000" w:rsidP="00407515">
      <w:pPr>
        <w:spacing w:after="0" w:line="360" w:lineRule="auto"/>
        <w:ind w:right="1134" w:firstLine="20"/>
        <w:jc w:val="both"/>
        <w:rPr>
          <w:sz w:val="24"/>
          <w:szCs w:val="24"/>
        </w:rPr>
      </w:pPr>
      <w:r w:rsidRPr="0099167B">
        <w:rPr>
          <w:rFonts w:ascii="Times New Roman" w:eastAsia="Times New Roman" w:hAnsi="Times New Roman" w:cs="Times New Roman"/>
          <w:sz w:val="24"/>
          <w:szCs w:val="24"/>
        </w:rPr>
        <w:t>"day" means a calendar day and when any particular number of days are 40 prescribed for the performance of any act, those days must be reckoned by excluding the first and including the last day, unless the last day falls on a Saturday, a Sunday or any public holiday, in which ease the number of days must be reckoned by excluding the first day and also any such Saturday, Sunday or public holiday;</w:t>
      </w:r>
    </w:p>
    <w:p w14:paraId="314000C4" w14:textId="2CEBB633" w:rsidR="00A005A3" w:rsidRPr="0099167B" w:rsidRDefault="00000000" w:rsidP="00407515">
      <w:pPr>
        <w:tabs>
          <w:tab w:val="center" w:pos="2279"/>
          <w:tab w:val="center" w:pos="5590"/>
        </w:tabs>
        <w:spacing w:after="26" w:line="360" w:lineRule="auto"/>
        <w:ind w:right="1134"/>
        <w:rPr>
          <w:sz w:val="24"/>
          <w:szCs w:val="24"/>
        </w:rPr>
      </w:pPr>
      <w:r w:rsidRPr="0099167B">
        <w:rPr>
          <w:sz w:val="24"/>
          <w:szCs w:val="24"/>
        </w:rPr>
        <w:tab/>
      </w:r>
      <w:r w:rsidRPr="0099167B">
        <w:rPr>
          <w:rFonts w:ascii="Times New Roman" w:eastAsia="Times New Roman" w:hAnsi="Times New Roman" w:cs="Times New Roman"/>
          <w:sz w:val="24"/>
          <w:szCs w:val="24"/>
        </w:rPr>
        <w:t>"Department" means the Department of Minerals and Energy;</w:t>
      </w:r>
    </w:p>
    <w:p w14:paraId="7F6A33A5" w14:textId="77777777" w:rsidR="00A005A3" w:rsidRPr="0099167B" w:rsidRDefault="00000000" w:rsidP="00407515">
      <w:pPr>
        <w:spacing w:after="95" w:line="360" w:lineRule="auto"/>
        <w:ind w:right="1134" w:firstLine="10"/>
        <w:rPr>
          <w:sz w:val="24"/>
          <w:szCs w:val="24"/>
        </w:rPr>
      </w:pPr>
      <w:r w:rsidRPr="0099167B">
        <w:rPr>
          <w:rFonts w:ascii="Times New Roman" w:eastAsia="Times New Roman" w:hAnsi="Times New Roman" w:cs="Times New Roman"/>
          <w:sz w:val="24"/>
          <w:szCs w:val="24"/>
        </w:rPr>
        <w:lastRenderedPageBreak/>
        <w:t>"</w:t>
      </w:r>
      <w:proofErr w:type="gramStart"/>
      <w:r w:rsidRPr="0099167B">
        <w:rPr>
          <w:rFonts w:ascii="Times New Roman" w:eastAsia="Times New Roman" w:hAnsi="Times New Roman" w:cs="Times New Roman"/>
          <w:sz w:val="24"/>
          <w:szCs w:val="24"/>
        </w:rPr>
        <w:t>designated</w:t>
      </w:r>
      <w:proofErr w:type="gramEnd"/>
      <w:r w:rsidRPr="0099167B">
        <w:rPr>
          <w:rFonts w:ascii="Times New Roman" w:eastAsia="Times New Roman" w:hAnsi="Times New Roman" w:cs="Times New Roman"/>
          <w:sz w:val="24"/>
          <w:szCs w:val="24"/>
        </w:rPr>
        <w:t xml:space="preserve"> agency" means the organ, agency or company designated in terms of section 70;</w:t>
      </w:r>
    </w:p>
    <w:p w14:paraId="284C35FB" w14:textId="77777777" w:rsidR="00A005A3" w:rsidRPr="0099167B" w:rsidRDefault="00000000" w:rsidP="00407515">
      <w:pPr>
        <w:spacing w:after="26" w:line="360" w:lineRule="auto"/>
        <w:ind w:right="1134" w:firstLine="10"/>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development</w:t>
      </w:r>
      <w:proofErr w:type="gramEnd"/>
      <w:r w:rsidRPr="0099167B">
        <w:rPr>
          <w:rFonts w:ascii="Times New Roman" w:eastAsia="Times New Roman" w:hAnsi="Times New Roman" w:cs="Times New Roman"/>
          <w:sz w:val="24"/>
          <w:szCs w:val="24"/>
        </w:rPr>
        <w:t xml:space="preserve"> programme" means the development programme approved under the terms and conditions of the production right;</w:t>
      </w:r>
    </w:p>
    <w:p w14:paraId="0EBFAD89" w14:textId="2723560F" w:rsidR="00A005A3" w:rsidRPr="0099167B" w:rsidRDefault="00000000" w:rsidP="00407515">
      <w:pPr>
        <w:spacing w:after="26" w:line="360" w:lineRule="auto"/>
        <w:ind w:right="1134" w:firstLine="10"/>
        <w:rPr>
          <w:sz w:val="24"/>
          <w:szCs w:val="24"/>
        </w:rPr>
      </w:pPr>
      <w:r w:rsidRPr="0099167B">
        <w:rPr>
          <w:rFonts w:ascii="Times New Roman" w:eastAsia="Times New Roman" w:hAnsi="Times New Roman" w:cs="Times New Roman"/>
          <w:sz w:val="24"/>
          <w:szCs w:val="24"/>
        </w:rPr>
        <w:t>"Director-General" means the Director-General of the Department; "employee" means any person who works for the holder of a reconnaissance permission, prospecting right, mining right, mining permit, retention permit, technical corporation permit</w:t>
      </w:r>
      <w:r w:rsidR="0099167B">
        <w:rPr>
          <w:rFonts w:ascii="Times New Roman" w:eastAsia="Times New Roman" w:hAnsi="Times New Roman" w:cs="Times New Roman"/>
          <w:sz w:val="24"/>
          <w:szCs w:val="24"/>
        </w:rPr>
        <w:t xml:space="preserve">, reconnaissance </w:t>
      </w:r>
      <w:r w:rsidRPr="0099167B">
        <w:rPr>
          <w:rFonts w:ascii="Times New Roman" w:eastAsia="Times New Roman" w:hAnsi="Times New Roman" w:cs="Times New Roman"/>
          <w:sz w:val="24"/>
          <w:szCs w:val="24"/>
        </w:rPr>
        <w:t>permit, exploration right and production right, and who is entitled to receive any remuneration, and includes any employee working at or in a mine, including any person working for an independent contractor</w:t>
      </w:r>
      <w:r w:rsidRPr="0099167B">
        <w:rPr>
          <w:rFonts w:ascii="Times New Roman" w:eastAsia="Times New Roman" w:hAnsi="Times New Roman" w:cs="Times New Roman"/>
          <w:sz w:val="24"/>
          <w:szCs w:val="24"/>
          <w:vertAlign w:val="superscript"/>
        </w:rPr>
        <w:t>;</w:t>
      </w:r>
    </w:p>
    <w:p w14:paraId="11308EE5" w14:textId="1C0E282E" w:rsidR="00A005A3" w:rsidRPr="0099167B" w:rsidRDefault="00000000" w:rsidP="00407515">
      <w:pPr>
        <w:spacing w:after="26" w:line="360" w:lineRule="auto"/>
        <w:ind w:right="1134" w:firstLine="10"/>
        <w:rPr>
          <w:sz w:val="24"/>
          <w:szCs w:val="24"/>
        </w:rPr>
      </w:pPr>
      <w:r w:rsidRPr="0099167B">
        <w:rPr>
          <w:rFonts w:ascii="Times New Roman" w:eastAsia="Times New Roman" w:hAnsi="Times New Roman" w:cs="Times New Roman"/>
          <w:sz w:val="24"/>
          <w:szCs w:val="24"/>
        </w:rPr>
        <w:t>"environment" means the environment as defined in the National</w:t>
      </w:r>
      <w:r w:rsidR="00407515">
        <w:rPr>
          <w:rFonts w:ascii="Times New Roman" w:eastAsia="Times New Roman" w:hAnsi="Times New Roman" w:cs="Times New Roman"/>
          <w:sz w:val="24"/>
          <w:szCs w:val="24"/>
        </w:rPr>
        <w:t xml:space="preserve"> </w:t>
      </w:r>
      <w:r w:rsidRPr="0099167B">
        <w:rPr>
          <w:rFonts w:ascii="Times New Roman" w:eastAsia="Times New Roman" w:hAnsi="Times New Roman" w:cs="Times New Roman"/>
          <w:sz w:val="24"/>
          <w:szCs w:val="24"/>
        </w:rPr>
        <w:t>Environmental</w:t>
      </w:r>
      <w:r w:rsidR="00407515">
        <w:rPr>
          <w:sz w:val="24"/>
          <w:szCs w:val="24"/>
        </w:rPr>
        <w:t xml:space="preserve"> </w:t>
      </w:r>
      <w:r w:rsidRPr="0099167B">
        <w:rPr>
          <w:rFonts w:ascii="Times New Roman" w:eastAsia="Times New Roman" w:hAnsi="Times New Roman" w:cs="Times New Roman"/>
          <w:sz w:val="24"/>
          <w:szCs w:val="24"/>
        </w:rPr>
        <w:t>Management Act, 1998 (Act No. 107 of 1998);</w:t>
      </w:r>
    </w:p>
    <w:p w14:paraId="7028E9A4" w14:textId="0DDD7263" w:rsidR="00A005A3" w:rsidRPr="0099167B" w:rsidRDefault="00000000" w:rsidP="00407515">
      <w:pPr>
        <w:spacing w:after="26" w:line="360" w:lineRule="auto"/>
        <w:ind w:right="1134" w:firstLine="10"/>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environmental</w:t>
      </w:r>
      <w:proofErr w:type="gramEnd"/>
      <w:r w:rsidRPr="0099167B">
        <w:rPr>
          <w:rFonts w:ascii="Times New Roman" w:eastAsia="Times New Roman" w:hAnsi="Times New Roman" w:cs="Times New Roman"/>
          <w:sz w:val="24"/>
          <w:szCs w:val="24"/>
        </w:rPr>
        <w:t xml:space="preserve"> management plan" means a plan to manage and rehabilitate the environmental impact as a result of prospecting, reconnaissance, exploration o</w:t>
      </w:r>
      <w:r w:rsidR="00407515">
        <w:rPr>
          <w:rFonts w:ascii="Times New Roman" w:eastAsia="Times New Roman" w:hAnsi="Times New Roman" w:cs="Times New Roman"/>
          <w:sz w:val="24"/>
          <w:szCs w:val="24"/>
        </w:rPr>
        <w:t>r</w:t>
      </w:r>
      <w:r w:rsidR="00407515">
        <w:rPr>
          <w:sz w:val="24"/>
          <w:szCs w:val="24"/>
        </w:rPr>
        <w:t xml:space="preserve"> </w:t>
      </w:r>
      <w:r w:rsidRPr="0099167B">
        <w:rPr>
          <w:rFonts w:ascii="Times New Roman" w:eastAsia="Times New Roman" w:hAnsi="Times New Roman" w:cs="Times New Roman"/>
          <w:sz w:val="24"/>
          <w:szCs w:val="24"/>
        </w:rPr>
        <w:t>mining operations conducted under the authority of a reconnaissance permission,</w:t>
      </w:r>
      <w:r w:rsidR="00407515">
        <w:rPr>
          <w:sz w:val="24"/>
          <w:szCs w:val="24"/>
        </w:rPr>
        <w:t xml:space="preserve"> </w:t>
      </w:r>
      <w:r w:rsidRPr="0099167B">
        <w:rPr>
          <w:rFonts w:ascii="Times New Roman" w:eastAsia="Times New Roman" w:hAnsi="Times New Roman" w:cs="Times New Roman"/>
          <w:sz w:val="24"/>
          <w:szCs w:val="24"/>
        </w:rPr>
        <w:t>prospecting right, reconnaissance permit, exploration right or mining permit, as the</w:t>
      </w:r>
      <w:r w:rsidR="00407515">
        <w:rPr>
          <w:sz w:val="24"/>
          <w:szCs w:val="24"/>
        </w:rPr>
        <w:t xml:space="preserve"> </w:t>
      </w:r>
      <w:r w:rsidRPr="0099167B">
        <w:rPr>
          <w:rFonts w:ascii="Times New Roman" w:eastAsia="Times New Roman" w:hAnsi="Times New Roman" w:cs="Times New Roman"/>
          <w:sz w:val="24"/>
          <w:szCs w:val="24"/>
        </w:rPr>
        <w:t>case may he;</w:t>
      </w:r>
    </w:p>
    <w:p w14:paraId="25CFED87" w14:textId="469C17C3" w:rsidR="00A005A3" w:rsidRPr="0099167B" w:rsidRDefault="00000000" w:rsidP="00407515">
      <w:pPr>
        <w:spacing w:after="27" w:line="360" w:lineRule="auto"/>
        <w:ind w:right="1134" w:firstLine="10"/>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environmental</w:t>
      </w:r>
      <w:proofErr w:type="gramEnd"/>
      <w:r w:rsidRPr="0099167B">
        <w:rPr>
          <w:rFonts w:ascii="Times New Roman" w:eastAsia="Times New Roman" w:hAnsi="Times New Roman" w:cs="Times New Roman"/>
          <w:sz w:val="24"/>
          <w:szCs w:val="24"/>
        </w:rPr>
        <w:t xml:space="preserve"> management programme" means an approved</w:t>
      </w:r>
      <w:r w:rsidR="00407515">
        <w:rPr>
          <w:rFonts w:ascii="Times New Roman" w:eastAsia="Times New Roman" w:hAnsi="Times New Roman" w:cs="Times New Roman"/>
          <w:sz w:val="24"/>
          <w:szCs w:val="24"/>
        </w:rPr>
        <w:t xml:space="preserve"> </w:t>
      </w:r>
      <w:r w:rsidRPr="0099167B">
        <w:rPr>
          <w:rFonts w:ascii="Times New Roman" w:eastAsia="Times New Roman" w:hAnsi="Times New Roman" w:cs="Times New Roman"/>
          <w:sz w:val="24"/>
          <w:szCs w:val="24"/>
        </w:rPr>
        <w:t>environmental</w:t>
      </w:r>
      <w:r w:rsidR="00407515">
        <w:rPr>
          <w:sz w:val="24"/>
          <w:szCs w:val="24"/>
        </w:rPr>
        <w:t xml:space="preserve"> </w:t>
      </w:r>
      <w:r w:rsidRPr="0099167B">
        <w:rPr>
          <w:rFonts w:ascii="Times New Roman" w:eastAsia="Times New Roman" w:hAnsi="Times New Roman" w:cs="Times New Roman"/>
          <w:sz w:val="24"/>
          <w:szCs w:val="24"/>
        </w:rPr>
        <w:t>management programme contemplated in section 39;</w:t>
      </w:r>
    </w:p>
    <w:p w14:paraId="34D81741" w14:textId="77777777" w:rsidR="00A005A3" w:rsidRPr="0099167B" w:rsidRDefault="00000000" w:rsidP="00407515">
      <w:pPr>
        <w:spacing w:after="63" w:line="360" w:lineRule="auto"/>
        <w:ind w:right="1134" w:firstLine="20"/>
        <w:jc w:val="both"/>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exclusionary</w:t>
      </w:r>
      <w:proofErr w:type="gramEnd"/>
      <w:r w:rsidRPr="0099167B">
        <w:rPr>
          <w:rFonts w:ascii="Times New Roman" w:eastAsia="Times New Roman" w:hAnsi="Times New Roman" w:cs="Times New Roman"/>
          <w:sz w:val="24"/>
          <w:szCs w:val="24"/>
        </w:rPr>
        <w:t xml:space="preserve"> act" means any act or practice which impedes or prevents any person from entering the mineral and mining industry, or from entering any market connected with that industry, or from making progress within such industry or market;</w:t>
      </w:r>
    </w:p>
    <w:p w14:paraId="6100EFD4" w14:textId="14BE30C8" w:rsidR="00A005A3" w:rsidRPr="0099167B" w:rsidRDefault="00000000" w:rsidP="00407515">
      <w:pPr>
        <w:spacing w:after="34" w:line="360" w:lineRule="auto"/>
        <w:ind w:right="1134" w:firstLine="10"/>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exploration</w:t>
      </w:r>
      <w:proofErr w:type="gramEnd"/>
      <w:r w:rsidRPr="0099167B">
        <w:rPr>
          <w:rFonts w:ascii="Times New Roman" w:eastAsia="Times New Roman" w:hAnsi="Times New Roman" w:cs="Times New Roman"/>
          <w:sz w:val="24"/>
          <w:szCs w:val="24"/>
        </w:rPr>
        <w:t xml:space="preserve"> area" means the area comprising the block or blocks depicted in an</w:t>
      </w:r>
      <w:r w:rsidR="00407515">
        <w:rPr>
          <w:rFonts w:ascii="Times New Roman" w:eastAsia="Times New Roman" w:hAnsi="Times New Roman" w:cs="Times New Roman"/>
          <w:sz w:val="24"/>
          <w:szCs w:val="24"/>
        </w:rPr>
        <w:t xml:space="preserve"> </w:t>
      </w:r>
      <w:r w:rsidRPr="0099167B">
        <w:rPr>
          <w:rFonts w:ascii="Times New Roman" w:eastAsia="Times New Roman" w:hAnsi="Times New Roman" w:cs="Times New Roman"/>
          <w:sz w:val="24"/>
          <w:szCs w:val="24"/>
        </w:rPr>
        <w:t>exploration or production right;</w:t>
      </w:r>
    </w:p>
    <w:p w14:paraId="477E13C7" w14:textId="5357DB0D" w:rsidR="00A005A3" w:rsidRPr="0099167B" w:rsidRDefault="00000000" w:rsidP="00407515">
      <w:pPr>
        <w:spacing w:after="20" w:line="360" w:lineRule="auto"/>
        <w:ind w:right="1134" w:firstLine="20"/>
        <w:jc w:val="both"/>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exploration</w:t>
      </w:r>
      <w:proofErr w:type="gramEnd"/>
      <w:r w:rsidRPr="0099167B">
        <w:rPr>
          <w:rFonts w:ascii="Times New Roman" w:eastAsia="Times New Roman" w:hAnsi="Times New Roman" w:cs="Times New Roman"/>
          <w:sz w:val="24"/>
          <w:szCs w:val="24"/>
        </w:rPr>
        <w:t xml:space="preserve"> operation" means the re-processing of existing seismic data, acquisition and processing of new seismic data or any other related activity to define a trap to be tested by drilling, logging and testing, including extended well</w:t>
      </w:r>
      <w:r w:rsidR="00407515">
        <w:rPr>
          <w:sz w:val="24"/>
          <w:szCs w:val="24"/>
        </w:rPr>
        <w:t xml:space="preserve"> </w:t>
      </w:r>
      <w:r w:rsidRPr="0099167B">
        <w:rPr>
          <w:rFonts w:ascii="Times New Roman" w:eastAsia="Times New Roman" w:hAnsi="Times New Roman" w:cs="Times New Roman"/>
          <w:sz w:val="24"/>
          <w:szCs w:val="24"/>
        </w:rPr>
        <w:t>testing, of a well with the intention of locating a discovery;</w:t>
      </w:r>
    </w:p>
    <w:p w14:paraId="4AC9A0EB" w14:textId="6C7B63E0" w:rsidR="00A005A3" w:rsidRPr="0099167B" w:rsidRDefault="00000000" w:rsidP="00407515">
      <w:pPr>
        <w:spacing w:after="37" w:line="360" w:lineRule="auto"/>
        <w:ind w:right="1134" w:firstLine="10"/>
        <w:rPr>
          <w:sz w:val="24"/>
          <w:szCs w:val="24"/>
        </w:rPr>
      </w:pPr>
      <w:r w:rsidRPr="0099167B">
        <w:rPr>
          <w:rFonts w:ascii="Times New Roman" w:eastAsia="Times New Roman" w:hAnsi="Times New Roman" w:cs="Times New Roman"/>
          <w:sz w:val="24"/>
          <w:szCs w:val="24"/>
        </w:rPr>
        <w:lastRenderedPageBreak/>
        <w:t>"</w:t>
      </w:r>
      <w:proofErr w:type="gramStart"/>
      <w:r w:rsidRPr="0099167B">
        <w:rPr>
          <w:rFonts w:ascii="Times New Roman" w:eastAsia="Times New Roman" w:hAnsi="Times New Roman" w:cs="Times New Roman"/>
          <w:sz w:val="24"/>
          <w:szCs w:val="24"/>
        </w:rPr>
        <w:t>exploration</w:t>
      </w:r>
      <w:proofErr w:type="gramEnd"/>
      <w:r w:rsidRPr="0099167B">
        <w:rPr>
          <w:rFonts w:ascii="Times New Roman" w:eastAsia="Times New Roman" w:hAnsi="Times New Roman" w:cs="Times New Roman"/>
          <w:sz w:val="24"/>
          <w:szCs w:val="24"/>
        </w:rPr>
        <w:t xml:space="preserve"> right" means the right granted in terms of section 80;</w:t>
      </w:r>
    </w:p>
    <w:p w14:paraId="342F393A" w14:textId="54B386A1" w:rsidR="00A005A3" w:rsidRPr="0099167B" w:rsidRDefault="00000000" w:rsidP="00407515">
      <w:pPr>
        <w:spacing w:after="43" w:line="360" w:lineRule="auto"/>
        <w:ind w:right="1134" w:firstLine="10"/>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exploration</w:t>
      </w:r>
      <w:proofErr w:type="gramEnd"/>
      <w:r w:rsidRPr="0099167B">
        <w:rPr>
          <w:rFonts w:ascii="Times New Roman" w:eastAsia="Times New Roman" w:hAnsi="Times New Roman" w:cs="Times New Roman"/>
          <w:sz w:val="24"/>
          <w:szCs w:val="24"/>
        </w:rPr>
        <w:t xml:space="preserve"> work programme" means the approved exploration work programme indicating the petroleum operations to be conducted on the exploration area during the validity of the exploration right, including the details regarding the exploratio</w:t>
      </w:r>
      <w:r w:rsidR="00407515">
        <w:rPr>
          <w:rFonts w:ascii="Times New Roman" w:eastAsia="Times New Roman" w:hAnsi="Times New Roman" w:cs="Times New Roman"/>
          <w:sz w:val="24"/>
          <w:szCs w:val="24"/>
        </w:rPr>
        <w:t>n</w:t>
      </w:r>
      <w:r w:rsidRPr="0099167B">
        <w:rPr>
          <w:rFonts w:ascii="Times New Roman" w:eastAsia="Times New Roman" w:hAnsi="Times New Roman" w:cs="Times New Roman"/>
          <w:sz w:val="24"/>
          <w:szCs w:val="24"/>
        </w:rPr>
        <w:t xml:space="preserve"> activities, phases, equipment to be used and estimated expenditures for the different 20 exploration activities and phases;</w:t>
      </w:r>
    </w:p>
    <w:p w14:paraId="31F2E75A" w14:textId="0163AEE4" w:rsidR="00A005A3" w:rsidRPr="0099167B" w:rsidRDefault="00000000" w:rsidP="00407515">
      <w:pPr>
        <w:spacing w:after="0" w:line="360" w:lineRule="auto"/>
        <w:ind w:right="1134" w:hanging="8"/>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financial</w:t>
      </w:r>
      <w:proofErr w:type="gramEnd"/>
      <w:r w:rsidRPr="0099167B">
        <w:rPr>
          <w:rFonts w:ascii="Times New Roman" w:eastAsia="Times New Roman" w:hAnsi="Times New Roman" w:cs="Times New Roman"/>
          <w:sz w:val="24"/>
          <w:szCs w:val="24"/>
        </w:rPr>
        <w:t xml:space="preserve"> provision" means the insurance, hank guarantee, trust fund or cash that applicants for or holders of a right or permit must provide in terms of sections 41 and 89 guaranteeing the availability of sufficient</w:t>
      </w:r>
      <w:r w:rsidR="00407515">
        <w:rPr>
          <w:rFonts w:ascii="Times New Roman" w:eastAsia="Times New Roman" w:hAnsi="Times New Roman" w:cs="Times New Roman"/>
          <w:sz w:val="24"/>
          <w:szCs w:val="24"/>
        </w:rPr>
        <w:t xml:space="preserve"> </w:t>
      </w:r>
      <w:r w:rsidRPr="0099167B">
        <w:rPr>
          <w:rFonts w:ascii="Times New Roman" w:eastAsia="Times New Roman" w:hAnsi="Times New Roman" w:cs="Times New Roman"/>
          <w:sz w:val="24"/>
          <w:szCs w:val="24"/>
        </w:rPr>
        <w:t>funds to undertake the agreed</w:t>
      </w:r>
      <w:r w:rsidR="00407515">
        <w:rPr>
          <w:sz w:val="24"/>
          <w:szCs w:val="24"/>
        </w:rPr>
        <w:t xml:space="preserve"> </w:t>
      </w:r>
      <w:r w:rsidRPr="0099167B">
        <w:rPr>
          <w:rFonts w:ascii="Times New Roman" w:eastAsia="Times New Roman" w:hAnsi="Times New Roman" w:cs="Times New Roman"/>
          <w:sz w:val="24"/>
          <w:szCs w:val="24"/>
        </w:rPr>
        <w:t>work programmes and to rehabilitate the prospecting, mining, reconnaissance,</w:t>
      </w:r>
      <w:r w:rsidR="00407515">
        <w:rPr>
          <w:sz w:val="24"/>
          <w:szCs w:val="24"/>
        </w:rPr>
        <w:t xml:space="preserve"> </w:t>
      </w:r>
      <w:r w:rsidRPr="0099167B">
        <w:rPr>
          <w:rFonts w:ascii="Times New Roman" w:eastAsia="Times New Roman" w:hAnsi="Times New Roman" w:cs="Times New Roman"/>
          <w:sz w:val="24"/>
          <w:szCs w:val="24"/>
        </w:rPr>
        <w:t>exploration or production areas, as the case may b</w:t>
      </w:r>
      <w:r w:rsidR="00407515">
        <w:rPr>
          <w:rFonts w:ascii="Times New Roman" w:eastAsia="Times New Roman" w:hAnsi="Times New Roman" w:cs="Times New Roman"/>
          <w:sz w:val="24"/>
          <w:szCs w:val="24"/>
        </w:rPr>
        <w:t>e;</w:t>
      </w:r>
    </w:p>
    <w:p w14:paraId="4EA23A45" w14:textId="09B5BF3A" w:rsidR="00A005A3" w:rsidRPr="0099167B" w:rsidRDefault="00000000" w:rsidP="00407515">
      <w:pPr>
        <w:spacing w:line="360" w:lineRule="auto"/>
        <w:ind w:right="1134"/>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historically</w:t>
      </w:r>
      <w:proofErr w:type="gramEnd"/>
      <w:r w:rsidRPr="0099167B">
        <w:rPr>
          <w:rFonts w:ascii="Times New Roman" w:eastAsia="Times New Roman" w:hAnsi="Times New Roman" w:cs="Times New Roman"/>
          <w:sz w:val="24"/>
          <w:szCs w:val="24"/>
        </w:rPr>
        <w:t xml:space="preserve"> disadvantaged person" mean</w:t>
      </w:r>
      <w:r w:rsidR="00407515">
        <w:rPr>
          <w:rFonts w:ascii="Times New Roman" w:eastAsia="Times New Roman" w:hAnsi="Times New Roman" w:cs="Times New Roman"/>
          <w:sz w:val="24"/>
          <w:szCs w:val="24"/>
        </w:rPr>
        <w:t>s-</w:t>
      </w:r>
    </w:p>
    <w:p w14:paraId="40A239FD" w14:textId="77777777" w:rsidR="00A005A3" w:rsidRPr="0099167B" w:rsidRDefault="00000000" w:rsidP="00407515">
      <w:pPr>
        <w:numPr>
          <w:ilvl w:val="0"/>
          <w:numId w:val="7"/>
        </w:numPr>
        <w:spacing w:line="360" w:lineRule="auto"/>
        <w:ind w:left="283" w:right="1134" w:hanging="381"/>
        <w:rPr>
          <w:sz w:val="24"/>
          <w:szCs w:val="24"/>
        </w:rPr>
      </w:pPr>
      <w:r w:rsidRPr="0099167B">
        <w:rPr>
          <w:rFonts w:ascii="Times New Roman" w:eastAsia="Times New Roman" w:hAnsi="Times New Roman" w:cs="Times New Roman"/>
          <w:sz w:val="24"/>
          <w:szCs w:val="24"/>
        </w:rPr>
        <w:t>any person, category of persons or community, disadvantaged by unfair</w:t>
      </w:r>
    </w:p>
    <w:p w14:paraId="2A977F58" w14:textId="77777777" w:rsidR="00A005A3" w:rsidRPr="0099167B" w:rsidRDefault="00000000" w:rsidP="00407515">
      <w:pPr>
        <w:spacing w:line="360" w:lineRule="auto"/>
        <w:ind w:left="283" w:right="1134"/>
        <w:rPr>
          <w:sz w:val="24"/>
          <w:szCs w:val="24"/>
        </w:rPr>
      </w:pPr>
      <w:r w:rsidRPr="0099167B">
        <w:rPr>
          <w:rFonts w:ascii="Times New Roman" w:eastAsia="Times New Roman" w:hAnsi="Times New Roman" w:cs="Times New Roman"/>
          <w:sz w:val="24"/>
          <w:szCs w:val="24"/>
        </w:rPr>
        <w:t>discrimination before the Constitution took effect;</w:t>
      </w:r>
    </w:p>
    <w:p w14:paraId="5A5C8200" w14:textId="729946E9" w:rsidR="00A005A3" w:rsidRPr="00407515" w:rsidRDefault="00000000" w:rsidP="00407515">
      <w:pPr>
        <w:numPr>
          <w:ilvl w:val="0"/>
          <w:numId w:val="7"/>
        </w:numPr>
        <w:spacing w:line="360" w:lineRule="auto"/>
        <w:ind w:left="283" w:right="1134" w:hanging="381"/>
        <w:rPr>
          <w:sz w:val="24"/>
          <w:szCs w:val="24"/>
        </w:rPr>
      </w:pPr>
      <w:r w:rsidRPr="0099167B">
        <w:rPr>
          <w:rFonts w:ascii="Times New Roman" w:eastAsia="Times New Roman" w:hAnsi="Times New Roman" w:cs="Times New Roman"/>
          <w:sz w:val="24"/>
          <w:szCs w:val="24"/>
        </w:rPr>
        <w:t>any association, a majority of whose members are persons contemplated in</w:t>
      </w:r>
      <w:r w:rsidR="00407515">
        <w:rPr>
          <w:sz w:val="24"/>
          <w:szCs w:val="24"/>
        </w:rPr>
        <w:t xml:space="preserve"> </w:t>
      </w:r>
      <w:r w:rsidRPr="00407515">
        <w:rPr>
          <w:rFonts w:ascii="Times New Roman" w:eastAsia="Times New Roman" w:hAnsi="Times New Roman" w:cs="Times New Roman"/>
          <w:sz w:val="24"/>
          <w:szCs w:val="24"/>
        </w:rPr>
        <w:t>paragraph (a);</w:t>
      </w:r>
    </w:p>
    <w:p w14:paraId="29F42932" w14:textId="77777777" w:rsidR="00A005A3" w:rsidRPr="0099167B" w:rsidRDefault="00000000" w:rsidP="00407515">
      <w:pPr>
        <w:numPr>
          <w:ilvl w:val="0"/>
          <w:numId w:val="7"/>
        </w:numPr>
        <w:spacing w:after="84" w:line="360" w:lineRule="auto"/>
        <w:ind w:left="283" w:right="1134" w:hanging="381"/>
        <w:rPr>
          <w:sz w:val="24"/>
          <w:szCs w:val="24"/>
        </w:rPr>
      </w:pPr>
      <w:r w:rsidRPr="0099167B">
        <w:rPr>
          <w:rFonts w:ascii="Times New Roman" w:eastAsia="Times New Roman" w:hAnsi="Times New Roman" w:cs="Times New Roman"/>
          <w:sz w:val="24"/>
          <w:szCs w:val="24"/>
        </w:rPr>
        <w:t>any juristic person other than an association, in which persons contemplated in paragraph (a) own and control a majority of the issued capital or members' interest and are able to control a majority of the members' votes;</w:t>
      </w:r>
    </w:p>
    <w:p w14:paraId="3DEABE86" w14:textId="6C513397" w:rsidR="00A005A3" w:rsidRPr="0099167B" w:rsidRDefault="00000000" w:rsidP="00BA0606">
      <w:pPr>
        <w:spacing w:after="5" w:line="360" w:lineRule="auto"/>
        <w:ind w:right="1134" w:firstLine="10"/>
        <w:rPr>
          <w:sz w:val="24"/>
          <w:szCs w:val="24"/>
        </w:rPr>
      </w:pPr>
      <w:r w:rsidRPr="0099167B">
        <w:rPr>
          <w:rFonts w:ascii="Times New Roman" w:eastAsia="Times New Roman" w:hAnsi="Times New Roman" w:cs="Times New Roman"/>
          <w:sz w:val="24"/>
          <w:szCs w:val="24"/>
        </w:rPr>
        <w:t>"holder", in relation to a prospecting right, mining right, mining permit, retention permit, exploration right, production right, reconnaissance permit or technical co-operation permit, means the person to whom such right or permit has been</w:t>
      </w:r>
      <w:r w:rsidR="00BA0606">
        <w:rPr>
          <w:sz w:val="24"/>
          <w:szCs w:val="24"/>
        </w:rPr>
        <w:t xml:space="preserve"> </w:t>
      </w:r>
      <w:r w:rsidRPr="0099167B">
        <w:rPr>
          <w:rFonts w:ascii="Times New Roman" w:eastAsia="Times New Roman" w:hAnsi="Times New Roman" w:cs="Times New Roman"/>
          <w:sz w:val="24"/>
          <w:szCs w:val="24"/>
        </w:rPr>
        <w:t>granted or such person's successor in title;</w:t>
      </w:r>
    </w:p>
    <w:p w14:paraId="719BE096" w14:textId="77777777" w:rsidR="00A005A3" w:rsidRPr="0099167B" w:rsidRDefault="00000000" w:rsidP="00407515">
      <w:pPr>
        <w:spacing w:after="56" w:line="360" w:lineRule="auto"/>
        <w:ind w:right="1134" w:firstLine="10"/>
        <w:rPr>
          <w:sz w:val="24"/>
          <w:szCs w:val="24"/>
        </w:rPr>
      </w:pPr>
      <w:r w:rsidRPr="0099167B">
        <w:rPr>
          <w:rFonts w:ascii="Times New Roman" w:eastAsia="Times New Roman" w:hAnsi="Times New Roman" w:cs="Times New Roman"/>
          <w:sz w:val="24"/>
          <w:szCs w:val="24"/>
        </w:rPr>
        <w:t>"land" includes the surface of the land and the sea, where appropriate;</w:t>
      </w:r>
    </w:p>
    <w:p w14:paraId="0403C665" w14:textId="1A61DE77" w:rsidR="00A005A3" w:rsidRPr="0099167B" w:rsidRDefault="00000000" w:rsidP="00407515">
      <w:pPr>
        <w:spacing w:after="31" w:line="360" w:lineRule="auto"/>
        <w:ind w:right="1134" w:firstLine="10"/>
        <w:rPr>
          <w:sz w:val="24"/>
          <w:szCs w:val="24"/>
        </w:rPr>
      </w:pPr>
      <w:r w:rsidRPr="0099167B">
        <w:rPr>
          <w:rFonts w:ascii="Times New Roman" w:eastAsia="Times New Roman" w:hAnsi="Times New Roman" w:cs="Times New Roman"/>
          <w:sz w:val="24"/>
          <w:szCs w:val="24"/>
        </w:rPr>
        <w:t xml:space="preserve">"mine", when used as a verb, means any operation or activity for the purposes of winning any mineral on, in or under the earth, water or any </w:t>
      </w:r>
      <w:r w:rsidRPr="0099167B">
        <w:rPr>
          <w:rFonts w:ascii="Times New Roman" w:eastAsia="Times New Roman" w:hAnsi="Times New Roman" w:cs="Times New Roman"/>
          <w:sz w:val="24"/>
          <w:szCs w:val="24"/>
        </w:rPr>
        <w:lastRenderedPageBreak/>
        <w:t>residue deposit, whether by underground or open working or otherwise and includes any operation or activity incidental thereto;</w:t>
      </w:r>
    </w:p>
    <w:p w14:paraId="1FDEB363" w14:textId="0896F140" w:rsidR="00A005A3" w:rsidRPr="0099167B" w:rsidRDefault="00000000" w:rsidP="00407515">
      <w:pPr>
        <w:spacing w:after="20" w:line="360" w:lineRule="auto"/>
        <w:ind w:right="1134" w:firstLine="20"/>
        <w:jc w:val="both"/>
        <w:rPr>
          <w:sz w:val="24"/>
          <w:szCs w:val="24"/>
        </w:rPr>
      </w:pPr>
      <w:r w:rsidRPr="0099167B">
        <w:rPr>
          <w:rFonts w:ascii="Times New Roman" w:eastAsia="Times New Roman" w:hAnsi="Times New Roman" w:cs="Times New Roman"/>
          <w:sz w:val="24"/>
          <w:szCs w:val="24"/>
        </w:rPr>
        <w:t>"mineral" means any substance, whether in solid, liquid or gaseous form, occurring naturally in or on the earth or in or under water and which was formed by</w:t>
      </w:r>
      <w:r w:rsidR="00BA0606">
        <w:rPr>
          <w:rFonts w:ascii="Times New Roman" w:eastAsia="Times New Roman" w:hAnsi="Times New Roman" w:cs="Times New Roman"/>
          <w:sz w:val="24"/>
          <w:szCs w:val="24"/>
        </w:rPr>
        <w:t xml:space="preserve"> </w:t>
      </w:r>
      <w:r w:rsidRPr="0099167B">
        <w:rPr>
          <w:rFonts w:ascii="Times New Roman" w:eastAsia="Times New Roman" w:hAnsi="Times New Roman" w:cs="Times New Roman"/>
          <w:sz w:val="24"/>
          <w:szCs w:val="24"/>
        </w:rPr>
        <w:t>or subjected to a geological process, and includes sand, stone, rock, gravel, clay, soil and any mineral occurring in residue stockpiles or in residue deposits, but excludes-</w:t>
      </w:r>
    </w:p>
    <w:p w14:paraId="0808AA21" w14:textId="01DCF64D" w:rsidR="00A005A3" w:rsidRPr="00BA0606" w:rsidRDefault="00000000" w:rsidP="00BA0606">
      <w:pPr>
        <w:numPr>
          <w:ilvl w:val="0"/>
          <w:numId w:val="8"/>
        </w:numPr>
        <w:spacing w:after="39" w:line="360" w:lineRule="auto"/>
        <w:ind w:left="360" w:right="1134" w:hanging="360"/>
        <w:rPr>
          <w:sz w:val="24"/>
          <w:szCs w:val="24"/>
        </w:rPr>
      </w:pPr>
      <w:r w:rsidRPr="0099167B">
        <w:rPr>
          <w:rFonts w:ascii="Times New Roman" w:eastAsia="Times New Roman" w:hAnsi="Times New Roman" w:cs="Times New Roman"/>
          <w:sz w:val="24"/>
          <w:szCs w:val="24"/>
        </w:rPr>
        <w:t>water, other than water taken from land or sea for the extraction of any mineral</w:t>
      </w:r>
      <w:r w:rsidR="00BA0606">
        <w:rPr>
          <w:sz w:val="24"/>
          <w:szCs w:val="24"/>
        </w:rPr>
        <w:t xml:space="preserve"> </w:t>
      </w:r>
      <w:r w:rsidRPr="00BA0606">
        <w:rPr>
          <w:rFonts w:ascii="Times New Roman" w:eastAsia="Times New Roman" w:hAnsi="Times New Roman" w:cs="Times New Roman"/>
          <w:sz w:val="24"/>
          <w:szCs w:val="24"/>
        </w:rPr>
        <w:t>from such water</w:t>
      </w:r>
      <w:r w:rsidR="00BA0606">
        <w:rPr>
          <w:rFonts w:ascii="Times New Roman" w:eastAsia="Times New Roman" w:hAnsi="Times New Roman" w:cs="Times New Roman"/>
          <w:sz w:val="24"/>
          <w:szCs w:val="24"/>
        </w:rPr>
        <w:t>;</w:t>
      </w:r>
    </w:p>
    <w:p w14:paraId="4F737B05" w14:textId="77777777" w:rsidR="00A005A3" w:rsidRPr="0099167B" w:rsidRDefault="00000000" w:rsidP="00BA0606">
      <w:pPr>
        <w:numPr>
          <w:ilvl w:val="0"/>
          <w:numId w:val="8"/>
        </w:numPr>
        <w:spacing w:after="5" w:line="360" w:lineRule="auto"/>
        <w:ind w:left="360" w:right="1134" w:hanging="360"/>
        <w:rPr>
          <w:sz w:val="24"/>
          <w:szCs w:val="24"/>
        </w:rPr>
      </w:pPr>
      <w:r w:rsidRPr="0099167B">
        <w:rPr>
          <w:rFonts w:ascii="Times New Roman" w:eastAsia="Times New Roman" w:hAnsi="Times New Roman" w:cs="Times New Roman"/>
          <w:sz w:val="24"/>
          <w:szCs w:val="24"/>
        </w:rPr>
        <w:t>petroleum; or</w:t>
      </w:r>
    </w:p>
    <w:p w14:paraId="1C435027" w14:textId="77777777" w:rsidR="00A005A3" w:rsidRPr="0099167B" w:rsidRDefault="00000000" w:rsidP="00BA0606">
      <w:pPr>
        <w:numPr>
          <w:ilvl w:val="0"/>
          <w:numId w:val="8"/>
        </w:numPr>
        <w:spacing w:after="42" w:line="360" w:lineRule="auto"/>
        <w:ind w:left="360" w:right="1134" w:hanging="360"/>
        <w:rPr>
          <w:sz w:val="24"/>
          <w:szCs w:val="24"/>
        </w:rPr>
      </w:pPr>
      <w:r w:rsidRPr="0099167B">
        <w:rPr>
          <w:rFonts w:ascii="Times New Roman" w:eastAsia="Times New Roman" w:hAnsi="Times New Roman" w:cs="Times New Roman"/>
          <w:sz w:val="24"/>
          <w:szCs w:val="24"/>
        </w:rPr>
        <w:t>peat;</w:t>
      </w:r>
    </w:p>
    <w:p w14:paraId="5D6699C5" w14:textId="77777777" w:rsidR="00A005A3" w:rsidRPr="0099167B" w:rsidRDefault="00000000" w:rsidP="00407515">
      <w:pPr>
        <w:spacing w:after="3" w:line="360" w:lineRule="auto"/>
        <w:ind w:right="1134" w:firstLine="10"/>
        <w:rPr>
          <w:sz w:val="24"/>
          <w:szCs w:val="24"/>
        </w:rPr>
      </w:pPr>
      <w:r w:rsidRPr="0099167B">
        <w:rPr>
          <w:rFonts w:ascii="Times New Roman" w:eastAsia="Times New Roman" w:hAnsi="Times New Roman" w:cs="Times New Roman"/>
          <w:sz w:val="24"/>
          <w:szCs w:val="24"/>
        </w:rPr>
        <w:t>"</w:t>
      </w:r>
      <w:proofErr w:type="gramStart"/>
      <w:r w:rsidRPr="0099167B">
        <w:rPr>
          <w:rFonts w:ascii="Times New Roman" w:eastAsia="Times New Roman" w:hAnsi="Times New Roman" w:cs="Times New Roman"/>
          <w:sz w:val="24"/>
          <w:szCs w:val="24"/>
        </w:rPr>
        <w:t>mining</w:t>
      </w:r>
      <w:proofErr w:type="gramEnd"/>
      <w:r w:rsidRPr="0099167B">
        <w:rPr>
          <w:rFonts w:ascii="Times New Roman" w:eastAsia="Times New Roman" w:hAnsi="Times New Roman" w:cs="Times New Roman"/>
          <w:sz w:val="24"/>
          <w:szCs w:val="24"/>
        </w:rPr>
        <w:t xml:space="preserve"> area" -</w:t>
      </w:r>
    </w:p>
    <w:p w14:paraId="75E6B028" w14:textId="77777777" w:rsidR="00BA0606" w:rsidRPr="00BA0606" w:rsidRDefault="00000000" w:rsidP="00BA0606">
      <w:pPr>
        <w:pStyle w:val="ListParagraph"/>
        <w:numPr>
          <w:ilvl w:val="0"/>
          <w:numId w:val="209"/>
        </w:numPr>
        <w:tabs>
          <w:tab w:val="center" w:pos="1160"/>
          <w:tab w:val="center" w:pos="4730"/>
        </w:tabs>
        <w:spacing w:after="5" w:line="360" w:lineRule="auto"/>
        <w:ind w:left="360" w:right="1134"/>
        <w:rPr>
          <w:sz w:val="24"/>
          <w:szCs w:val="24"/>
        </w:rPr>
      </w:pPr>
      <w:r w:rsidRPr="00BA0606">
        <w:rPr>
          <w:rFonts w:ascii="Times New Roman" w:eastAsia="Times New Roman" w:hAnsi="Times New Roman" w:cs="Times New Roman"/>
          <w:sz w:val="24"/>
          <w:szCs w:val="24"/>
        </w:rPr>
        <w:t>in relation to a mining right or a mining permit, means the area for which that</w:t>
      </w:r>
      <w:r w:rsidR="00BA0606" w:rsidRPr="00BA0606">
        <w:rPr>
          <w:sz w:val="24"/>
          <w:szCs w:val="24"/>
        </w:rPr>
        <w:t xml:space="preserve"> </w:t>
      </w:r>
      <w:r w:rsidRPr="00BA0606">
        <w:rPr>
          <w:rFonts w:ascii="Times New Roman" w:eastAsia="Times New Roman" w:hAnsi="Times New Roman" w:cs="Times New Roman"/>
          <w:sz w:val="24"/>
          <w:szCs w:val="24"/>
        </w:rPr>
        <w:t>right or permit is granted;</w:t>
      </w:r>
    </w:p>
    <w:p w14:paraId="30AFF76C" w14:textId="281AFAA5" w:rsidR="00A005A3" w:rsidRPr="00BA0606" w:rsidRDefault="00000000" w:rsidP="00BA0606">
      <w:pPr>
        <w:pStyle w:val="ListParagraph"/>
        <w:numPr>
          <w:ilvl w:val="0"/>
          <w:numId w:val="209"/>
        </w:numPr>
        <w:tabs>
          <w:tab w:val="center" w:pos="1160"/>
          <w:tab w:val="center" w:pos="4730"/>
        </w:tabs>
        <w:spacing w:after="5" w:line="360" w:lineRule="auto"/>
        <w:ind w:left="360" w:right="1134"/>
        <w:rPr>
          <w:sz w:val="24"/>
          <w:szCs w:val="24"/>
        </w:rPr>
      </w:pPr>
      <w:r w:rsidRPr="00BA0606">
        <w:rPr>
          <w:rFonts w:ascii="Times New Roman" w:eastAsia="Times New Roman" w:hAnsi="Times New Roman" w:cs="Times New Roman"/>
          <w:sz w:val="24"/>
          <w:szCs w:val="24"/>
        </w:rPr>
        <w:t>in relation to any environmental, health, social and labour matter and any</w:t>
      </w:r>
      <w:r w:rsidR="00BA0606">
        <w:rPr>
          <w:rFonts w:ascii="Times New Roman" w:eastAsia="Times New Roman" w:hAnsi="Times New Roman" w:cs="Times New Roman"/>
          <w:sz w:val="24"/>
          <w:szCs w:val="24"/>
        </w:rPr>
        <w:t xml:space="preserve"> </w:t>
      </w:r>
      <w:r w:rsidRPr="00BA0606">
        <w:rPr>
          <w:rFonts w:ascii="Times New Roman" w:eastAsia="Times New Roman" w:hAnsi="Times New Roman" w:cs="Times New Roman"/>
          <w:sz w:val="24"/>
          <w:szCs w:val="24"/>
        </w:rPr>
        <w:t>latent or other impact thereto, includes-</w:t>
      </w:r>
    </w:p>
    <w:p w14:paraId="67654113" w14:textId="52169EF9" w:rsidR="00A005A3" w:rsidRPr="00BA0606" w:rsidRDefault="00000000" w:rsidP="00BA0606">
      <w:pPr>
        <w:numPr>
          <w:ilvl w:val="1"/>
          <w:numId w:val="9"/>
        </w:numPr>
        <w:spacing w:after="6" w:line="360" w:lineRule="auto"/>
        <w:ind w:left="643" w:right="1134" w:hanging="360"/>
        <w:rPr>
          <w:sz w:val="24"/>
          <w:szCs w:val="24"/>
        </w:rPr>
      </w:pPr>
      <w:r w:rsidRPr="00BA0606">
        <w:rPr>
          <w:rFonts w:ascii="Times New Roman" w:eastAsia="Times New Roman" w:hAnsi="Times New Roman" w:cs="Times New Roman"/>
          <w:sz w:val="24"/>
          <w:szCs w:val="24"/>
        </w:rPr>
        <w:t>any adjacent or non-adjacent surface of land on which the extraction of</w:t>
      </w:r>
      <w:r w:rsidR="00BA0606">
        <w:rPr>
          <w:sz w:val="24"/>
          <w:szCs w:val="24"/>
        </w:rPr>
        <w:t xml:space="preserve"> </w:t>
      </w:r>
      <w:r w:rsidRPr="00BA0606">
        <w:rPr>
          <w:rFonts w:ascii="Times New Roman" w:eastAsia="Times New Roman" w:hAnsi="Times New Roman" w:cs="Times New Roman"/>
          <w:sz w:val="24"/>
          <w:szCs w:val="24"/>
        </w:rPr>
        <w:t>any mineral and petroleum has not been authorised in terms of this Act</w:t>
      </w:r>
      <w:r w:rsidR="00BA0606">
        <w:rPr>
          <w:sz w:val="24"/>
          <w:szCs w:val="24"/>
        </w:rPr>
        <w:t xml:space="preserve"> </w:t>
      </w:r>
      <w:r w:rsidRPr="00BA0606">
        <w:rPr>
          <w:rFonts w:ascii="Times New Roman" w:eastAsia="Times New Roman" w:hAnsi="Times New Roman" w:cs="Times New Roman"/>
          <w:sz w:val="24"/>
          <w:szCs w:val="24"/>
        </w:rPr>
        <w:t>but upon which related or incidental operations are being undertaken</w:t>
      </w:r>
      <w:r w:rsidR="00BA0606">
        <w:rPr>
          <w:sz w:val="24"/>
          <w:szCs w:val="24"/>
        </w:rPr>
        <w:t xml:space="preserve"> </w:t>
      </w:r>
      <w:r w:rsidRPr="00BA0606">
        <w:rPr>
          <w:rFonts w:ascii="Times New Roman" w:eastAsia="Times New Roman" w:hAnsi="Times New Roman" w:cs="Times New Roman"/>
          <w:sz w:val="24"/>
          <w:szCs w:val="24"/>
        </w:rPr>
        <w:t>and, including-</w:t>
      </w:r>
    </w:p>
    <w:p w14:paraId="371B8BC7" w14:textId="0E415DAE" w:rsidR="00A005A3" w:rsidRPr="00BA0606" w:rsidRDefault="00000000" w:rsidP="00BA0606">
      <w:pPr>
        <w:numPr>
          <w:ilvl w:val="2"/>
          <w:numId w:val="9"/>
        </w:numPr>
        <w:spacing w:line="360" w:lineRule="auto"/>
        <w:ind w:left="927" w:right="1134" w:hanging="360"/>
        <w:rPr>
          <w:sz w:val="24"/>
          <w:szCs w:val="24"/>
        </w:rPr>
      </w:pPr>
      <w:r w:rsidRPr="00BA0606">
        <w:rPr>
          <w:rFonts w:ascii="Times New Roman" w:eastAsia="Times New Roman" w:hAnsi="Times New Roman" w:cs="Times New Roman"/>
          <w:sz w:val="24"/>
          <w:szCs w:val="24"/>
        </w:rPr>
        <w:t>any area connected to such an area by means of any road, railway</w:t>
      </w:r>
      <w:r w:rsidR="00BA0606">
        <w:rPr>
          <w:sz w:val="24"/>
          <w:szCs w:val="24"/>
        </w:rPr>
        <w:t xml:space="preserve"> </w:t>
      </w:r>
      <w:r w:rsidRPr="00BA0606">
        <w:rPr>
          <w:rFonts w:ascii="Times New Roman" w:eastAsia="Times New Roman" w:hAnsi="Times New Roman" w:cs="Times New Roman"/>
          <w:sz w:val="24"/>
          <w:szCs w:val="24"/>
        </w:rPr>
        <w:t>line, power line, pipeline, cable way or conveyor belt; and</w:t>
      </w:r>
    </w:p>
    <w:p w14:paraId="1B9C2895" w14:textId="3EF92813" w:rsidR="00A005A3" w:rsidRPr="00BA0606" w:rsidRDefault="00000000" w:rsidP="00407515">
      <w:pPr>
        <w:numPr>
          <w:ilvl w:val="2"/>
          <w:numId w:val="9"/>
        </w:numPr>
        <w:spacing w:line="360" w:lineRule="auto"/>
        <w:ind w:left="927" w:right="1134" w:hanging="360"/>
        <w:rPr>
          <w:sz w:val="24"/>
          <w:szCs w:val="24"/>
        </w:rPr>
      </w:pPr>
      <w:r w:rsidRPr="00BA0606">
        <w:rPr>
          <w:rFonts w:ascii="Times New Roman" w:eastAsia="Times New Roman" w:hAnsi="Times New Roman" w:cs="Times New Roman"/>
          <w:sz w:val="24"/>
          <w:szCs w:val="24"/>
        </w:rPr>
        <w:t>any surface of land on which such road, railway line, power line,</w:t>
      </w:r>
      <w:r w:rsidR="00BA0606">
        <w:rPr>
          <w:sz w:val="24"/>
          <w:szCs w:val="24"/>
        </w:rPr>
        <w:t xml:space="preserve"> </w:t>
      </w:r>
      <w:r w:rsidRPr="00BA0606">
        <w:rPr>
          <w:rFonts w:ascii="Times New Roman" w:eastAsia="Times New Roman" w:hAnsi="Times New Roman" w:cs="Times New Roman"/>
          <w:sz w:val="24"/>
          <w:szCs w:val="24"/>
        </w:rPr>
        <w:t>pipeline or cable way is located; and</w:t>
      </w:r>
    </w:p>
    <w:p w14:paraId="25F2ED6C" w14:textId="6F0786DC" w:rsidR="00A005A3" w:rsidRPr="00BA0606" w:rsidRDefault="00000000" w:rsidP="00407515">
      <w:pPr>
        <w:numPr>
          <w:ilvl w:val="1"/>
          <w:numId w:val="9"/>
        </w:numPr>
        <w:spacing w:line="360" w:lineRule="auto"/>
        <w:ind w:left="643" w:right="1134" w:hanging="360"/>
        <w:rPr>
          <w:sz w:val="24"/>
          <w:szCs w:val="24"/>
        </w:rPr>
      </w:pPr>
      <w:r w:rsidRPr="00BA0606">
        <w:rPr>
          <w:rFonts w:ascii="Times New Roman" w:eastAsia="Times New Roman" w:hAnsi="Times New Roman" w:cs="Times New Roman"/>
          <w:sz w:val="24"/>
          <w:szCs w:val="24"/>
        </w:rPr>
        <w:t>all buildings, structures, machinery, mine dumps or objects situated on or</w:t>
      </w:r>
      <w:r w:rsidR="00BA0606">
        <w:rPr>
          <w:sz w:val="24"/>
          <w:szCs w:val="24"/>
        </w:rPr>
        <w:t xml:space="preserve"> </w:t>
      </w:r>
      <w:r w:rsidRPr="00BA0606">
        <w:rPr>
          <w:rFonts w:ascii="Times New Roman" w:eastAsia="Times New Roman" w:hAnsi="Times New Roman" w:cs="Times New Roman"/>
          <w:sz w:val="24"/>
          <w:szCs w:val="24"/>
        </w:rPr>
        <w:t>in that area which are used for the purpose of mining on the land in</w:t>
      </w:r>
      <w:r w:rsidR="00BA0606">
        <w:rPr>
          <w:sz w:val="24"/>
          <w:szCs w:val="24"/>
        </w:rPr>
        <w:t xml:space="preserve"> </w:t>
      </w:r>
      <w:r w:rsidRPr="00BA0606">
        <w:rPr>
          <w:rFonts w:ascii="Times New Roman" w:eastAsia="Times New Roman" w:hAnsi="Times New Roman" w:cs="Times New Roman"/>
          <w:sz w:val="24"/>
          <w:szCs w:val="24"/>
        </w:rPr>
        <w:t>question</w:t>
      </w:r>
      <w:r w:rsidR="00BA0606">
        <w:rPr>
          <w:rFonts w:ascii="Times New Roman" w:eastAsia="Times New Roman" w:hAnsi="Times New Roman" w:cs="Times New Roman"/>
          <w:sz w:val="24"/>
          <w:szCs w:val="24"/>
        </w:rPr>
        <w:t>;</w:t>
      </w:r>
    </w:p>
    <w:p w14:paraId="39E698C0" w14:textId="6EC23F25" w:rsidR="00A005A3" w:rsidRPr="00BA0606" w:rsidRDefault="00000000" w:rsidP="00407515">
      <w:pPr>
        <w:spacing w:line="360" w:lineRule="auto"/>
        <w:ind w:right="1134"/>
        <w:rPr>
          <w:sz w:val="24"/>
          <w:szCs w:val="24"/>
        </w:rPr>
      </w:pPr>
      <w:r w:rsidRPr="00BA0606">
        <w:rPr>
          <w:rFonts w:ascii="Times New Roman" w:eastAsia="Times New Roman" w:hAnsi="Times New Roman" w:cs="Times New Roman"/>
          <w:sz w:val="24"/>
          <w:szCs w:val="24"/>
        </w:rPr>
        <w:t>"</w:t>
      </w:r>
      <w:proofErr w:type="gramStart"/>
      <w:r w:rsidRPr="00BA0606">
        <w:rPr>
          <w:rFonts w:ascii="Times New Roman" w:eastAsia="Times New Roman" w:hAnsi="Times New Roman" w:cs="Times New Roman"/>
          <w:sz w:val="24"/>
          <w:szCs w:val="24"/>
        </w:rPr>
        <w:t>mining</w:t>
      </w:r>
      <w:proofErr w:type="gramEnd"/>
      <w:r w:rsidRPr="00BA0606">
        <w:rPr>
          <w:rFonts w:ascii="Times New Roman" w:eastAsia="Times New Roman" w:hAnsi="Times New Roman" w:cs="Times New Roman"/>
          <w:sz w:val="24"/>
          <w:szCs w:val="24"/>
        </w:rPr>
        <w:t xml:space="preserve"> operation" means any operation relating to the act of mining and</w:t>
      </w:r>
      <w:r w:rsidR="00BA0606">
        <w:rPr>
          <w:rFonts w:ascii="Times New Roman" w:eastAsia="Times New Roman" w:hAnsi="Times New Roman" w:cs="Times New Roman"/>
          <w:sz w:val="24"/>
          <w:szCs w:val="24"/>
        </w:rPr>
        <w:t xml:space="preserve"> </w:t>
      </w:r>
      <w:r w:rsidRPr="00BA0606">
        <w:rPr>
          <w:rFonts w:ascii="Times New Roman" w:eastAsia="Times New Roman" w:hAnsi="Times New Roman" w:cs="Times New Roman"/>
          <w:sz w:val="24"/>
          <w:szCs w:val="24"/>
        </w:rPr>
        <w:t>matters</w:t>
      </w:r>
      <w:r w:rsidR="00BA0606">
        <w:rPr>
          <w:sz w:val="24"/>
          <w:szCs w:val="24"/>
        </w:rPr>
        <w:t xml:space="preserve"> </w:t>
      </w:r>
      <w:r w:rsidRPr="00BA0606">
        <w:rPr>
          <w:rFonts w:ascii="Times New Roman" w:eastAsia="Times New Roman" w:hAnsi="Times New Roman" w:cs="Times New Roman"/>
          <w:sz w:val="24"/>
          <w:szCs w:val="24"/>
        </w:rPr>
        <w:t>directly incidental thereto;</w:t>
      </w:r>
    </w:p>
    <w:p w14:paraId="5E7ECDFF" w14:textId="77777777" w:rsidR="00A005A3" w:rsidRPr="00BA0606" w:rsidRDefault="00000000" w:rsidP="00407515">
      <w:pPr>
        <w:spacing w:line="360" w:lineRule="auto"/>
        <w:ind w:right="1134"/>
        <w:rPr>
          <w:sz w:val="24"/>
          <w:szCs w:val="24"/>
        </w:rPr>
      </w:pPr>
      <w:r w:rsidRPr="00BA0606">
        <w:rPr>
          <w:rFonts w:ascii="Times New Roman" w:eastAsia="Times New Roman" w:hAnsi="Times New Roman" w:cs="Times New Roman"/>
          <w:sz w:val="24"/>
          <w:szCs w:val="24"/>
        </w:rPr>
        <w:lastRenderedPageBreak/>
        <w:t>"mining permit" means a permit issued in terms of section 27(6</w:t>
      </w:r>
      <w:proofErr w:type="gramStart"/>
      <w:r w:rsidRPr="00BA0606">
        <w:rPr>
          <w:rFonts w:ascii="Times New Roman" w:eastAsia="Times New Roman" w:hAnsi="Times New Roman" w:cs="Times New Roman"/>
          <w:sz w:val="24"/>
          <w:szCs w:val="24"/>
        </w:rPr>
        <w:t>) ;</w:t>
      </w:r>
      <w:proofErr w:type="gramEnd"/>
    </w:p>
    <w:p w14:paraId="41B19E15" w14:textId="77777777" w:rsidR="00A005A3" w:rsidRPr="00BA0606" w:rsidRDefault="00000000" w:rsidP="00407515">
      <w:pPr>
        <w:spacing w:line="360" w:lineRule="auto"/>
        <w:ind w:right="1134"/>
        <w:rPr>
          <w:sz w:val="24"/>
          <w:szCs w:val="24"/>
        </w:rPr>
      </w:pPr>
      <w:r w:rsidRPr="00BA0606">
        <w:rPr>
          <w:rFonts w:ascii="Times New Roman" w:eastAsia="Times New Roman" w:hAnsi="Times New Roman" w:cs="Times New Roman"/>
          <w:sz w:val="24"/>
          <w:szCs w:val="24"/>
        </w:rPr>
        <w:t>"</w:t>
      </w:r>
      <w:proofErr w:type="gramStart"/>
      <w:r w:rsidRPr="00BA0606">
        <w:rPr>
          <w:rFonts w:ascii="Times New Roman" w:eastAsia="Times New Roman" w:hAnsi="Times New Roman" w:cs="Times New Roman"/>
          <w:sz w:val="24"/>
          <w:szCs w:val="24"/>
        </w:rPr>
        <w:t>mining</w:t>
      </w:r>
      <w:proofErr w:type="gramEnd"/>
      <w:r w:rsidRPr="00BA0606">
        <w:rPr>
          <w:rFonts w:ascii="Times New Roman" w:eastAsia="Times New Roman" w:hAnsi="Times New Roman" w:cs="Times New Roman"/>
          <w:sz w:val="24"/>
          <w:szCs w:val="24"/>
        </w:rPr>
        <w:t xml:space="preserve"> right" means a right to mine granted in terms of section 23(1);</w:t>
      </w:r>
    </w:p>
    <w:p w14:paraId="66624F98" w14:textId="2B0E2837" w:rsidR="00A005A3" w:rsidRPr="00BA0606" w:rsidRDefault="00000000" w:rsidP="00BA0606">
      <w:pPr>
        <w:tabs>
          <w:tab w:val="center" w:pos="3341"/>
          <w:tab w:val="center" w:pos="6354"/>
        </w:tabs>
        <w:spacing w:line="360" w:lineRule="auto"/>
        <w:ind w:right="1134"/>
        <w:rPr>
          <w:sz w:val="24"/>
          <w:szCs w:val="24"/>
        </w:rPr>
      </w:pPr>
      <w:r w:rsidRPr="00BA0606">
        <w:rPr>
          <w:sz w:val="24"/>
          <w:szCs w:val="24"/>
        </w:rPr>
        <w:tab/>
      </w:r>
      <w:r w:rsidRPr="00BA0606">
        <w:rPr>
          <w:rFonts w:ascii="Times New Roman" w:eastAsia="Times New Roman" w:hAnsi="Times New Roman" w:cs="Times New Roman"/>
          <w:sz w:val="24"/>
          <w:szCs w:val="24"/>
        </w:rPr>
        <w:t xml:space="preserve">"Mining Titles Office" means the Mining Titles Office contemplated in section 2 of </w:t>
      </w:r>
      <w:r w:rsidRPr="00BA0606">
        <w:rPr>
          <w:rFonts w:ascii="Times New Roman" w:eastAsia="Times New Roman" w:hAnsi="Times New Roman" w:cs="Times New Roman"/>
          <w:sz w:val="24"/>
          <w:szCs w:val="24"/>
        </w:rPr>
        <w:tab/>
        <w:t>the Mining Titles Registration Act, 1967 (Act No. 16 of 1967);</w:t>
      </w:r>
    </w:p>
    <w:p w14:paraId="2B9CFBC6" w14:textId="2B6F5DC6" w:rsidR="00A005A3" w:rsidRPr="00BA0606" w:rsidRDefault="00000000" w:rsidP="00407515">
      <w:pPr>
        <w:spacing w:line="360" w:lineRule="auto"/>
        <w:ind w:right="1134"/>
        <w:rPr>
          <w:sz w:val="24"/>
          <w:szCs w:val="24"/>
        </w:rPr>
      </w:pPr>
      <w:r w:rsidRPr="00BA0606">
        <w:rPr>
          <w:rFonts w:ascii="Times New Roman" w:eastAsia="Times New Roman" w:hAnsi="Times New Roman" w:cs="Times New Roman"/>
          <w:sz w:val="24"/>
          <w:szCs w:val="24"/>
        </w:rPr>
        <w:t>"</w:t>
      </w:r>
      <w:proofErr w:type="gramStart"/>
      <w:r w:rsidRPr="00BA0606">
        <w:rPr>
          <w:rFonts w:ascii="Times New Roman" w:eastAsia="Times New Roman" w:hAnsi="Times New Roman" w:cs="Times New Roman"/>
          <w:sz w:val="24"/>
          <w:szCs w:val="24"/>
        </w:rPr>
        <w:t>mining</w:t>
      </w:r>
      <w:proofErr w:type="gramEnd"/>
      <w:r w:rsidRPr="00BA0606">
        <w:rPr>
          <w:rFonts w:ascii="Times New Roman" w:eastAsia="Times New Roman" w:hAnsi="Times New Roman" w:cs="Times New Roman"/>
          <w:sz w:val="24"/>
          <w:szCs w:val="24"/>
        </w:rPr>
        <w:t xml:space="preserve"> work programme" means the planned mining work programme to be</w:t>
      </w:r>
      <w:r w:rsidR="00BA0606">
        <w:rPr>
          <w:sz w:val="24"/>
          <w:szCs w:val="24"/>
        </w:rPr>
        <w:t xml:space="preserve"> </w:t>
      </w:r>
      <w:r w:rsidRPr="00BA0606">
        <w:rPr>
          <w:rFonts w:ascii="Times New Roman" w:eastAsia="Times New Roman" w:hAnsi="Times New Roman" w:cs="Times New Roman"/>
          <w:sz w:val="24"/>
          <w:szCs w:val="24"/>
        </w:rPr>
        <w:t>followed in order to mine a mineral resource optimally;</w:t>
      </w:r>
    </w:p>
    <w:p w14:paraId="4073B239" w14:textId="77777777" w:rsidR="00A005A3" w:rsidRPr="00BA0606" w:rsidRDefault="00000000" w:rsidP="00407515">
      <w:pPr>
        <w:spacing w:line="360" w:lineRule="auto"/>
        <w:ind w:right="1134"/>
        <w:rPr>
          <w:sz w:val="24"/>
          <w:szCs w:val="24"/>
        </w:rPr>
      </w:pPr>
      <w:r w:rsidRPr="00BA0606">
        <w:rPr>
          <w:rFonts w:ascii="Times New Roman" w:eastAsia="Times New Roman" w:hAnsi="Times New Roman" w:cs="Times New Roman"/>
          <w:sz w:val="24"/>
          <w:szCs w:val="24"/>
        </w:rPr>
        <w:t>"Minister" means the Minister of Minerals and Energy;</w:t>
      </w:r>
    </w:p>
    <w:p w14:paraId="6FC3DC44" w14:textId="423315FB" w:rsidR="00A005A3" w:rsidRPr="00BA0606" w:rsidRDefault="00000000" w:rsidP="00BA0606">
      <w:pPr>
        <w:tabs>
          <w:tab w:val="center" w:pos="3357"/>
          <w:tab w:val="center" w:pos="6309"/>
        </w:tabs>
        <w:spacing w:line="360" w:lineRule="auto"/>
        <w:ind w:right="1134"/>
        <w:rPr>
          <w:sz w:val="24"/>
          <w:szCs w:val="24"/>
        </w:rPr>
      </w:pPr>
      <w:r w:rsidRPr="00BA0606">
        <w:rPr>
          <w:sz w:val="24"/>
          <w:szCs w:val="24"/>
        </w:rPr>
        <w:tab/>
      </w:r>
      <w:r w:rsidRPr="00BA0606">
        <w:rPr>
          <w:rFonts w:ascii="Times New Roman" w:eastAsia="Times New Roman" w:hAnsi="Times New Roman" w:cs="Times New Roman"/>
          <w:sz w:val="24"/>
          <w:szCs w:val="24"/>
        </w:rPr>
        <w:t>"officer" means any officer of the Department appointed under the Public</w:t>
      </w:r>
      <w:r w:rsidR="00BA0606">
        <w:rPr>
          <w:rFonts w:ascii="Times New Roman" w:eastAsia="Times New Roman" w:hAnsi="Times New Roman" w:cs="Times New Roman"/>
          <w:sz w:val="24"/>
          <w:szCs w:val="24"/>
        </w:rPr>
        <w:t xml:space="preserve"> </w:t>
      </w:r>
      <w:r w:rsidRPr="00BA0606">
        <w:rPr>
          <w:rFonts w:ascii="Times New Roman" w:eastAsia="Times New Roman" w:hAnsi="Times New Roman" w:cs="Times New Roman"/>
          <w:sz w:val="24"/>
          <w:szCs w:val="24"/>
        </w:rPr>
        <w:t>Service</w:t>
      </w:r>
      <w:r w:rsidR="00BA0606">
        <w:rPr>
          <w:rFonts w:ascii="Times New Roman" w:eastAsia="Times New Roman" w:hAnsi="Times New Roman" w:cs="Times New Roman"/>
          <w:sz w:val="24"/>
          <w:szCs w:val="24"/>
        </w:rPr>
        <w:t xml:space="preserve"> </w:t>
      </w:r>
      <w:r w:rsidRPr="00BA0606">
        <w:rPr>
          <w:rFonts w:ascii="Times New Roman" w:eastAsia="Times New Roman" w:hAnsi="Times New Roman" w:cs="Times New Roman"/>
          <w:sz w:val="24"/>
          <w:szCs w:val="24"/>
        </w:rPr>
        <w:t>Act, 1994 (Proclamation No. 103 of 1994);</w:t>
      </w:r>
    </w:p>
    <w:p w14:paraId="47E6048E" w14:textId="77777777" w:rsidR="00A005A3" w:rsidRPr="00BA0606" w:rsidRDefault="00000000" w:rsidP="00407515">
      <w:pPr>
        <w:spacing w:line="360" w:lineRule="auto"/>
        <w:ind w:right="1134"/>
        <w:rPr>
          <w:sz w:val="24"/>
          <w:szCs w:val="24"/>
        </w:rPr>
      </w:pPr>
      <w:r w:rsidRPr="00BA0606">
        <w:rPr>
          <w:rFonts w:ascii="Times New Roman" w:eastAsia="Times New Roman" w:hAnsi="Times New Roman" w:cs="Times New Roman"/>
          <w:sz w:val="24"/>
          <w:szCs w:val="24"/>
        </w:rPr>
        <w:t>"owner", in relation to-</w:t>
      </w:r>
    </w:p>
    <w:p w14:paraId="5E498C22" w14:textId="77777777" w:rsidR="00A005A3" w:rsidRPr="00BA0606" w:rsidRDefault="00000000" w:rsidP="00BA0606">
      <w:pPr>
        <w:numPr>
          <w:ilvl w:val="0"/>
          <w:numId w:val="10"/>
        </w:numPr>
        <w:spacing w:after="6" w:line="360" w:lineRule="auto"/>
        <w:ind w:left="340" w:right="1134" w:hanging="340"/>
        <w:rPr>
          <w:sz w:val="24"/>
          <w:szCs w:val="24"/>
        </w:rPr>
      </w:pPr>
      <w:r w:rsidRPr="00BA0606">
        <w:rPr>
          <w:rFonts w:ascii="Times New Roman" w:eastAsia="Times New Roman" w:hAnsi="Times New Roman" w:cs="Times New Roman"/>
          <w:sz w:val="24"/>
          <w:szCs w:val="24"/>
        </w:rPr>
        <w:t>land-</w:t>
      </w:r>
    </w:p>
    <w:p w14:paraId="4691D84E" w14:textId="77777777" w:rsidR="00A005A3" w:rsidRPr="00BA0606" w:rsidRDefault="00000000" w:rsidP="00BA0606">
      <w:pPr>
        <w:numPr>
          <w:ilvl w:val="1"/>
          <w:numId w:val="10"/>
        </w:numPr>
        <w:spacing w:after="6" w:line="360" w:lineRule="auto"/>
        <w:ind w:left="623" w:right="1134" w:hanging="340"/>
        <w:rPr>
          <w:sz w:val="24"/>
          <w:szCs w:val="24"/>
        </w:rPr>
      </w:pPr>
      <w:r w:rsidRPr="00BA0606">
        <w:rPr>
          <w:rFonts w:ascii="Times New Roman" w:eastAsia="Times New Roman" w:hAnsi="Times New Roman" w:cs="Times New Roman"/>
          <w:sz w:val="24"/>
          <w:szCs w:val="24"/>
        </w:rPr>
        <w:t>means the person in whose name the land is registered; or</w:t>
      </w:r>
    </w:p>
    <w:p w14:paraId="563A7596" w14:textId="6C8D307C" w:rsidR="00A005A3" w:rsidRPr="00BA0606" w:rsidRDefault="00000000" w:rsidP="00BA0606">
      <w:pPr>
        <w:numPr>
          <w:ilvl w:val="1"/>
          <w:numId w:val="10"/>
        </w:numPr>
        <w:spacing w:after="6" w:line="360" w:lineRule="auto"/>
        <w:ind w:left="623" w:right="1134" w:hanging="340"/>
        <w:rPr>
          <w:sz w:val="24"/>
          <w:szCs w:val="24"/>
        </w:rPr>
      </w:pPr>
      <w:r w:rsidRPr="00BA0606">
        <w:rPr>
          <w:rFonts w:ascii="Times New Roman" w:eastAsia="Times New Roman" w:hAnsi="Times New Roman" w:cs="Times New Roman"/>
          <w:sz w:val="24"/>
          <w:szCs w:val="24"/>
        </w:rPr>
        <w:t>if it is land owned by the State, means the State together with the</w:t>
      </w:r>
      <w:r w:rsidR="00BA0606">
        <w:rPr>
          <w:rFonts w:ascii="Times New Roman" w:eastAsia="Times New Roman" w:hAnsi="Times New Roman" w:cs="Times New Roman"/>
          <w:sz w:val="24"/>
          <w:szCs w:val="24"/>
        </w:rPr>
        <w:t xml:space="preserve"> </w:t>
      </w:r>
      <w:r w:rsidRPr="00BA0606">
        <w:rPr>
          <w:rFonts w:ascii="Times New Roman" w:eastAsia="Times New Roman" w:hAnsi="Times New Roman" w:cs="Times New Roman"/>
          <w:sz w:val="24"/>
          <w:szCs w:val="24"/>
        </w:rPr>
        <w:t>occupant thereof; or</w:t>
      </w:r>
    </w:p>
    <w:p w14:paraId="1BBDD5EF" w14:textId="77777777" w:rsidR="00A005A3" w:rsidRPr="00BA0606" w:rsidRDefault="00000000" w:rsidP="00BA0606">
      <w:pPr>
        <w:numPr>
          <w:ilvl w:val="0"/>
          <w:numId w:val="10"/>
        </w:numPr>
        <w:spacing w:after="6" w:line="360" w:lineRule="auto"/>
        <w:ind w:left="340" w:right="1134" w:hanging="340"/>
        <w:rPr>
          <w:sz w:val="24"/>
          <w:szCs w:val="24"/>
        </w:rPr>
      </w:pPr>
      <w:r w:rsidRPr="00BA0606">
        <w:rPr>
          <w:rFonts w:ascii="Times New Roman" w:eastAsia="Times New Roman" w:hAnsi="Times New Roman" w:cs="Times New Roman"/>
          <w:sz w:val="24"/>
          <w:szCs w:val="24"/>
        </w:rPr>
        <w:t>the sea, means the State;</w:t>
      </w:r>
    </w:p>
    <w:p w14:paraId="5CC4EE84" w14:textId="77777777" w:rsidR="00A005A3" w:rsidRPr="00BA0606" w:rsidRDefault="00000000" w:rsidP="00407515">
      <w:pPr>
        <w:spacing w:after="5" w:line="360" w:lineRule="auto"/>
        <w:ind w:right="1134" w:firstLine="10"/>
        <w:rPr>
          <w:sz w:val="24"/>
          <w:szCs w:val="24"/>
        </w:rPr>
      </w:pPr>
      <w:r w:rsidRPr="00BA0606">
        <w:rPr>
          <w:rFonts w:ascii="Times New Roman" w:eastAsia="Times New Roman" w:hAnsi="Times New Roman" w:cs="Times New Roman"/>
          <w:sz w:val="24"/>
          <w:szCs w:val="24"/>
        </w:rPr>
        <w:t>"petroleum" means any liquid, solid hydrocarbon or combustible gas existing in a natural condition in the earth's crust and includes any such liquid or soli d hydrocarbon or combustible gas, which gas has in any manner been returned to 35 such natural condition, but does not include coal, bituminous shale or other stratified deposits from which oil can be obtained by destructive distillation or gas arising from a marsh or other surface deposit;</w:t>
      </w:r>
    </w:p>
    <w:p w14:paraId="09FF1CBE" w14:textId="77777777" w:rsidR="00A005A3" w:rsidRPr="00BA0606" w:rsidRDefault="00000000" w:rsidP="00407515">
      <w:pPr>
        <w:spacing w:after="30" w:line="360" w:lineRule="auto"/>
        <w:ind w:right="1134" w:firstLine="10"/>
        <w:rPr>
          <w:sz w:val="24"/>
          <w:szCs w:val="24"/>
        </w:rPr>
      </w:pPr>
      <w:r w:rsidRPr="00BA0606">
        <w:rPr>
          <w:rFonts w:ascii="Times New Roman" w:eastAsia="Times New Roman" w:hAnsi="Times New Roman" w:cs="Times New Roman"/>
          <w:sz w:val="24"/>
          <w:szCs w:val="24"/>
        </w:rPr>
        <w:t>"</w:t>
      </w:r>
      <w:proofErr w:type="gramStart"/>
      <w:r w:rsidRPr="00BA0606">
        <w:rPr>
          <w:rFonts w:ascii="Times New Roman" w:eastAsia="Times New Roman" w:hAnsi="Times New Roman" w:cs="Times New Roman"/>
          <w:sz w:val="24"/>
          <w:szCs w:val="24"/>
        </w:rPr>
        <w:t>petroleum</w:t>
      </w:r>
      <w:proofErr w:type="gramEnd"/>
      <w:r w:rsidRPr="00BA0606">
        <w:rPr>
          <w:rFonts w:ascii="Times New Roman" w:eastAsia="Times New Roman" w:hAnsi="Times New Roman" w:cs="Times New Roman"/>
          <w:sz w:val="24"/>
          <w:szCs w:val="24"/>
        </w:rPr>
        <w:t xml:space="preserve"> reservoir" means a geological formation containing petroleum;</w:t>
      </w:r>
    </w:p>
    <w:p w14:paraId="1AFE4FE3" w14:textId="181EF160" w:rsidR="00A005A3" w:rsidRPr="00BA0606" w:rsidRDefault="00000000" w:rsidP="00407515">
      <w:pPr>
        <w:tabs>
          <w:tab w:val="center" w:pos="2098"/>
          <w:tab w:val="center" w:pos="6320"/>
        </w:tabs>
        <w:spacing w:after="5" w:line="360" w:lineRule="auto"/>
        <w:ind w:right="1134"/>
        <w:rPr>
          <w:sz w:val="24"/>
          <w:szCs w:val="24"/>
        </w:rPr>
      </w:pPr>
      <w:r w:rsidRPr="00BA0606">
        <w:rPr>
          <w:sz w:val="24"/>
          <w:szCs w:val="24"/>
        </w:rPr>
        <w:tab/>
      </w:r>
      <w:r w:rsidRPr="00BA0606">
        <w:rPr>
          <w:rFonts w:ascii="Times New Roman" w:eastAsia="Times New Roman" w:hAnsi="Times New Roman" w:cs="Times New Roman"/>
          <w:sz w:val="24"/>
          <w:szCs w:val="24"/>
        </w:rPr>
        <w:t>"prescribed" means prescribed by regulation;</w:t>
      </w:r>
    </w:p>
    <w:p w14:paraId="4CBCF7F2" w14:textId="11509B27" w:rsidR="00A005A3" w:rsidRPr="00BA0606" w:rsidRDefault="00000000" w:rsidP="00BA0606">
      <w:pPr>
        <w:spacing w:after="5" w:line="360" w:lineRule="auto"/>
        <w:ind w:right="1134" w:firstLine="10"/>
        <w:rPr>
          <w:sz w:val="24"/>
          <w:szCs w:val="24"/>
        </w:rPr>
      </w:pPr>
      <w:r w:rsidRPr="00BA0606">
        <w:rPr>
          <w:rFonts w:ascii="Times New Roman" w:eastAsia="Times New Roman" w:hAnsi="Times New Roman" w:cs="Times New Roman"/>
          <w:sz w:val="24"/>
          <w:szCs w:val="24"/>
        </w:rPr>
        <w:t>"processing", in relation to any mineral, means the winning, extracting, concentrating, refining, calcining, classifying, crushing, screening, washing,</w:t>
      </w:r>
      <w:r w:rsidR="00BA0606">
        <w:rPr>
          <w:sz w:val="24"/>
          <w:szCs w:val="24"/>
        </w:rPr>
        <w:t xml:space="preserve"> </w:t>
      </w:r>
      <w:r w:rsidRPr="00BA0606">
        <w:rPr>
          <w:rFonts w:ascii="Times New Roman" w:eastAsia="Times New Roman" w:hAnsi="Times New Roman" w:cs="Times New Roman"/>
          <w:sz w:val="24"/>
          <w:szCs w:val="24"/>
        </w:rPr>
        <w:t>reduction, smelting or gasification thereof;</w:t>
      </w:r>
    </w:p>
    <w:p w14:paraId="0880EEC9" w14:textId="73B63D35" w:rsidR="00A005A3" w:rsidRPr="00BA0606" w:rsidRDefault="00000000" w:rsidP="00407515">
      <w:pPr>
        <w:spacing w:after="5" w:line="360" w:lineRule="auto"/>
        <w:ind w:right="1134" w:firstLine="10"/>
        <w:rPr>
          <w:sz w:val="24"/>
          <w:szCs w:val="24"/>
        </w:rPr>
      </w:pPr>
      <w:r w:rsidRPr="00BA0606">
        <w:rPr>
          <w:rFonts w:ascii="Times New Roman" w:eastAsia="Times New Roman" w:hAnsi="Times New Roman" w:cs="Times New Roman"/>
          <w:sz w:val="24"/>
          <w:szCs w:val="24"/>
        </w:rPr>
        <w:lastRenderedPageBreak/>
        <w:t>"</w:t>
      </w:r>
      <w:proofErr w:type="gramStart"/>
      <w:r w:rsidRPr="00BA0606">
        <w:rPr>
          <w:rFonts w:ascii="Times New Roman" w:eastAsia="Times New Roman" w:hAnsi="Times New Roman" w:cs="Times New Roman"/>
          <w:sz w:val="24"/>
          <w:szCs w:val="24"/>
        </w:rPr>
        <w:t>production</w:t>
      </w:r>
      <w:proofErr w:type="gramEnd"/>
      <w:r w:rsidRPr="00BA0606">
        <w:rPr>
          <w:rFonts w:ascii="Times New Roman" w:eastAsia="Times New Roman" w:hAnsi="Times New Roman" w:cs="Times New Roman"/>
          <w:sz w:val="24"/>
          <w:szCs w:val="24"/>
        </w:rPr>
        <w:t xml:space="preserve"> area" means any area which is subject to a production right; "production operation" means any operation, activity or matter that relates to the exploration, appraisal, development and production of petroleum;</w:t>
      </w:r>
    </w:p>
    <w:p w14:paraId="55554FC3" w14:textId="77777777" w:rsidR="00A005A3" w:rsidRPr="00BA0606" w:rsidRDefault="00000000" w:rsidP="00407515">
      <w:pPr>
        <w:spacing w:after="28" w:line="360" w:lineRule="auto"/>
        <w:ind w:right="1134" w:firstLine="10"/>
        <w:rPr>
          <w:sz w:val="24"/>
          <w:szCs w:val="24"/>
        </w:rPr>
      </w:pPr>
      <w:r w:rsidRPr="00BA0606">
        <w:rPr>
          <w:rFonts w:ascii="Times New Roman" w:eastAsia="Times New Roman" w:hAnsi="Times New Roman" w:cs="Times New Roman"/>
          <w:sz w:val="24"/>
          <w:szCs w:val="24"/>
        </w:rPr>
        <w:t>"</w:t>
      </w:r>
      <w:proofErr w:type="gramStart"/>
      <w:r w:rsidRPr="00BA0606">
        <w:rPr>
          <w:rFonts w:ascii="Times New Roman" w:eastAsia="Times New Roman" w:hAnsi="Times New Roman" w:cs="Times New Roman"/>
          <w:sz w:val="24"/>
          <w:szCs w:val="24"/>
        </w:rPr>
        <w:t>production</w:t>
      </w:r>
      <w:proofErr w:type="gramEnd"/>
      <w:r w:rsidRPr="00BA0606">
        <w:rPr>
          <w:rFonts w:ascii="Times New Roman" w:eastAsia="Times New Roman" w:hAnsi="Times New Roman" w:cs="Times New Roman"/>
          <w:sz w:val="24"/>
          <w:szCs w:val="24"/>
        </w:rPr>
        <w:t xml:space="preserve"> right" means a right granted in terms of section 84;</w:t>
      </w:r>
    </w:p>
    <w:p w14:paraId="26BF5AFC" w14:textId="765F63A8" w:rsidR="00A005A3" w:rsidRPr="00BA0606" w:rsidRDefault="00000000" w:rsidP="00BA0606">
      <w:pPr>
        <w:spacing w:after="5" w:line="360" w:lineRule="auto"/>
        <w:ind w:right="1134" w:firstLine="10"/>
        <w:rPr>
          <w:sz w:val="24"/>
          <w:szCs w:val="24"/>
        </w:rPr>
      </w:pPr>
      <w:r w:rsidRPr="00BA0606">
        <w:rPr>
          <w:rFonts w:ascii="Times New Roman" w:eastAsia="Times New Roman" w:hAnsi="Times New Roman" w:cs="Times New Roman"/>
          <w:sz w:val="24"/>
          <w:szCs w:val="24"/>
        </w:rPr>
        <w:t>"prospecting" means intentionally searching for any mineral by means of any</w:t>
      </w:r>
      <w:r w:rsidR="00BA0606">
        <w:rPr>
          <w:sz w:val="24"/>
          <w:szCs w:val="24"/>
        </w:rPr>
        <w:t xml:space="preserve"> </w:t>
      </w:r>
      <w:r w:rsidRPr="00BA0606">
        <w:rPr>
          <w:rFonts w:ascii="Times New Roman" w:eastAsia="Times New Roman" w:hAnsi="Times New Roman" w:cs="Times New Roman"/>
          <w:sz w:val="24"/>
          <w:szCs w:val="24"/>
        </w:rPr>
        <w:t>method-</w:t>
      </w:r>
    </w:p>
    <w:p w14:paraId="161241C0" w14:textId="77777777" w:rsidR="00A005A3" w:rsidRPr="00BA0606" w:rsidRDefault="00000000" w:rsidP="0079228F">
      <w:pPr>
        <w:numPr>
          <w:ilvl w:val="0"/>
          <w:numId w:val="11"/>
        </w:numPr>
        <w:spacing w:after="45" w:line="360" w:lineRule="auto"/>
        <w:ind w:left="320" w:right="1134" w:hanging="320"/>
        <w:rPr>
          <w:sz w:val="24"/>
          <w:szCs w:val="24"/>
        </w:rPr>
      </w:pPr>
      <w:r w:rsidRPr="00BA0606">
        <w:rPr>
          <w:rFonts w:ascii="Times New Roman" w:eastAsia="Times New Roman" w:hAnsi="Times New Roman" w:cs="Times New Roman"/>
          <w:sz w:val="24"/>
          <w:szCs w:val="24"/>
        </w:rPr>
        <w:t>which disturbs the surface or subsurface of the earth, including any portion of 50 the earth that is under the sea or under other water; or</w:t>
      </w:r>
    </w:p>
    <w:p w14:paraId="5571322C" w14:textId="77777777" w:rsidR="00A005A3" w:rsidRPr="00BA0606" w:rsidRDefault="00000000" w:rsidP="0079228F">
      <w:pPr>
        <w:numPr>
          <w:ilvl w:val="0"/>
          <w:numId w:val="11"/>
        </w:numPr>
        <w:spacing w:after="20" w:line="360" w:lineRule="auto"/>
        <w:ind w:left="320" w:right="1134" w:hanging="320"/>
        <w:rPr>
          <w:sz w:val="24"/>
          <w:szCs w:val="24"/>
        </w:rPr>
      </w:pPr>
      <w:r w:rsidRPr="00BA0606">
        <w:rPr>
          <w:rFonts w:ascii="Times New Roman" w:eastAsia="Times New Roman" w:hAnsi="Times New Roman" w:cs="Times New Roman"/>
          <w:sz w:val="24"/>
          <w:szCs w:val="24"/>
        </w:rPr>
        <w:t>in or on any residue stockpile or residue deposit, in order to establish the existence of any mineral and to determine the extent and economic value thereof; or</w:t>
      </w:r>
    </w:p>
    <w:p w14:paraId="729EB080" w14:textId="366FD5FF" w:rsidR="00A005A3" w:rsidRPr="00BA0606" w:rsidRDefault="00000000" w:rsidP="0079228F">
      <w:pPr>
        <w:numPr>
          <w:ilvl w:val="0"/>
          <w:numId w:val="11"/>
        </w:numPr>
        <w:spacing w:after="5" w:line="360" w:lineRule="auto"/>
        <w:ind w:left="320" w:right="1134" w:hanging="320"/>
        <w:rPr>
          <w:sz w:val="24"/>
          <w:szCs w:val="24"/>
        </w:rPr>
      </w:pPr>
      <w:r w:rsidRPr="00BA0606">
        <w:rPr>
          <w:rFonts w:ascii="Times New Roman" w:eastAsia="Times New Roman" w:hAnsi="Times New Roman" w:cs="Times New Roman"/>
          <w:sz w:val="24"/>
          <w:szCs w:val="24"/>
        </w:rPr>
        <w:t>in the sea or other water on land;</w:t>
      </w:r>
    </w:p>
    <w:p w14:paraId="4CE61BA1" w14:textId="77777777" w:rsidR="00A005A3" w:rsidRPr="00BA0606" w:rsidRDefault="00000000" w:rsidP="00407515">
      <w:pPr>
        <w:spacing w:after="5" w:line="360" w:lineRule="auto"/>
        <w:ind w:right="1134" w:firstLine="10"/>
        <w:rPr>
          <w:sz w:val="24"/>
          <w:szCs w:val="24"/>
        </w:rPr>
      </w:pPr>
      <w:r w:rsidRPr="00BA0606">
        <w:rPr>
          <w:rFonts w:ascii="Times New Roman" w:eastAsia="Times New Roman" w:hAnsi="Times New Roman" w:cs="Times New Roman"/>
          <w:sz w:val="24"/>
          <w:szCs w:val="24"/>
        </w:rPr>
        <w:t>"</w:t>
      </w:r>
      <w:proofErr w:type="gramStart"/>
      <w:r w:rsidRPr="00BA0606">
        <w:rPr>
          <w:rFonts w:ascii="Times New Roman" w:eastAsia="Times New Roman" w:hAnsi="Times New Roman" w:cs="Times New Roman"/>
          <w:sz w:val="24"/>
          <w:szCs w:val="24"/>
        </w:rPr>
        <w:t>prospecting</w:t>
      </w:r>
      <w:proofErr w:type="gramEnd"/>
      <w:r w:rsidRPr="00BA0606">
        <w:rPr>
          <w:rFonts w:ascii="Times New Roman" w:eastAsia="Times New Roman" w:hAnsi="Times New Roman" w:cs="Times New Roman"/>
          <w:sz w:val="24"/>
          <w:szCs w:val="24"/>
        </w:rPr>
        <w:t xml:space="preserve"> area" means the area of land which is the subject of any prospecting right;</w:t>
      </w:r>
    </w:p>
    <w:p w14:paraId="32BED684" w14:textId="1EB48091" w:rsidR="00A005A3" w:rsidRPr="0079228F" w:rsidRDefault="00000000" w:rsidP="0079228F">
      <w:pPr>
        <w:spacing w:after="5" w:line="360" w:lineRule="auto"/>
        <w:ind w:right="1134"/>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prospecting</w:t>
      </w:r>
      <w:proofErr w:type="gramEnd"/>
      <w:r w:rsidRPr="0079228F">
        <w:rPr>
          <w:rFonts w:ascii="Times New Roman" w:eastAsia="Times New Roman" w:hAnsi="Times New Roman" w:cs="Times New Roman"/>
          <w:sz w:val="24"/>
          <w:szCs w:val="24"/>
        </w:rPr>
        <w:t xml:space="preserve"> operations" mean any activity carried on in connection with prospecting;</w:t>
      </w:r>
    </w:p>
    <w:p w14:paraId="3FDD1383" w14:textId="77777777" w:rsidR="0079228F" w:rsidRP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prospecting</w:t>
      </w:r>
      <w:proofErr w:type="gramEnd"/>
      <w:r w:rsidRPr="0079228F">
        <w:rPr>
          <w:rFonts w:ascii="Times New Roman" w:eastAsia="Times New Roman" w:hAnsi="Times New Roman" w:cs="Times New Roman"/>
          <w:sz w:val="24"/>
          <w:szCs w:val="24"/>
        </w:rPr>
        <w:t xml:space="preserve"> right" means the right to prospect granted in terms of section 17(1);</w:t>
      </w:r>
    </w:p>
    <w:p w14:paraId="1E44128F" w14:textId="77777777" w:rsid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prospecting</w:t>
      </w:r>
      <w:proofErr w:type="gramEnd"/>
      <w:r w:rsidRPr="0079228F">
        <w:rPr>
          <w:rFonts w:ascii="Times New Roman" w:eastAsia="Times New Roman" w:hAnsi="Times New Roman" w:cs="Times New Roman"/>
          <w:sz w:val="24"/>
          <w:szCs w:val="24"/>
        </w:rPr>
        <w:t xml:space="preserve"> work programme" means the planned prospecting work programme to be followed in order to establish the occurrence of any mineral resource in the prospecting area during the period applied for;</w:t>
      </w:r>
    </w:p>
    <w:p w14:paraId="4EE3FD5C" w14:textId="6A64209D" w:rsidR="0079228F" w:rsidRP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reconnaissance</w:t>
      </w:r>
      <w:proofErr w:type="gramEnd"/>
      <w:r w:rsidRPr="0079228F">
        <w:rPr>
          <w:rFonts w:ascii="Times New Roman" w:eastAsia="Times New Roman" w:hAnsi="Times New Roman" w:cs="Times New Roman"/>
          <w:sz w:val="24"/>
          <w:szCs w:val="24"/>
        </w:rPr>
        <w:t xml:space="preserve"> operation" means any operation carried out for or in connection with the search for a mineral or petroleum by geological, geophysical and photogeological surveys and includes any remote sensing techniques, but does not include any prospecting or exploration operation;</w:t>
      </w:r>
    </w:p>
    <w:p w14:paraId="1B7B8D9D" w14:textId="77777777" w:rsidR="0079228F" w:rsidRP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reconnaissance</w:t>
      </w:r>
      <w:proofErr w:type="gramEnd"/>
      <w:r w:rsidRPr="0079228F">
        <w:rPr>
          <w:rFonts w:ascii="Times New Roman" w:eastAsia="Times New Roman" w:hAnsi="Times New Roman" w:cs="Times New Roman"/>
          <w:sz w:val="24"/>
          <w:szCs w:val="24"/>
        </w:rPr>
        <w:t xml:space="preserve"> permit" means a permit issued in terms of section 75(1);</w:t>
      </w:r>
    </w:p>
    <w:p w14:paraId="6DF475AE" w14:textId="77777777" w:rsidR="0079228F" w:rsidRP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"record" means recorded information regardless of form or medium;</w:t>
      </w:r>
    </w:p>
    <w:p w14:paraId="56539683" w14:textId="77777777" w:rsidR="0079228F" w:rsidRP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"regulation" means any regulation made under section 107;</w:t>
      </w:r>
    </w:p>
    <w:p w14:paraId="5FC1F4A2" w14:textId="77777777" w:rsidR="0079228F" w:rsidRP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"Regional Manager" means the officer designated by the Director-General in terms of section 8 as regional manager for a specified region;</w:t>
      </w:r>
    </w:p>
    <w:p w14:paraId="2ED2CAE9" w14:textId="512A2FD4" w:rsidR="0079228F" w:rsidRP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lastRenderedPageBreak/>
        <w:t>"Regional Mining Development and Environmental Committee" means a</w:t>
      </w:r>
      <w:r>
        <w:rPr>
          <w:rFonts w:ascii="Times New Roman" w:eastAsia="Times New Roman" w:hAnsi="Times New Roman" w:cs="Times New Roman"/>
          <w:sz w:val="24"/>
          <w:szCs w:val="24"/>
        </w:rPr>
        <w:t xml:space="preserve"> </w:t>
      </w:r>
      <w:r w:rsidRPr="0079228F">
        <w:rPr>
          <w:rFonts w:ascii="Times New Roman" w:eastAsia="Times New Roman" w:hAnsi="Times New Roman" w:cs="Times New Roman"/>
          <w:sz w:val="24"/>
          <w:szCs w:val="24"/>
        </w:rPr>
        <w:t>Regional Mining Development and Environmental Committee established in terms of section 64(1);</w:t>
      </w:r>
    </w:p>
    <w:p w14:paraId="28083CA0" w14:textId="5A79B0A8" w:rsidR="0079228F" w:rsidRDefault="0079228F" w:rsidP="0079228F">
      <w:pPr>
        <w:spacing w:after="5" w:line="360" w:lineRule="auto"/>
        <w:ind w:right="1134" w:firstLine="10"/>
        <w:rPr>
          <w:rFonts w:ascii="Times New Roman" w:eastAsia="Times New Roman" w:hAnsi="Times New Roman" w:cs="Times New Roman"/>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residue</w:t>
      </w:r>
      <w:proofErr w:type="gramEnd"/>
      <w:r w:rsidRPr="0079228F">
        <w:rPr>
          <w:rFonts w:ascii="Times New Roman" w:eastAsia="Times New Roman" w:hAnsi="Times New Roman" w:cs="Times New Roman"/>
          <w:sz w:val="24"/>
          <w:szCs w:val="24"/>
        </w:rPr>
        <w:t xml:space="preserve"> deposit" means any residue stockpile remaining at the termination, cancellation or expiry of a prospecting right, mining right, mining permit, exploration right or production right;</w:t>
      </w:r>
    </w:p>
    <w:p w14:paraId="3A09FBCC" w14:textId="7618423F" w:rsidR="00A005A3" w:rsidRPr="0079228F" w:rsidRDefault="00000000" w:rsidP="00407515">
      <w:pPr>
        <w:spacing w:after="5" w:line="360" w:lineRule="auto"/>
        <w:ind w:right="1134" w:firstLine="10"/>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residue</w:t>
      </w:r>
      <w:proofErr w:type="gramEnd"/>
      <w:r w:rsidRPr="0079228F">
        <w:rPr>
          <w:rFonts w:ascii="Times New Roman" w:eastAsia="Times New Roman" w:hAnsi="Times New Roman" w:cs="Times New Roman"/>
          <w:sz w:val="24"/>
          <w:szCs w:val="24"/>
        </w:rPr>
        <w:t xml:space="preserve"> stockpile" means any debris, discard, tailings, slimes, screening, slurry,</w:t>
      </w:r>
      <w:r w:rsidR="0079228F">
        <w:rPr>
          <w:rFonts w:ascii="Times New Roman" w:eastAsia="Times New Roman" w:hAnsi="Times New Roman" w:cs="Times New Roman"/>
          <w:sz w:val="24"/>
          <w:szCs w:val="24"/>
        </w:rPr>
        <w:t xml:space="preserve"> </w:t>
      </w:r>
      <w:r w:rsidRPr="0079228F">
        <w:rPr>
          <w:rFonts w:ascii="Times New Roman" w:eastAsia="Times New Roman" w:hAnsi="Times New Roman" w:cs="Times New Roman"/>
          <w:sz w:val="24"/>
          <w:szCs w:val="24"/>
        </w:rPr>
        <w:t>waste rock, foundry sand, beneficiation plant waste, ash or any other product derived from or incidental to a mining operation and which is stockpiled, stored or accumulated for potential re-use, or which is disposed of, by the holder of a mining</w:t>
      </w:r>
    </w:p>
    <w:p w14:paraId="2C0D9781" w14:textId="77777777" w:rsidR="00A005A3" w:rsidRPr="0079228F" w:rsidRDefault="00000000" w:rsidP="00407515">
      <w:pPr>
        <w:spacing w:after="5" w:line="360" w:lineRule="auto"/>
        <w:ind w:right="1134" w:firstLine="10"/>
        <w:rPr>
          <w:sz w:val="24"/>
          <w:szCs w:val="24"/>
        </w:rPr>
      </w:pPr>
      <w:r w:rsidRPr="0079228F">
        <w:rPr>
          <w:rFonts w:ascii="Times New Roman" w:eastAsia="Times New Roman" w:hAnsi="Times New Roman" w:cs="Times New Roman"/>
          <w:sz w:val="24"/>
          <w:szCs w:val="24"/>
        </w:rPr>
        <w:t>right, mining permit or production right;</w:t>
      </w:r>
    </w:p>
    <w:p w14:paraId="2079F3E7" w14:textId="56FBEA42" w:rsidR="00A005A3" w:rsidRPr="0079228F" w:rsidRDefault="00000000" w:rsidP="00407515">
      <w:pPr>
        <w:spacing w:after="5" w:line="360" w:lineRule="auto"/>
        <w:ind w:right="1134" w:firstLine="10"/>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retention</w:t>
      </w:r>
      <w:proofErr w:type="gramEnd"/>
      <w:r w:rsidRPr="0079228F">
        <w:rPr>
          <w:rFonts w:ascii="Times New Roman" w:eastAsia="Times New Roman" w:hAnsi="Times New Roman" w:cs="Times New Roman"/>
          <w:sz w:val="24"/>
          <w:szCs w:val="24"/>
        </w:rPr>
        <w:t xml:space="preserve"> area" means the area of land which comprises the subject of a retention permit;</w:t>
      </w:r>
    </w:p>
    <w:p w14:paraId="018E95B3" w14:textId="77777777" w:rsidR="00A005A3" w:rsidRPr="0079228F" w:rsidRDefault="00000000" w:rsidP="00407515">
      <w:pPr>
        <w:spacing w:after="35" w:line="360" w:lineRule="auto"/>
        <w:ind w:right="1134" w:firstLine="10"/>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retention</w:t>
      </w:r>
      <w:proofErr w:type="gramEnd"/>
      <w:r w:rsidRPr="0079228F">
        <w:rPr>
          <w:rFonts w:ascii="Times New Roman" w:eastAsia="Times New Roman" w:hAnsi="Times New Roman" w:cs="Times New Roman"/>
          <w:sz w:val="24"/>
          <w:szCs w:val="24"/>
        </w:rPr>
        <w:t xml:space="preserve"> permit" means a permit issued in terms of section 32;</w:t>
      </w:r>
    </w:p>
    <w:p w14:paraId="5611B105" w14:textId="77777777" w:rsidR="00A005A3" w:rsidRPr="0079228F" w:rsidRDefault="00000000" w:rsidP="00407515">
      <w:pPr>
        <w:spacing w:after="42" w:line="360" w:lineRule="auto"/>
        <w:ind w:right="1134" w:firstLine="10"/>
        <w:rPr>
          <w:sz w:val="24"/>
          <w:szCs w:val="24"/>
        </w:rPr>
      </w:pPr>
      <w:r w:rsidRPr="0079228F">
        <w:rPr>
          <w:rFonts w:ascii="Times New Roman" w:eastAsia="Times New Roman" w:hAnsi="Times New Roman" w:cs="Times New Roman"/>
          <w:sz w:val="24"/>
          <w:szCs w:val="24"/>
        </w:rPr>
        <w:t>"State royalties" means any royalty payable to the State in terms of an Act of Parliament;</w:t>
      </w:r>
    </w:p>
    <w:p w14:paraId="7FC0E11C" w14:textId="69B4A319" w:rsidR="00A005A3" w:rsidRPr="0079228F" w:rsidRDefault="00000000" w:rsidP="00407515">
      <w:pPr>
        <w:spacing w:after="20" w:line="360" w:lineRule="auto"/>
        <w:ind w:right="1134" w:firstLine="20"/>
        <w:jc w:val="both"/>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sustainable</w:t>
      </w:r>
      <w:proofErr w:type="gramEnd"/>
      <w:r w:rsidRPr="0079228F">
        <w:rPr>
          <w:rFonts w:ascii="Times New Roman" w:eastAsia="Times New Roman" w:hAnsi="Times New Roman" w:cs="Times New Roman"/>
          <w:sz w:val="24"/>
          <w:szCs w:val="24"/>
        </w:rPr>
        <w:t xml:space="preserve"> development" means the integration of social, economic and</w:t>
      </w:r>
      <w:r w:rsidR="0079228F">
        <w:rPr>
          <w:rFonts w:ascii="Times New Roman" w:eastAsia="Times New Roman" w:hAnsi="Times New Roman" w:cs="Times New Roman"/>
          <w:sz w:val="24"/>
          <w:szCs w:val="24"/>
        </w:rPr>
        <w:t xml:space="preserve"> </w:t>
      </w:r>
      <w:r w:rsidRPr="0079228F">
        <w:rPr>
          <w:rFonts w:ascii="Times New Roman" w:eastAsia="Times New Roman" w:hAnsi="Times New Roman" w:cs="Times New Roman"/>
          <w:sz w:val="24"/>
          <w:szCs w:val="24"/>
        </w:rPr>
        <w:t>environmental factors into planning, implementation and decision making so as to ensure that mineral and petroleum resources development serves present and future generations;</w:t>
      </w:r>
    </w:p>
    <w:p w14:paraId="0F48DF2A" w14:textId="0B268382" w:rsidR="00A005A3" w:rsidRPr="0079228F" w:rsidRDefault="00000000" w:rsidP="0079228F">
      <w:pPr>
        <w:spacing w:after="5" w:line="360" w:lineRule="auto"/>
        <w:ind w:right="1134" w:firstLine="10"/>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technical</w:t>
      </w:r>
      <w:proofErr w:type="gramEnd"/>
      <w:r w:rsidRPr="0079228F">
        <w:rPr>
          <w:rFonts w:ascii="Times New Roman" w:eastAsia="Times New Roman" w:hAnsi="Times New Roman" w:cs="Times New Roman"/>
          <w:sz w:val="24"/>
          <w:szCs w:val="24"/>
        </w:rPr>
        <w:t xml:space="preserve"> co-operation permit" means the technical co-operation permit issued in</w:t>
      </w:r>
      <w:r w:rsidR="0079228F">
        <w:rPr>
          <w:sz w:val="24"/>
          <w:szCs w:val="24"/>
        </w:rPr>
        <w:t xml:space="preserve"> </w:t>
      </w:r>
      <w:r w:rsidRPr="0079228F">
        <w:rPr>
          <w:rFonts w:ascii="Times New Roman" w:eastAsia="Times New Roman" w:hAnsi="Times New Roman" w:cs="Times New Roman"/>
          <w:sz w:val="24"/>
          <w:szCs w:val="24"/>
        </w:rPr>
        <w:t>terms of section 77</w:t>
      </w:r>
      <w:r w:rsidR="0079228F">
        <w:rPr>
          <w:rFonts w:ascii="Times New Roman" w:eastAsia="Times New Roman" w:hAnsi="Times New Roman" w:cs="Times New Roman"/>
          <w:sz w:val="24"/>
          <w:szCs w:val="24"/>
        </w:rPr>
        <w:t>(1)</w:t>
      </w:r>
      <w:r w:rsidRPr="0079228F">
        <w:rPr>
          <w:rFonts w:ascii="Times New Roman" w:eastAsia="Times New Roman" w:hAnsi="Times New Roman" w:cs="Times New Roman"/>
          <w:sz w:val="24"/>
          <w:szCs w:val="24"/>
        </w:rPr>
        <w:t>;</w:t>
      </w:r>
    </w:p>
    <w:p w14:paraId="46628F31" w14:textId="3FB8160D" w:rsidR="00A005A3" w:rsidRPr="0079228F" w:rsidRDefault="00000000" w:rsidP="00407515">
      <w:pPr>
        <w:spacing w:line="360" w:lineRule="auto"/>
        <w:ind w:right="1134"/>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the</w:t>
      </w:r>
      <w:proofErr w:type="gramEnd"/>
      <w:r w:rsidRPr="0079228F">
        <w:rPr>
          <w:rFonts w:ascii="Times New Roman" w:eastAsia="Times New Roman" w:hAnsi="Times New Roman" w:cs="Times New Roman"/>
          <w:sz w:val="24"/>
          <w:szCs w:val="24"/>
        </w:rPr>
        <w:t xml:space="preserve"> sea" means the water of the sea, as well as the bed of the sea and the subsoil</w:t>
      </w:r>
      <w:r w:rsidR="0079228F">
        <w:rPr>
          <w:sz w:val="24"/>
          <w:szCs w:val="24"/>
        </w:rPr>
        <w:t xml:space="preserve"> </w:t>
      </w:r>
      <w:r w:rsidRPr="0079228F">
        <w:rPr>
          <w:rFonts w:ascii="Times New Roman" w:eastAsia="Times New Roman" w:hAnsi="Times New Roman" w:cs="Times New Roman"/>
          <w:sz w:val="24"/>
          <w:szCs w:val="24"/>
        </w:rPr>
        <w:t>thereof below the low-water mark as defined in the Seashore Act, 1935 (Act No. 21</w:t>
      </w:r>
      <w:r w:rsidR="0079228F">
        <w:rPr>
          <w:sz w:val="24"/>
          <w:szCs w:val="24"/>
        </w:rPr>
        <w:t xml:space="preserve"> </w:t>
      </w:r>
      <w:r w:rsidRPr="0079228F">
        <w:rPr>
          <w:rFonts w:ascii="Times New Roman" w:eastAsia="Times New Roman" w:hAnsi="Times New Roman" w:cs="Times New Roman"/>
          <w:sz w:val="24"/>
          <w:szCs w:val="24"/>
        </w:rPr>
        <w:t>of 1935), and within-</w:t>
      </w:r>
    </w:p>
    <w:p w14:paraId="4F8CFA86" w14:textId="4088E646" w:rsidR="00A005A3" w:rsidRPr="0079228F" w:rsidRDefault="00000000" w:rsidP="00407515">
      <w:pPr>
        <w:numPr>
          <w:ilvl w:val="0"/>
          <w:numId w:val="12"/>
        </w:numPr>
        <w:spacing w:line="360" w:lineRule="auto"/>
        <w:ind w:left="0" w:right="1134" w:hanging="340"/>
        <w:rPr>
          <w:sz w:val="24"/>
          <w:szCs w:val="24"/>
        </w:rPr>
      </w:pPr>
      <w:r w:rsidRPr="0079228F">
        <w:rPr>
          <w:rFonts w:ascii="Times New Roman" w:eastAsia="Times New Roman" w:hAnsi="Times New Roman" w:cs="Times New Roman"/>
          <w:sz w:val="24"/>
          <w:szCs w:val="24"/>
        </w:rPr>
        <w:t>the territorial waters as contemplated in section 4 of the Maritime Zones Act,</w:t>
      </w:r>
      <w:r w:rsidR="0079228F">
        <w:rPr>
          <w:sz w:val="24"/>
          <w:szCs w:val="24"/>
        </w:rPr>
        <w:t xml:space="preserve"> 1994 </w:t>
      </w:r>
      <w:r w:rsidRPr="0079228F">
        <w:rPr>
          <w:rFonts w:ascii="Times New Roman" w:eastAsia="Times New Roman" w:hAnsi="Times New Roman" w:cs="Times New Roman"/>
          <w:sz w:val="24"/>
          <w:szCs w:val="24"/>
        </w:rPr>
        <w:t>(Act No. 15 of 1994), of the Republic, including the water and</w:t>
      </w:r>
      <w:r w:rsidR="0079228F">
        <w:rPr>
          <w:rFonts w:ascii="Times New Roman" w:eastAsia="Times New Roman" w:hAnsi="Times New Roman" w:cs="Times New Roman"/>
          <w:sz w:val="24"/>
          <w:szCs w:val="24"/>
        </w:rPr>
        <w:t xml:space="preserve"> </w:t>
      </w:r>
      <w:r w:rsidRPr="0079228F">
        <w:rPr>
          <w:rFonts w:ascii="Times New Roman" w:eastAsia="Times New Roman" w:hAnsi="Times New Roman" w:cs="Times New Roman"/>
          <w:sz w:val="24"/>
          <w:szCs w:val="24"/>
        </w:rPr>
        <w:t>the bed</w:t>
      </w:r>
      <w:r w:rsidR="0079228F">
        <w:rPr>
          <w:sz w:val="24"/>
          <w:szCs w:val="24"/>
        </w:rPr>
        <w:t xml:space="preserve"> </w:t>
      </w:r>
      <w:r w:rsidRPr="0079228F">
        <w:rPr>
          <w:rFonts w:ascii="Times New Roman" w:eastAsia="Times New Roman" w:hAnsi="Times New Roman" w:cs="Times New Roman"/>
          <w:sz w:val="24"/>
          <w:szCs w:val="24"/>
        </w:rPr>
        <w:t>of any tidal river and of any tidal lagoon;</w:t>
      </w:r>
    </w:p>
    <w:p w14:paraId="6A5CD819" w14:textId="3664A1BB" w:rsidR="00A005A3" w:rsidRPr="0079228F" w:rsidRDefault="00000000" w:rsidP="00407515">
      <w:pPr>
        <w:numPr>
          <w:ilvl w:val="0"/>
          <w:numId w:val="12"/>
        </w:numPr>
        <w:spacing w:line="360" w:lineRule="auto"/>
        <w:ind w:left="0" w:right="1134" w:hanging="340"/>
        <w:rPr>
          <w:sz w:val="24"/>
          <w:szCs w:val="24"/>
        </w:rPr>
      </w:pPr>
      <w:r w:rsidRPr="0079228F">
        <w:rPr>
          <w:rFonts w:ascii="Times New Roman" w:eastAsia="Times New Roman" w:hAnsi="Times New Roman" w:cs="Times New Roman"/>
          <w:sz w:val="24"/>
          <w:szCs w:val="24"/>
        </w:rPr>
        <w:t>the exclusive economic zone as contemplated in section 7 of the Maritime</w:t>
      </w:r>
      <w:r w:rsidR="0079228F">
        <w:rPr>
          <w:sz w:val="24"/>
          <w:szCs w:val="24"/>
        </w:rPr>
        <w:t xml:space="preserve"> </w:t>
      </w:r>
      <w:r w:rsidRPr="0079228F">
        <w:rPr>
          <w:rFonts w:ascii="Times New Roman" w:eastAsia="Times New Roman" w:hAnsi="Times New Roman" w:cs="Times New Roman"/>
          <w:sz w:val="24"/>
          <w:szCs w:val="24"/>
        </w:rPr>
        <w:t>Zones Act, 1994 (Act No. 15 of 1994); and</w:t>
      </w:r>
    </w:p>
    <w:p w14:paraId="1FA8E271" w14:textId="561DCA8C" w:rsidR="00A005A3" w:rsidRPr="0079228F" w:rsidRDefault="00000000" w:rsidP="0079228F">
      <w:pPr>
        <w:numPr>
          <w:ilvl w:val="0"/>
          <w:numId w:val="12"/>
        </w:numPr>
        <w:spacing w:line="360" w:lineRule="auto"/>
        <w:ind w:left="0" w:right="1134" w:hanging="340"/>
        <w:rPr>
          <w:sz w:val="24"/>
          <w:szCs w:val="24"/>
        </w:rPr>
      </w:pPr>
      <w:r w:rsidRPr="0079228F">
        <w:rPr>
          <w:rFonts w:ascii="Times New Roman" w:eastAsia="Times New Roman" w:hAnsi="Times New Roman" w:cs="Times New Roman"/>
          <w:sz w:val="24"/>
          <w:szCs w:val="24"/>
        </w:rPr>
        <w:lastRenderedPageBreak/>
        <w:t>the continental shelf as contemplated in section 8 of the Maritime Zones Act,</w:t>
      </w:r>
      <w:r w:rsidR="0079228F">
        <w:rPr>
          <w:sz w:val="24"/>
          <w:szCs w:val="24"/>
        </w:rPr>
        <w:t xml:space="preserve"> 1994 </w:t>
      </w:r>
      <w:r w:rsidRPr="0079228F">
        <w:rPr>
          <w:rFonts w:ascii="Times New Roman" w:eastAsia="Times New Roman" w:hAnsi="Times New Roman" w:cs="Times New Roman"/>
          <w:sz w:val="24"/>
          <w:szCs w:val="24"/>
        </w:rPr>
        <w:t>(Act No. 15 of 1994)</w:t>
      </w:r>
      <w:r w:rsidR="0079228F">
        <w:rPr>
          <w:rFonts w:ascii="Times New Roman" w:eastAsia="Times New Roman" w:hAnsi="Times New Roman" w:cs="Times New Roman"/>
          <w:sz w:val="24"/>
          <w:szCs w:val="24"/>
        </w:rPr>
        <w:t>;</w:t>
      </w:r>
    </w:p>
    <w:p w14:paraId="23E4ACF9" w14:textId="77777777" w:rsidR="00E24552" w:rsidRDefault="00000000" w:rsidP="00E24552">
      <w:pPr>
        <w:spacing w:line="360" w:lineRule="auto"/>
        <w:ind w:right="1134"/>
        <w:rPr>
          <w:sz w:val="24"/>
          <w:szCs w:val="24"/>
        </w:rPr>
      </w:pPr>
      <w:r w:rsidRPr="0079228F">
        <w:rPr>
          <w:rFonts w:ascii="Times New Roman" w:eastAsia="Times New Roman" w:hAnsi="Times New Roman" w:cs="Times New Roman"/>
          <w:sz w:val="24"/>
          <w:szCs w:val="24"/>
        </w:rPr>
        <w:t>"</w:t>
      </w:r>
      <w:proofErr w:type="gramStart"/>
      <w:r w:rsidRPr="0079228F">
        <w:rPr>
          <w:rFonts w:ascii="Times New Roman" w:eastAsia="Times New Roman" w:hAnsi="Times New Roman" w:cs="Times New Roman"/>
          <w:sz w:val="24"/>
          <w:szCs w:val="24"/>
        </w:rPr>
        <w:t>this</w:t>
      </w:r>
      <w:proofErr w:type="gramEnd"/>
      <w:r w:rsidRPr="0079228F">
        <w:rPr>
          <w:rFonts w:ascii="Times New Roman" w:eastAsia="Times New Roman" w:hAnsi="Times New Roman" w:cs="Times New Roman"/>
          <w:sz w:val="24"/>
          <w:szCs w:val="24"/>
        </w:rPr>
        <w:t xml:space="preserve"> Act" includes the regulations and any term or condition to which any permit,</w:t>
      </w:r>
      <w:r w:rsidR="0079228F">
        <w:rPr>
          <w:sz w:val="24"/>
          <w:szCs w:val="24"/>
        </w:rPr>
        <w:t xml:space="preserve"> </w:t>
      </w:r>
      <w:r w:rsidRPr="0079228F">
        <w:rPr>
          <w:rFonts w:ascii="Times New Roman" w:eastAsia="Times New Roman" w:hAnsi="Times New Roman" w:cs="Times New Roman"/>
          <w:sz w:val="24"/>
          <w:szCs w:val="24"/>
        </w:rPr>
        <w:t>permission, licence right, consent, exemption, approval, notice, closure certificate,</w:t>
      </w:r>
      <w:r w:rsidR="0079228F">
        <w:rPr>
          <w:sz w:val="24"/>
          <w:szCs w:val="24"/>
        </w:rPr>
        <w:t xml:space="preserve"> </w:t>
      </w:r>
      <w:r w:rsidRPr="0079228F">
        <w:rPr>
          <w:rFonts w:ascii="Times New Roman" w:eastAsia="Times New Roman" w:hAnsi="Times New Roman" w:cs="Times New Roman"/>
          <w:sz w:val="24"/>
          <w:szCs w:val="24"/>
        </w:rPr>
        <w:t>environmental management plan, environmental management programme or</w:t>
      </w:r>
      <w:r w:rsidR="0079228F">
        <w:rPr>
          <w:sz w:val="24"/>
          <w:szCs w:val="24"/>
        </w:rPr>
        <w:t xml:space="preserve"> </w:t>
      </w:r>
      <w:r w:rsidRPr="0079228F">
        <w:rPr>
          <w:rFonts w:ascii="Times New Roman" w:eastAsia="Times New Roman" w:hAnsi="Times New Roman" w:cs="Times New Roman"/>
          <w:sz w:val="24"/>
          <w:szCs w:val="24"/>
        </w:rPr>
        <w:t>directive issued, given, granted or approved in terms of this Act, is subject;</w:t>
      </w:r>
    </w:p>
    <w:p w14:paraId="61BBA8E4" w14:textId="374BD565" w:rsidR="00A005A3" w:rsidRPr="0079228F" w:rsidRDefault="00000000" w:rsidP="00E24552">
      <w:pPr>
        <w:spacing w:line="360" w:lineRule="auto"/>
        <w:ind w:right="1134"/>
        <w:rPr>
          <w:sz w:val="24"/>
          <w:szCs w:val="24"/>
        </w:rPr>
      </w:pPr>
      <w:r w:rsidRPr="0079228F">
        <w:rPr>
          <w:rFonts w:ascii="Times New Roman" w:eastAsia="Times New Roman" w:hAnsi="Times New Roman" w:cs="Times New Roman"/>
          <w:sz w:val="24"/>
          <w:szCs w:val="24"/>
        </w:rPr>
        <w:t>"topsoil" means the layer of soil covering the earth which-</w:t>
      </w:r>
    </w:p>
    <w:p w14:paraId="774B2BD6" w14:textId="77777777" w:rsidR="00A005A3" w:rsidRPr="0079228F" w:rsidRDefault="00000000" w:rsidP="00E24552">
      <w:pPr>
        <w:numPr>
          <w:ilvl w:val="0"/>
          <w:numId w:val="13"/>
        </w:numPr>
        <w:spacing w:after="6" w:line="360" w:lineRule="auto"/>
        <w:ind w:right="1134" w:hanging="360"/>
        <w:rPr>
          <w:sz w:val="24"/>
          <w:szCs w:val="24"/>
        </w:rPr>
      </w:pPr>
      <w:r w:rsidRPr="0079228F">
        <w:rPr>
          <w:rFonts w:ascii="Times New Roman" w:eastAsia="Times New Roman" w:hAnsi="Times New Roman" w:cs="Times New Roman"/>
          <w:sz w:val="24"/>
          <w:szCs w:val="24"/>
        </w:rPr>
        <w:t>provides a suitable environment for the germination of seed;</w:t>
      </w:r>
    </w:p>
    <w:p w14:paraId="19DD97FF" w14:textId="77777777" w:rsidR="00A005A3" w:rsidRPr="00E24552" w:rsidRDefault="00000000" w:rsidP="00E24552">
      <w:pPr>
        <w:numPr>
          <w:ilvl w:val="0"/>
          <w:numId w:val="13"/>
        </w:numPr>
        <w:spacing w:after="6" w:line="360" w:lineRule="auto"/>
        <w:ind w:right="1134" w:hanging="360"/>
        <w:rPr>
          <w:sz w:val="24"/>
          <w:szCs w:val="24"/>
        </w:rPr>
      </w:pPr>
      <w:r w:rsidRPr="0079228F">
        <w:rPr>
          <w:rFonts w:ascii="Times New Roman" w:eastAsia="Times New Roman" w:hAnsi="Times New Roman" w:cs="Times New Roman"/>
          <w:sz w:val="24"/>
          <w:szCs w:val="24"/>
        </w:rPr>
        <w:t>allows the penetration of water;</w:t>
      </w:r>
    </w:p>
    <w:p w14:paraId="6F5FC227" w14:textId="628F9A4E" w:rsidR="00E24552" w:rsidRDefault="00E24552" w:rsidP="00E24552">
      <w:pPr>
        <w:numPr>
          <w:ilvl w:val="0"/>
          <w:numId w:val="13"/>
        </w:numPr>
        <w:spacing w:after="6" w:line="360" w:lineRule="auto"/>
        <w:ind w:right="1134" w:hanging="360"/>
        <w:rPr>
          <w:rFonts w:ascii="Times New Roman" w:hAnsi="Times New Roman" w:cs="Times New Roman"/>
          <w:sz w:val="24"/>
          <w:szCs w:val="24"/>
        </w:rPr>
      </w:pPr>
      <w:r w:rsidRPr="00E24552">
        <w:rPr>
          <w:rFonts w:ascii="Times New Roman" w:hAnsi="Times New Roman" w:cs="Times New Roman"/>
          <w:sz w:val="24"/>
          <w:szCs w:val="24"/>
        </w:rPr>
        <w:t>is a source of micro-organisms, plant nutrients and in some cases seed; and</w:t>
      </w:r>
    </w:p>
    <w:p w14:paraId="797E7243" w14:textId="426AAA9B" w:rsidR="00E24552" w:rsidRPr="00E24552" w:rsidRDefault="00E24552" w:rsidP="00E24552">
      <w:pPr>
        <w:numPr>
          <w:ilvl w:val="0"/>
          <w:numId w:val="13"/>
        </w:numPr>
        <w:spacing w:after="6" w:line="360" w:lineRule="auto"/>
        <w:ind w:right="1134" w:hanging="360"/>
        <w:rPr>
          <w:rFonts w:ascii="Times New Roman" w:hAnsi="Times New Roman" w:cs="Times New Roman"/>
          <w:sz w:val="24"/>
          <w:szCs w:val="24"/>
        </w:rPr>
      </w:pPr>
      <w:r w:rsidRPr="00E24552">
        <w:rPr>
          <w:rFonts w:ascii="Times New Roman" w:hAnsi="Times New Roman" w:cs="Times New Roman"/>
          <w:sz w:val="24"/>
          <w:szCs w:val="24"/>
        </w:rPr>
        <w:t>is not of a depth of more than 0,5 metres or such other depth as the Minister may prescribe for a specific prospecting or exploration area or a mining area</w:t>
      </w:r>
      <w:r>
        <w:rPr>
          <w:rFonts w:ascii="Times New Roman" w:hAnsi="Times New Roman" w:cs="Times New Roman"/>
          <w:sz w:val="24"/>
          <w:szCs w:val="24"/>
        </w:rPr>
        <w:t>.</w:t>
      </w:r>
    </w:p>
    <w:p w14:paraId="169DF877" w14:textId="77777777" w:rsidR="005651A1" w:rsidRDefault="005651A1" w:rsidP="005651A1">
      <w:pPr>
        <w:rPr>
          <w:rFonts w:ascii="Times New Roman" w:hAnsi="Times New Roman" w:cs="Times New Roman"/>
          <w:sz w:val="24"/>
          <w:szCs w:val="24"/>
        </w:rPr>
      </w:pPr>
      <w:bookmarkStart w:id="6" w:name="_Hlk171431156"/>
    </w:p>
    <w:p w14:paraId="4190E476" w14:textId="1D59BC6A" w:rsidR="005651A1" w:rsidRPr="008041BB" w:rsidRDefault="005651A1" w:rsidP="005651A1">
      <w:pPr>
        <w:jc w:val="center"/>
        <w:rPr>
          <w:rFonts w:ascii="Times New Roman" w:hAnsi="Times New Roman" w:cs="Times New Roman"/>
          <w:sz w:val="24"/>
          <w:szCs w:val="24"/>
        </w:rPr>
      </w:pPr>
      <w:r w:rsidRPr="008041BB">
        <w:rPr>
          <w:rFonts w:ascii="Times New Roman" w:hAnsi="Times New Roman" w:cs="Times New Roman"/>
          <w:sz w:val="24"/>
          <w:szCs w:val="24"/>
        </w:rPr>
        <w:t>CHAPTER 2</w:t>
      </w:r>
    </w:p>
    <w:p w14:paraId="0E1BAB32" w14:textId="3BE30F92" w:rsidR="005651A1" w:rsidRPr="005651A1" w:rsidRDefault="005651A1" w:rsidP="005651A1">
      <w:pPr>
        <w:jc w:val="center"/>
        <w:rPr>
          <w:rFonts w:ascii="Times New Roman" w:hAnsi="Times New Roman" w:cs="Times New Roman"/>
          <w:b/>
          <w:bCs/>
          <w:sz w:val="24"/>
          <w:szCs w:val="24"/>
        </w:rPr>
      </w:pPr>
      <w:r w:rsidRPr="008041BB">
        <w:rPr>
          <w:rFonts w:ascii="Times New Roman" w:hAnsi="Times New Roman" w:cs="Times New Roman"/>
          <w:b/>
          <w:bCs/>
          <w:sz w:val="24"/>
          <w:szCs w:val="24"/>
        </w:rPr>
        <w:t>FUNDAMENTAL PRINCIPLES</w:t>
      </w:r>
    </w:p>
    <w:p w14:paraId="692A1EEE" w14:textId="77777777" w:rsidR="005651A1" w:rsidRDefault="005651A1" w:rsidP="005651A1">
      <w:pPr>
        <w:rPr>
          <w:rFonts w:ascii="Times New Roman" w:hAnsi="Times New Roman" w:cs="Times New Roman"/>
          <w:b/>
          <w:bCs/>
          <w:sz w:val="24"/>
          <w:szCs w:val="24"/>
        </w:rPr>
      </w:pPr>
    </w:p>
    <w:p w14:paraId="56834AA5" w14:textId="4551AB6C" w:rsidR="005651A1" w:rsidRPr="008041BB" w:rsidRDefault="005651A1" w:rsidP="005651A1">
      <w:pPr>
        <w:rPr>
          <w:rFonts w:ascii="Times New Roman" w:hAnsi="Times New Roman" w:cs="Times New Roman"/>
          <w:b/>
          <w:bCs/>
          <w:sz w:val="24"/>
          <w:szCs w:val="24"/>
        </w:rPr>
      </w:pPr>
      <w:r w:rsidRPr="008041BB">
        <w:rPr>
          <w:rFonts w:ascii="Times New Roman" w:hAnsi="Times New Roman" w:cs="Times New Roman"/>
          <w:b/>
          <w:bCs/>
          <w:sz w:val="24"/>
          <w:szCs w:val="24"/>
        </w:rPr>
        <w:t>Objects of Act</w:t>
      </w:r>
    </w:p>
    <w:p w14:paraId="05D37F9A" w14:textId="77777777" w:rsidR="005651A1" w:rsidRPr="008041BB" w:rsidRDefault="005651A1" w:rsidP="005651A1">
      <w:pPr>
        <w:rPr>
          <w:rFonts w:ascii="Times New Roman" w:hAnsi="Times New Roman" w:cs="Times New Roman"/>
          <w:sz w:val="24"/>
          <w:szCs w:val="24"/>
        </w:rPr>
      </w:pPr>
      <w:r w:rsidRPr="008041BB">
        <w:rPr>
          <w:rFonts w:ascii="Times New Roman" w:hAnsi="Times New Roman" w:cs="Times New Roman"/>
          <w:sz w:val="24"/>
          <w:szCs w:val="24"/>
        </w:rPr>
        <w:t>2. The objects of this Act are to-</w:t>
      </w:r>
      <w:r w:rsidRPr="008041BB">
        <w:rPr>
          <w:rFonts w:ascii="Times New Roman" w:hAnsi="Times New Roman" w:cs="Times New Roman"/>
          <w:sz w:val="24"/>
          <w:szCs w:val="24"/>
        </w:rPr>
        <w:tab/>
      </w:r>
    </w:p>
    <w:p w14:paraId="1DD2DA64"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recognise the internationally accepted right of the State to exercise sovereignty over all the mineral and petroleum resources within the Republic;</w:t>
      </w:r>
      <w:r w:rsidRPr="008041BB">
        <w:rPr>
          <w:rFonts w:ascii="Times New Roman" w:hAnsi="Times New Roman" w:cs="Times New Roman"/>
          <w:sz w:val="24"/>
          <w:szCs w:val="24"/>
        </w:rPr>
        <w:tab/>
      </w:r>
    </w:p>
    <w:p w14:paraId="3D10DE95"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 xml:space="preserve">give effect to the principle of the State's custodianship of the nation's mineral and petroleum resources; </w:t>
      </w:r>
    </w:p>
    <w:p w14:paraId="4B37D312"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promote equitable access to the nation's mineral and petroleum resources to all the people of South Africa;</w:t>
      </w:r>
      <w:r w:rsidRPr="008041BB">
        <w:rPr>
          <w:rFonts w:ascii="Times New Roman" w:hAnsi="Times New Roman" w:cs="Times New Roman"/>
          <w:sz w:val="24"/>
          <w:szCs w:val="24"/>
        </w:rPr>
        <w:tab/>
      </w:r>
    </w:p>
    <w:p w14:paraId="37A92451"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substantially and meaningfully expand opportunities for historically disadvantaged persons, including women, to enter the mineral and petroleum 15 industries and to benefit from the exploitation of the nation's mineral and petroleum resources;</w:t>
      </w:r>
    </w:p>
    <w:p w14:paraId="6EE31BE7"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promote economic growth and mineral and petroleum resources development in the Republic;</w:t>
      </w:r>
    </w:p>
    <w:p w14:paraId="19B25D03"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lastRenderedPageBreak/>
        <w:t>promote employment and advance the social and economic welfare of all 20 South Africans;</w:t>
      </w:r>
    </w:p>
    <w:p w14:paraId="6AA70BBD"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provide for security of tenure in respect of prospecting, exploration, mining and production operations;</w:t>
      </w:r>
      <w:r w:rsidRPr="008041BB">
        <w:rPr>
          <w:rFonts w:ascii="Times New Roman" w:hAnsi="Times New Roman" w:cs="Times New Roman"/>
          <w:sz w:val="24"/>
          <w:szCs w:val="24"/>
        </w:rPr>
        <w:tab/>
      </w:r>
    </w:p>
    <w:p w14:paraId="257A2EB9" w14:textId="21A53E64"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give effect to section 24 of the Constitution by ensuring that the nation's</w:t>
      </w:r>
      <w:r>
        <w:rPr>
          <w:rFonts w:ascii="Times New Roman" w:hAnsi="Times New Roman" w:cs="Times New Roman"/>
          <w:sz w:val="24"/>
          <w:szCs w:val="24"/>
        </w:rPr>
        <w:t xml:space="preserve"> </w:t>
      </w:r>
      <w:r w:rsidRPr="008041BB">
        <w:rPr>
          <w:rFonts w:ascii="Times New Roman" w:hAnsi="Times New Roman" w:cs="Times New Roman"/>
          <w:sz w:val="24"/>
          <w:szCs w:val="24"/>
        </w:rPr>
        <w:t>mineral and petroleum resources are developed in an orderly and ecologically sustainable manner while promoting justifiable social and economic development; and</w:t>
      </w:r>
    </w:p>
    <w:p w14:paraId="5B5F399C" w14:textId="77777777" w:rsidR="005651A1" w:rsidRPr="008041BB" w:rsidRDefault="005651A1" w:rsidP="005651A1">
      <w:pPr>
        <w:pStyle w:val="ListParagraph"/>
        <w:numPr>
          <w:ilvl w:val="0"/>
          <w:numId w:val="210"/>
        </w:numPr>
        <w:rPr>
          <w:rFonts w:ascii="Times New Roman" w:hAnsi="Times New Roman" w:cs="Times New Roman"/>
          <w:sz w:val="24"/>
          <w:szCs w:val="24"/>
        </w:rPr>
      </w:pPr>
      <w:r w:rsidRPr="008041BB">
        <w:rPr>
          <w:rFonts w:ascii="Times New Roman" w:hAnsi="Times New Roman" w:cs="Times New Roman"/>
          <w:sz w:val="24"/>
          <w:szCs w:val="24"/>
        </w:rPr>
        <w:t>ensure that holders of mining and production rights contribute towards the socio-economic development of the areas in which they are operating.</w:t>
      </w:r>
      <w:r w:rsidRPr="008041BB">
        <w:rPr>
          <w:rFonts w:ascii="Times New Roman" w:hAnsi="Times New Roman" w:cs="Times New Roman"/>
          <w:sz w:val="24"/>
          <w:szCs w:val="24"/>
        </w:rPr>
        <w:tab/>
      </w:r>
    </w:p>
    <w:p w14:paraId="6F31FDAB" w14:textId="77777777" w:rsidR="005651A1" w:rsidRPr="008041BB" w:rsidRDefault="005651A1" w:rsidP="005651A1">
      <w:pPr>
        <w:rPr>
          <w:rFonts w:ascii="Times New Roman" w:hAnsi="Times New Roman" w:cs="Times New Roman"/>
          <w:sz w:val="24"/>
          <w:szCs w:val="24"/>
        </w:rPr>
      </w:pPr>
    </w:p>
    <w:p w14:paraId="6BDD8DD1" w14:textId="77777777" w:rsidR="005651A1" w:rsidRPr="008041BB" w:rsidRDefault="005651A1" w:rsidP="005651A1">
      <w:pPr>
        <w:rPr>
          <w:rFonts w:ascii="Times New Roman" w:hAnsi="Times New Roman" w:cs="Times New Roman"/>
          <w:b/>
          <w:bCs/>
          <w:sz w:val="24"/>
          <w:szCs w:val="24"/>
        </w:rPr>
      </w:pPr>
      <w:r w:rsidRPr="008041BB">
        <w:rPr>
          <w:rFonts w:ascii="Times New Roman" w:hAnsi="Times New Roman" w:cs="Times New Roman"/>
          <w:b/>
          <w:bCs/>
          <w:sz w:val="24"/>
          <w:szCs w:val="24"/>
        </w:rPr>
        <w:t>Custodianship of nation's mineral and petroleum resources</w:t>
      </w:r>
    </w:p>
    <w:p w14:paraId="2D967F24" w14:textId="77777777" w:rsidR="005651A1" w:rsidRPr="008041BB" w:rsidRDefault="005651A1" w:rsidP="005651A1">
      <w:pPr>
        <w:rPr>
          <w:rFonts w:ascii="Times New Roman" w:hAnsi="Times New Roman" w:cs="Times New Roman"/>
          <w:sz w:val="24"/>
          <w:szCs w:val="24"/>
        </w:rPr>
      </w:pPr>
      <w:r w:rsidRPr="008041BB">
        <w:rPr>
          <w:rFonts w:ascii="Times New Roman" w:hAnsi="Times New Roman" w:cs="Times New Roman"/>
          <w:sz w:val="24"/>
          <w:szCs w:val="24"/>
        </w:rPr>
        <w:t>3. (1) Mineral and petroleum resources are the common heritage of all the people of South Africa and the State is the custodian thereof for the benefit of all South Africans.</w:t>
      </w:r>
    </w:p>
    <w:p w14:paraId="0198576E" w14:textId="77777777" w:rsidR="005651A1" w:rsidRPr="008041BB" w:rsidRDefault="005651A1" w:rsidP="005651A1">
      <w:pPr>
        <w:rPr>
          <w:rFonts w:ascii="Times New Roman" w:hAnsi="Times New Roman" w:cs="Times New Roman"/>
          <w:sz w:val="24"/>
          <w:szCs w:val="24"/>
        </w:rPr>
      </w:pPr>
    </w:p>
    <w:p w14:paraId="4C5ED826" w14:textId="77777777" w:rsidR="005651A1" w:rsidRPr="008041BB" w:rsidRDefault="005651A1" w:rsidP="005651A1">
      <w:pPr>
        <w:rPr>
          <w:rFonts w:ascii="Times New Roman" w:hAnsi="Times New Roman" w:cs="Times New Roman"/>
          <w:sz w:val="24"/>
          <w:szCs w:val="24"/>
        </w:rPr>
      </w:pPr>
      <w:r w:rsidRPr="008041BB">
        <w:rPr>
          <w:rFonts w:ascii="Times New Roman" w:hAnsi="Times New Roman" w:cs="Times New Roman"/>
          <w:sz w:val="24"/>
          <w:szCs w:val="24"/>
        </w:rPr>
        <w:t>(2) As the custodian of the nation's mineral and petroleum resources, the State, acting through the Minister, may-</w:t>
      </w:r>
    </w:p>
    <w:p w14:paraId="6D9704B1" w14:textId="77777777" w:rsidR="005651A1" w:rsidRPr="008041BB" w:rsidRDefault="005651A1" w:rsidP="005651A1">
      <w:pPr>
        <w:pStyle w:val="ListParagraph"/>
        <w:numPr>
          <w:ilvl w:val="0"/>
          <w:numId w:val="211"/>
        </w:numPr>
        <w:rPr>
          <w:rFonts w:ascii="Times New Roman" w:hAnsi="Times New Roman" w:cs="Times New Roman"/>
          <w:sz w:val="24"/>
          <w:szCs w:val="24"/>
        </w:rPr>
      </w:pPr>
      <w:r w:rsidRPr="008041BB">
        <w:rPr>
          <w:rFonts w:ascii="Times New Roman" w:hAnsi="Times New Roman" w:cs="Times New Roman"/>
          <w:sz w:val="24"/>
          <w:szCs w:val="24"/>
        </w:rPr>
        <w:t>grant, issue, refuse, control, administer and manage any reconnaissance permission, prospecting right, permission to remove, mining right, mining permit, retention permit, technical co-operation permit, reconnaissance permit, exploration right and production right; and</w:t>
      </w:r>
    </w:p>
    <w:p w14:paraId="559BEC44" w14:textId="77777777" w:rsidR="005651A1" w:rsidRPr="008041BB" w:rsidRDefault="005651A1" w:rsidP="005651A1">
      <w:pPr>
        <w:pStyle w:val="ListParagraph"/>
        <w:numPr>
          <w:ilvl w:val="0"/>
          <w:numId w:val="211"/>
        </w:numPr>
        <w:rPr>
          <w:rFonts w:ascii="Times New Roman" w:hAnsi="Times New Roman" w:cs="Times New Roman"/>
          <w:sz w:val="24"/>
          <w:szCs w:val="24"/>
        </w:rPr>
      </w:pPr>
      <w:r w:rsidRPr="008041BB">
        <w:rPr>
          <w:rFonts w:ascii="Times New Roman" w:hAnsi="Times New Roman" w:cs="Times New Roman"/>
          <w:sz w:val="24"/>
          <w:szCs w:val="24"/>
        </w:rPr>
        <w:t>in consultation with the Minister of Finance, determine and levy, any fee or consideration payable in terms of any relevant Act of Parliament.</w:t>
      </w:r>
    </w:p>
    <w:p w14:paraId="59C3D12E" w14:textId="77777777" w:rsidR="005651A1" w:rsidRPr="008041BB" w:rsidRDefault="005651A1" w:rsidP="005651A1">
      <w:pPr>
        <w:rPr>
          <w:rFonts w:ascii="Times New Roman" w:hAnsi="Times New Roman" w:cs="Times New Roman"/>
          <w:sz w:val="24"/>
          <w:szCs w:val="24"/>
        </w:rPr>
      </w:pPr>
    </w:p>
    <w:p w14:paraId="483CC1CE" w14:textId="77777777" w:rsidR="005651A1" w:rsidRPr="008041BB" w:rsidRDefault="005651A1" w:rsidP="005651A1">
      <w:pPr>
        <w:rPr>
          <w:rFonts w:ascii="Times New Roman" w:hAnsi="Times New Roman" w:cs="Times New Roman"/>
          <w:sz w:val="24"/>
          <w:szCs w:val="24"/>
        </w:rPr>
      </w:pPr>
      <w:r w:rsidRPr="008041BB">
        <w:rPr>
          <w:rFonts w:ascii="Times New Roman" w:hAnsi="Times New Roman" w:cs="Times New Roman"/>
          <w:sz w:val="24"/>
          <w:szCs w:val="24"/>
        </w:rPr>
        <w:t>(3) The Minister must ensure the sustainable development of South Africa's mineral and petroleum resources within a framework of national environmental policy, norms and standards while promoting economic and social development.</w:t>
      </w:r>
    </w:p>
    <w:bookmarkEnd w:id="6"/>
    <w:p w14:paraId="74D3B65F" w14:textId="77777777" w:rsidR="00E24552" w:rsidRDefault="00E24552" w:rsidP="005651A1">
      <w:pPr>
        <w:pStyle w:val="Heading2"/>
        <w:spacing w:after="202" w:line="360" w:lineRule="auto"/>
        <w:ind w:left="0" w:right="1134" w:firstLine="0"/>
        <w:rPr>
          <w:sz w:val="14"/>
        </w:rPr>
      </w:pPr>
    </w:p>
    <w:p w14:paraId="143CA362" w14:textId="77777777" w:rsidR="005651A1" w:rsidRPr="00B2212E" w:rsidRDefault="005651A1" w:rsidP="005651A1">
      <w:pPr>
        <w:rPr>
          <w:rFonts w:ascii="Times New Roman" w:hAnsi="Times New Roman" w:cs="Times New Roman"/>
          <w:b/>
          <w:bCs/>
          <w:sz w:val="24"/>
          <w:szCs w:val="24"/>
        </w:rPr>
      </w:pPr>
      <w:r w:rsidRPr="00B2212E">
        <w:rPr>
          <w:rFonts w:ascii="Times New Roman" w:hAnsi="Times New Roman" w:cs="Times New Roman"/>
          <w:b/>
          <w:bCs/>
          <w:sz w:val="24"/>
          <w:szCs w:val="24"/>
        </w:rPr>
        <w:t>Interpretation of Act</w:t>
      </w:r>
    </w:p>
    <w:p w14:paraId="7554962E"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4. (1) When interpreting a provision of this Act, any reasonable interpretation which 45 is consistent with the objects of this Act must be preferred over any other interpretation which is inconsistent with such objects.</w:t>
      </w:r>
    </w:p>
    <w:p w14:paraId="491249AA" w14:textId="77777777" w:rsidR="005651A1" w:rsidRPr="00B2212E" w:rsidRDefault="005651A1" w:rsidP="005651A1">
      <w:pPr>
        <w:rPr>
          <w:rFonts w:ascii="Times New Roman" w:hAnsi="Times New Roman" w:cs="Times New Roman"/>
          <w:sz w:val="24"/>
          <w:szCs w:val="24"/>
        </w:rPr>
      </w:pPr>
    </w:p>
    <w:p w14:paraId="5DA0C869"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(2) In so far as the common law is inconsistent with this Act, this Act prevails.</w:t>
      </w:r>
    </w:p>
    <w:p w14:paraId="7C35532F" w14:textId="77777777" w:rsidR="005651A1" w:rsidRPr="00B2212E" w:rsidRDefault="005651A1" w:rsidP="005651A1">
      <w:pPr>
        <w:rPr>
          <w:rFonts w:ascii="Times New Roman" w:hAnsi="Times New Roman" w:cs="Times New Roman"/>
          <w:sz w:val="24"/>
          <w:szCs w:val="24"/>
        </w:rPr>
      </w:pPr>
    </w:p>
    <w:p w14:paraId="24C5399F"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lastRenderedPageBreak/>
        <w:t>Legal nature of prospecting right, mining right, exploration right or production right, and rights of holders thereof</w:t>
      </w:r>
    </w:p>
    <w:p w14:paraId="3D4052DE"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5. (1) A prospecting right, mining right, exploration right or production right granted in terms of this Act is a limited real right in respect of the mineral or petroleum and the land to which such right relates.</w:t>
      </w:r>
      <w:r w:rsidRPr="00B2212E">
        <w:rPr>
          <w:rFonts w:ascii="Times New Roman" w:hAnsi="Times New Roman" w:cs="Times New Roman"/>
          <w:sz w:val="24"/>
          <w:szCs w:val="24"/>
        </w:rPr>
        <w:tab/>
      </w:r>
    </w:p>
    <w:p w14:paraId="67B7DAC6" w14:textId="77777777" w:rsidR="005651A1" w:rsidRPr="00B2212E" w:rsidRDefault="005651A1" w:rsidP="005651A1">
      <w:pPr>
        <w:rPr>
          <w:rFonts w:ascii="Times New Roman" w:hAnsi="Times New Roman" w:cs="Times New Roman"/>
          <w:sz w:val="24"/>
          <w:szCs w:val="24"/>
        </w:rPr>
      </w:pPr>
    </w:p>
    <w:p w14:paraId="1350CCC0"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(2) The holder of a prospecting right, mining right, exploration right or production right is entitled to the rights referred to in this section and such other rights as may be granted to, ac quired by or conferred upon such holder under this Act or any other law.</w:t>
      </w:r>
    </w:p>
    <w:p w14:paraId="1DCBAE08" w14:textId="77777777" w:rsidR="005651A1" w:rsidRPr="00B2212E" w:rsidRDefault="005651A1" w:rsidP="005651A1">
      <w:pPr>
        <w:rPr>
          <w:rFonts w:ascii="Times New Roman" w:hAnsi="Times New Roman" w:cs="Times New Roman"/>
          <w:sz w:val="24"/>
          <w:szCs w:val="24"/>
        </w:rPr>
      </w:pPr>
    </w:p>
    <w:p w14:paraId="29E018F0"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(3) Subject to this Act, any holder of a prospecting right, a mining right, exploration</w:t>
      </w:r>
    </w:p>
    <w:p w14:paraId="1529733A"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right or production right may-</w:t>
      </w:r>
      <w:r w:rsidRPr="00B2212E">
        <w:rPr>
          <w:rFonts w:ascii="Times New Roman" w:hAnsi="Times New Roman" w:cs="Times New Roman"/>
          <w:sz w:val="24"/>
          <w:szCs w:val="24"/>
        </w:rPr>
        <w:tab/>
      </w:r>
    </w:p>
    <w:p w14:paraId="723628D9" w14:textId="77777777" w:rsidR="005651A1" w:rsidRPr="00B2212E" w:rsidRDefault="005651A1" w:rsidP="005651A1">
      <w:pPr>
        <w:pStyle w:val="ListParagraph"/>
        <w:numPr>
          <w:ilvl w:val="0"/>
          <w:numId w:val="212"/>
        </w:numPr>
        <w:rPr>
          <w:rFonts w:ascii="Times New Roman" w:hAnsi="Times New Roman" w:cs="Times New Roman"/>
          <w:sz w:val="24"/>
          <w:szCs w:val="24"/>
        </w:rPr>
      </w:pPr>
      <w:r w:rsidRPr="00B2212E">
        <w:rPr>
          <w:rFonts w:ascii="Times New Roman" w:hAnsi="Times New Roman" w:cs="Times New Roman"/>
          <w:sz w:val="24"/>
          <w:szCs w:val="24"/>
        </w:rPr>
        <w:t>enter the land to which such right relates together with his or her employees, and may bring onto that land any plant, machinery or equipment and build, construct or lay down any surface, underground or under sea infrastructure which may be required for the purposes of prospecting, mining, exploration or production, as the case may be;</w:t>
      </w:r>
    </w:p>
    <w:p w14:paraId="22C9F030" w14:textId="77777777" w:rsidR="005651A1" w:rsidRPr="00B2212E" w:rsidRDefault="005651A1" w:rsidP="005651A1">
      <w:pPr>
        <w:pStyle w:val="ListParagraph"/>
        <w:numPr>
          <w:ilvl w:val="0"/>
          <w:numId w:val="212"/>
        </w:numPr>
        <w:rPr>
          <w:rFonts w:ascii="Times New Roman" w:hAnsi="Times New Roman" w:cs="Times New Roman"/>
          <w:sz w:val="24"/>
          <w:szCs w:val="24"/>
        </w:rPr>
      </w:pPr>
      <w:r w:rsidRPr="00B2212E">
        <w:rPr>
          <w:rFonts w:ascii="Times New Roman" w:hAnsi="Times New Roman" w:cs="Times New Roman"/>
          <w:sz w:val="24"/>
          <w:szCs w:val="24"/>
        </w:rPr>
        <w:t>prospect, mine, explore or produce, as the case may be, for his or her own account on or under that land for the mineral or petroleum for which such right has been granted;</w:t>
      </w:r>
    </w:p>
    <w:p w14:paraId="381035E2" w14:textId="77777777" w:rsidR="005651A1" w:rsidRPr="00B2212E" w:rsidRDefault="005651A1" w:rsidP="005651A1">
      <w:pPr>
        <w:pStyle w:val="ListParagraph"/>
        <w:numPr>
          <w:ilvl w:val="0"/>
          <w:numId w:val="212"/>
        </w:numPr>
        <w:rPr>
          <w:rFonts w:ascii="Times New Roman" w:hAnsi="Times New Roman" w:cs="Times New Roman"/>
          <w:sz w:val="24"/>
          <w:szCs w:val="24"/>
        </w:rPr>
      </w:pPr>
      <w:r w:rsidRPr="00B2212E">
        <w:rPr>
          <w:rFonts w:ascii="Times New Roman" w:hAnsi="Times New Roman" w:cs="Times New Roman"/>
          <w:sz w:val="24"/>
          <w:szCs w:val="24"/>
        </w:rPr>
        <w:t xml:space="preserve">remove and dispose of any such mineral found during the course of prospecting, mining, exploration or production, as the case may be; </w:t>
      </w:r>
    </w:p>
    <w:p w14:paraId="60EFEDC6" w14:textId="77777777" w:rsidR="005651A1" w:rsidRPr="00B2212E" w:rsidRDefault="005651A1" w:rsidP="005651A1">
      <w:pPr>
        <w:pStyle w:val="ListParagraph"/>
        <w:numPr>
          <w:ilvl w:val="0"/>
          <w:numId w:val="212"/>
        </w:numPr>
        <w:rPr>
          <w:rFonts w:ascii="Times New Roman" w:hAnsi="Times New Roman" w:cs="Times New Roman"/>
          <w:sz w:val="24"/>
          <w:szCs w:val="24"/>
        </w:rPr>
      </w:pPr>
      <w:r w:rsidRPr="00B2212E">
        <w:rPr>
          <w:rFonts w:ascii="Times New Roman" w:hAnsi="Times New Roman" w:cs="Times New Roman"/>
          <w:sz w:val="24"/>
          <w:szCs w:val="24"/>
        </w:rPr>
        <w:t>subject to the National Water Act, 1998 (Act No. 36 of 1998), use water from any natural spring, lake, river or stream, situated on, or flowing through, such land or from any excavation previously made and used for prospecting, mining, exploration or production purposes, or sink a well or borehole required for use relating to prospecting, mining, exploration or production on such land; and</w:t>
      </w:r>
    </w:p>
    <w:p w14:paraId="6F81BA7D" w14:textId="77777777" w:rsidR="005651A1" w:rsidRPr="00B2212E" w:rsidRDefault="005651A1" w:rsidP="005651A1">
      <w:pPr>
        <w:pStyle w:val="ListParagraph"/>
        <w:numPr>
          <w:ilvl w:val="0"/>
          <w:numId w:val="212"/>
        </w:numPr>
        <w:rPr>
          <w:rFonts w:ascii="Times New Roman" w:hAnsi="Times New Roman" w:cs="Times New Roman"/>
          <w:sz w:val="24"/>
          <w:szCs w:val="24"/>
        </w:rPr>
      </w:pPr>
      <w:r w:rsidRPr="00B2212E">
        <w:rPr>
          <w:rFonts w:ascii="Times New Roman" w:hAnsi="Times New Roman" w:cs="Times New Roman"/>
          <w:sz w:val="24"/>
          <w:szCs w:val="24"/>
        </w:rPr>
        <w:t>carry out any other activity incidental to prospecting, mining, exploration or production operations, which activity does not contravene the provisions of this Act.</w:t>
      </w:r>
    </w:p>
    <w:p w14:paraId="5EDC4D63" w14:textId="77777777" w:rsidR="005651A1" w:rsidRPr="00B2212E" w:rsidRDefault="005651A1" w:rsidP="005651A1">
      <w:pPr>
        <w:rPr>
          <w:rFonts w:ascii="Times New Roman" w:hAnsi="Times New Roman" w:cs="Times New Roman"/>
          <w:sz w:val="24"/>
          <w:szCs w:val="24"/>
        </w:rPr>
      </w:pPr>
    </w:p>
    <w:p w14:paraId="4491B218"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(4) No person may prospect for or remove, mine, conduct technical co -operation operations, reconnaissance operations, explore for and produce any mineral or petroleum or commence with any work incidental thereto on any area without-</w:t>
      </w:r>
    </w:p>
    <w:p w14:paraId="246A2879" w14:textId="77777777" w:rsidR="005651A1" w:rsidRPr="00B2212E" w:rsidRDefault="005651A1" w:rsidP="005651A1">
      <w:pPr>
        <w:pStyle w:val="ListParagraph"/>
        <w:numPr>
          <w:ilvl w:val="0"/>
          <w:numId w:val="213"/>
        </w:numPr>
        <w:rPr>
          <w:rFonts w:ascii="Times New Roman" w:hAnsi="Times New Roman" w:cs="Times New Roman"/>
          <w:sz w:val="24"/>
          <w:szCs w:val="24"/>
        </w:rPr>
      </w:pPr>
      <w:r w:rsidRPr="00B2212E">
        <w:rPr>
          <w:rFonts w:ascii="Times New Roman" w:hAnsi="Times New Roman" w:cs="Times New Roman"/>
          <w:sz w:val="24"/>
          <w:szCs w:val="24"/>
        </w:rPr>
        <w:t>an approved environmental management programme or approved environmental management plan, as the case may be;</w:t>
      </w:r>
    </w:p>
    <w:p w14:paraId="179F7710" w14:textId="77777777" w:rsidR="005651A1" w:rsidRPr="00B2212E" w:rsidRDefault="005651A1" w:rsidP="005651A1">
      <w:pPr>
        <w:pStyle w:val="ListParagraph"/>
        <w:numPr>
          <w:ilvl w:val="0"/>
          <w:numId w:val="213"/>
        </w:numPr>
        <w:rPr>
          <w:rFonts w:ascii="Times New Roman" w:hAnsi="Times New Roman" w:cs="Times New Roman"/>
          <w:sz w:val="24"/>
          <w:szCs w:val="24"/>
        </w:rPr>
      </w:pPr>
      <w:r w:rsidRPr="00B2212E">
        <w:rPr>
          <w:rFonts w:ascii="Times New Roman" w:hAnsi="Times New Roman" w:cs="Times New Roman"/>
          <w:sz w:val="24"/>
          <w:szCs w:val="24"/>
        </w:rPr>
        <w:lastRenderedPageBreak/>
        <w:t>a reconnaissance permission, prospecting right, permission to remove, mining right, mining permit, retention permit, technical co-operation permit, reconnaissance permit, exploration right or production right, as the case may be; and</w:t>
      </w:r>
    </w:p>
    <w:p w14:paraId="5BA750C4" w14:textId="77777777" w:rsidR="005651A1" w:rsidRPr="00B2212E" w:rsidRDefault="005651A1" w:rsidP="005651A1">
      <w:pPr>
        <w:pStyle w:val="ListParagraph"/>
        <w:numPr>
          <w:ilvl w:val="0"/>
          <w:numId w:val="213"/>
        </w:numPr>
        <w:rPr>
          <w:rFonts w:ascii="Times New Roman" w:hAnsi="Times New Roman" w:cs="Times New Roman"/>
          <w:sz w:val="24"/>
          <w:szCs w:val="24"/>
        </w:rPr>
      </w:pPr>
      <w:r w:rsidRPr="00B2212E">
        <w:rPr>
          <w:rFonts w:ascii="Times New Roman" w:hAnsi="Times New Roman" w:cs="Times New Roman"/>
          <w:sz w:val="24"/>
          <w:szCs w:val="24"/>
        </w:rPr>
        <w:t>notifying and consulting with the land owner or lawful occupier of the land in question.</w:t>
      </w:r>
    </w:p>
    <w:p w14:paraId="3CD252A2" w14:textId="77777777" w:rsidR="005651A1" w:rsidRPr="00B2212E" w:rsidRDefault="005651A1" w:rsidP="005651A1">
      <w:pPr>
        <w:rPr>
          <w:rFonts w:ascii="Times New Roman" w:hAnsi="Times New Roman" w:cs="Times New Roman"/>
          <w:sz w:val="24"/>
          <w:szCs w:val="24"/>
        </w:rPr>
      </w:pPr>
    </w:p>
    <w:p w14:paraId="6BB8EC1D" w14:textId="77777777" w:rsidR="005651A1" w:rsidRPr="00B2212E" w:rsidRDefault="005651A1" w:rsidP="005651A1">
      <w:pPr>
        <w:rPr>
          <w:rFonts w:ascii="Times New Roman" w:hAnsi="Times New Roman" w:cs="Times New Roman"/>
          <w:b/>
          <w:bCs/>
          <w:sz w:val="24"/>
          <w:szCs w:val="24"/>
        </w:rPr>
      </w:pPr>
      <w:r w:rsidRPr="00B2212E">
        <w:rPr>
          <w:rFonts w:ascii="Times New Roman" w:hAnsi="Times New Roman" w:cs="Times New Roman"/>
          <w:b/>
          <w:bCs/>
          <w:sz w:val="24"/>
          <w:szCs w:val="24"/>
        </w:rPr>
        <w:t>Principles of administrative justice</w:t>
      </w:r>
    </w:p>
    <w:p w14:paraId="3046F784"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6. (1) Subject to the Promotion of Administrative Justice Act, 2000 (Act No. 3 of 2000), any administrative process conducted or decision taken in terms of this Act must be conducted or taken, as the case may be, within a reasonable time and in accordance with the principles of lawfulness, reasonableness and procedural fairness.</w:t>
      </w:r>
    </w:p>
    <w:p w14:paraId="2D925AD8" w14:textId="77777777" w:rsidR="005651A1" w:rsidRPr="00B2212E" w:rsidRDefault="005651A1" w:rsidP="005651A1">
      <w:pPr>
        <w:rPr>
          <w:rFonts w:ascii="Times New Roman" w:hAnsi="Times New Roman" w:cs="Times New Roman"/>
          <w:sz w:val="24"/>
          <w:szCs w:val="24"/>
        </w:rPr>
      </w:pPr>
    </w:p>
    <w:p w14:paraId="62B3ECC7" w14:textId="77777777" w:rsidR="005651A1" w:rsidRPr="00B2212E" w:rsidRDefault="005651A1" w:rsidP="005651A1">
      <w:pPr>
        <w:rPr>
          <w:rFonts w:ascii="Times New Roman" w:hAnsi="Times New Roman" w:cs="Times New Roman"/>
          <w:sz w:val="24"/>
          <w:szCs w:val="24"/>
        </w:rPr>
      </w:pPr>
      <w:r w:rsidRPr="00B2212E">
        <w:rPr>
          <w:rFonts w:ascii="Times New Roman" w:hAnsi="Times New Roman" w:cs="Times New Roman"/>
          <w:sz w:val="24"/>
          <w:szCs w:val="24"/>
        </w:rPr>
        <w:t>(2) Any decision contemplated in subsection (1) must be in writing and accompanied by written reasons for such decision.</w:t>
      </w:r>
    </w:p>
    <w:p w14:paraId="7B59ABA7" w14:textId="77777777" w:rsidR="00B2212E" w:rsidRPr="00B2212E" w:rsidRDefault="00B2212E" w:rsidP="00BA07C0">
      <w:pPr>
        <w:rPr>
          <w:rFonts w:ascii="Times New Roman" w:hAnsi="Times New Roman" w:cs="Times New Roman"/>
          <w:sz w:val="24"/>
          <w:szCs w:val="24"/>
        </w:rPr>
      </w:pPr>
      <w:bookmarkStart w:id="7" w:name="_Hlk171431841"/>
    </w:p>
    <w:p w14:paraId="24D3872B" w14:textId="77777777" w:rsidR="003D2124" w:rsidRPr="00B2212E" w:rsidRDefault="003D2124" w:rsidP="00BA07C0">
      <w:pPr>
        <w:jc w:val="center"/>
        <w:rPr>
          <w:rFonts w:ascii="Times New Roman" w:hAnsi="Times New Roman" w:cs="Times New Roman"/>
          <w:sz w:val="24"/>
          <w:szCs w:val="24"/>
        </w:rPr>
      </w:pPr>
      <w:r w:rsidRPr="00B2212E">
        <w:rPr>
          <w:rFonts w:ascii="Times New Roman" w:hAnsi="Times New Roman" w:cs="Times New Roman"/>
          <w:sz w:val="24"/>
          <w:szCs w:val="24"/>
        </w:rPr>
        <w:t>CHAPTER 3</w:t>
      </w:r>
    </w:p>
    <w:p w14:paraId="61F541A1" w14:textId="77777777" w:rsidR="003D2124" w:rsidRPr="00B2212E" w:rsidRDefault="003D2124" w:rsidP="00BA07C0">
      <w:pPr>
        <w:jc w:val="center"/>
        <w:rPr>
          <w:rFonts w:ascii="Times New Roman" w:hAnsi="Times New Roman" w:cs="Times New Roman"/>
          <w:b/>
          <w:bCs/>
          <w:sz w:val="24"/>
          <w:szCs w:val="24"/>
        </w:rPr>
      </w:pPr>
      <w:r w:rsidRPr="00B2212E">
        <w:rPr>
          <w:rFonts w:ascii="Times New Roman" w:hAnsi="Times New Roman" w:cs="Times New Roman"/>
          <w:b/>
          <w:bCs/>
          <w:sz w:val="24"/>
          <w:szCs w:val="24"/>
        </w:rPr>
        <w:t>ADMINISTRATION</w:t>
      </w:r>
    </w:p>
    <w:p w14:paraId="18E3A27F" w14:textId="77777777" w:rsidR="003D2124" w:rsidRPr="00B2212E" w:rsidRDefault="003D2124" w:rsidP="00BA07C0">
      <w:pPr>
        <w:jc w:val="center"/>
        <w:rPr>
          <w:rFonts w:ascii="Times New Roman" w:hAnsi="Times New Roman" w:cs="Times New Roman"/>
          <w:b/>
          <w:bCs/>
          <w:sz w:val="24"/>
          <w:szCs w:val="24"/>
        </w:rPr>
      </w:pPr>
    </w:p>
    <w:p w14:paraId="6FDD8FEA" w14:textId="77777777" w:rsidR="003D2124" w:rsidRPr="00B2212E" w:rsidRDefault="003D2124" w:rsidP="00BA07C0">
      <w:pPr>
        <w:rPr>
          <w:rFonts w:ascii="Times New Roman" w:hAnsi="Times New Roman" w:cs="Times New Roman"/>
          <w:b/>
          <w:bCs/>
          <w:sz w:val="24"/>
          <w:szCs w:val="24"/>
        </w:rPr>
      </w:pPr>
      <w:r w:rsidRPr="00B2212E">
        <w:rPr>
          <w:rFonts w:ascii="Times New Roman" w:hAnsi="Times New Roman" w:cs="Times New Roman"/>
          <w:b/>
          <w:bCs/>
          <w:sz w:val="24"/>
          <w:szCs w:val="24"/>
        </w:rPr>
        <w:t>Division of Republic, territorial waters, continental shelf and exclusive economic zone into regions</w:t>
      </w:r>
    </w:p>
    <w:p w14:paraId="21E7038A" w14:textId="77777777" w:rsidR="003D2124" w:rsidRPr="00B2212E" w:rsidRDefault="003D2124" w:rsidP="00BA07C0">
      <w:pPr>
        <w:rPr>
          <w:rFonts w:ascii="Times New Roman" w:hAnsi="Times New Roman" w:cs="Times New Roman"/>
          <w:sz w:val="24"/>
          <w:szCs w:val="24"/>
        </w:rPr>
      </w:pPr>
      <w:r w:rsidRPr="00B2212E">
        <w:rPr>
          <w:rFonts w:ascii="Times New Roman" w:hAnsi="Times New Roman" w:cs="Times New Roman"/>
          <w:sz w:val="24"/>
          <w:szCs w:val="24"/>
        </w:rPr>
        <w:t>7. For the purposes of this Act the Minister must, by notice in the Gazette, divide the Republic, the sea as defined in section 1 of the Sea-shore Act, 1935 (Act No. 21 of 1935), and the exclusive economic zone and continental shelf referred to in sections 7 and 8 respectively, of the Maritime Zones Act, 1994 (Act No. 15 of 1994), into regions.</w:t>
      </w:r>
    </w:p>
    <w:p w14:paraId="775FABF5" w14:textId="77777777" w:rsidR="00C91E1F" w:rsidRPr="00B2212E" w:rsidRDefault="00C91E1F" w:rsidP="00BA07C0">
      <w:pPr>
        <w:rPr>
          <w:rFonts w:ascii="Times New Roman" w:hAnsi="Times New Roman" w:cs="Times New Roman"/>
          <w:sz w:val="24"/>
          <w:szCs w:val="24"/>
        </w:rPr>
      </w:pPr>
    </w:p>
    <w:p w14:paraId="5428BFFF" w14:textId="77777777" w:rsidR="003D2124" w:rsidRPr="00B2212E" w:rsidRDefault="003D2124" w:rsidP="00BA07C0">
      <w:pPr>
        <w:rPr>
          <w:rFonts w:ascii="Times New Roman" w:hAnsi="Times New Roman" w:cs="Times New Roman"/>
          <w:b/>
          <w:bCs/>
          <w:sz w:val="24"/>
          <w:szCs w:val="24"/>
        </w:rPr>
      </w:pPr>
      <w:r w:rsidRPr="00B2212E">
        <w:rPr>
          <w:rFonts w:ascii="Times New Roman" w:hAnsi="Times New Roman" w:cs="Times New Roman"/>
          <w:b/>
          <w:bCs/>
          <w:sz w:val="24"/>
          <w:szCs w:val="24"/>
        </w:rPr>
        <w:t>Designation and functions of officer</w:t>
      </w:r>
    </w:p>
    <w:p w14:paraId="3A5A829D" w14:textId="77777777" w:rsidR="003D2124" w:rsidRPr="00B2212E" w:rsidRDefault="003D2124" w:rsidP="00BA07C0">
      <w:pPr>
        <w:rPr>
          <w:rFonts w:ascii="Times New Roman" w:hAnsi="Times New Roman" w:cs="Times New Roman"/>
          <w:sz w:val="24"/>
          <w:szCs w:val="24"/>
        </w:rPr>
      </w:pPr>
      <w:r w:rsidRPr="00B2212E">
        <w:rPr>
          <w:rFonts w:ascii="Times New Roman" w:hAnsi="Times New Roman" w:cs="Times New Roman"/>
          <w:sz w:val="24"/>
          <w:szCs w:val="24"/>
        </w:rPr>
        <w:t>8. The Director -General must, subject to the laws governing the public service, designate an officer in the service of the Department as regional manager for each region contemplated in section 7 who must perform the functions delegated or assigned to him or her in terms of this Act or any other law.</w:t>
      </w:r>
    </w:p>
    <w:p w14:paraId="3D5186DE" w14:textId="77777777" w:rsidR="003D2124" w:rsidRPr="00B2212E" w:rsidRDefault="003D2124" w:rsidP="00BA07C0">
      <w:pPr>
        <w:rPr>
          <w:rFonts w:ascii="Times New Roman" w:hAnsi="Times New Roman" w:cs="Times New Roman"/>
          <w:sz w:val="24"/>
          <w:szCs w:val="24"/>
        </w:rPr>
      </w:pPr>
    </w:p>
    <w:p w14:paraId="1048BD51" w14:textId="77777777" w:rsidR="006C15E5" w:rsidRDefault="006C15E5" w:rsidP="00BA07C0">
      <w:pPr>
        <w:jc w:val="center"/>
        <w:rPr>
          <w:rFonts w:ascii="Times New Roman" w:hAnsi="Times New Roman" w:cs="Times New Roman"/>
          <w:sz w:val="24"/>
          <w:szCs w:val="24"/>
        </w:rPr>
      </w:pPr>
    </w:p>
    <w:p w14:paraId="20D58728" w14:textId="77777777" w:rsidR="006C15E5" w:rsidRDefault="006C15E5" w:rsidP="00BA07C0">
      <w:pPr>
        <w:jc w:val="center"/>
        <w:rPr>
          <w:rFonts w:ascii="Times New Roman" w:hAnsi="Times New Roman" w:cs="Times New Roman"/>
          <w:sz w:val="24"/>
          <w:szCs w:val="24"/>
        </w:rPr>
      </w:pPr>
    </w:p>
    <w:p w14:paraId="7BAFD793" w14:textId="519373FD" w:rsidR="003D2124" w:rsidRPr="00B2212E" w:rsidRDefault="003D2124" w:rsidP="00BA07C0">
      <w:pPr>
        <w:jc w:val="center"/>
        <w:rPr>
          <w:rFonts w:ascii="Times New Roman" w:hAnsi="Times New Roman" w:cs="Times New Roman"/>
          <w:sz w:val="24"/>
          <w:szCs w:val="24"/>
        </w:rPr>
      </w:pPr>
      <w:r w:rsidRPr="00B2212E">
        <w:rPr>
          <w:rFonts w:ascii="Times New Roman" w:hAnsi="Times New Roman" w:cs="Times New Roman"/>
          <w:sz w:val="24"/>
          <w:szCs w:val="24"/>
        </w:rPr>
        <w:lastRenderedPageBreak/>
        <w:t>CHAPTER 4</w:t>
      </w:r>
    </w:p>
    <w:p w14:paraId="23EE15F2" w14:textId="77777777" w:rsidR="003D2124" w:rsidRPr="00B2212E" w:rsidRDefault="003D2124" w:rsidP="00BA07C0">
      <w:pPr>
        <w:jc w:val="center"/>
        <w:rPr>
          <w:rFonts w:ascii="Times New Roman" w:hAnsi="Times New Roman" w:cs="Times New Roman"/>
          <w:b/>
          <w:bCs/>
          <w:sz w:val="24"/>
          <w:szCs w:val="24"/>
        </w:rPr>
      </w:pPr>
      <w:r w:rsidRPr="00B2212E">
        <w:rPr>
          <w:rFonts w:ascii="Times New Roman" w:hAnsi="Times New Roman" w:cs="Times New Roman"/>
          <w:b/>
          <w:bCs/>
          <w:sz w:val="24"/>
          <w:szCs w:val="24"/>
        </w:rPr>
        <w:t>MINERAL AND ENVIRONMENTAL REGULATION</w:t>
      </w:r>
    </w:p>
    <w:p w14:paraId="7FCC9BFC" w14:textId="77777777" w:rsidR="003D2124" w:rsidRPr="00B2212E" w:rsidRDefault="003D2124" w:rsidP="00BA07C0">
      <w:pPr>
        <w:rPr>
          <w:rFonts w:ascii="Times New Roman" w:hAnsi="Times New Roman" w:cs="Times New Roman"/>
          <w:b/>
          <w:bCs/>
          <w:sz w:val="24"/>
          <w:szCs w:val="24"/>
        </w:rPr>
      </w:pPr>
    </w:p>
    <w:p w14:paraId="6788FFCA" w14:textId="77777777" w:rsidR="003D2124" w:rsidRPr="00B2212E" w:rsidRDefault="003D2124" w:rsidP="00BA07C0">
      <w:pPr>
        <w:rPr>
          <w:rFonts w:ascii="Times New Roman" w:hAnsi="Times New Roman" w:cs="Times New Roman"/>
          <w:b/>
          <w:bCs/>
          <w:sz w:val="24"/>
          <w:szCs w:val="24"/>
        </w:rPr>
      </w:pPr>
      <w:r w:rsidRPr="00B2212E">
        <w:rPr>
          <w:rFonts w:ascii="Times New Roman" w:hAnsi="Times New Roman" w:cs="Times New Roman"/>
          <w:b/>
          <w:bCs/>
          <w:sz w:val="24"/>
          <w:szCs w:val="24"/>
        </w:rPr>
        <w:t>Order of processing of applications</w:t>
      </w:r>
    </w:p>
    <w:p w14:paraId="0DC9E24B" w14:textId="77777777" w:rsidR="003D2124" w:rsidRPr="00B2212E" w:rsidRDefault="003D2124" w:rsidP="00BA07C0">
      <w:pPr>
        <w:rPr>
          <w:rFonts w:ascii="Times New Roman" w:hAnsi="Times New Roman" w:cs="Times New Roman"/>
          <w:sz w:val="24"/>
          <w:szCs w:val="24"/>
        </w:rPr>
      </w:pPr>
      <w:r w:rsidRPr="00B2212E">
        <w:rPr>
          <w:rFonts w:ascii="Times New Roman" w:hAnsi="Times New Roman" w:cs="Times New Roman"/>
          <w:sz w:val="24"/>
          <w:szCs w:val="24"/>
        </w:rPr>
        <w:t>9. (1) If a Regional Manager receives more than one application for a prospecting right, a mining right or a mining permit, as the case may be, in respect of the same mineral and land, applications received on-</w:t>
      </w:r>
    </w:p>
    <w:p w14:paraId="14FB1F08" w14:textId="77777777" w:rsidR="003D2124" w:rsidRPr="00B2212E" w:rsidRDefault="003D2124" w:rsidP="003D2124">
      <w:pPr>
        <w:pStyle w:val="ListParagraph"/>
        <w:numPr>
          <w:ilvl w:val="0"/>
          <w:numId w:val="214"/>
        </w:numPr>
        <w:rPr>
          <w:rFonts w:ascii="Times New Roman" w:hAnsi="Times New Roman" w:cs="Times New Roman"/>
          <w:sz w:val="24"/>
          <w:szCs w:val="24"/>
        </w:rPr>
      </w:pPr>
      <w:r w:rsidRPr="00B2212E">
        <w:rPr>
          <w:rFonts w:ascii="Times New Roman" w:hAnsi="Times New Roman" w:cs="Times New Roman"/>
          <w:sz w:val="24"/>
          <w:szCs w:val="24"/>
        </w:rPr>
        <w:t>the same day must be regarded as having been received at the same time and must be dealt with in accordance with subsection (2);</w:t>
      </w:r>
    </w:p>
    <w:p w14:paraId="00E229D6" w14:textId="77777777" w:rsidR="003D2124" w:rsidRPr="00B2212E" w:rsidRDefault="003D2124" w:rsidP="003D2124">
      <w:pPr>
        <w:pStyle w:val="ListParagraph"/>
        <w:numPr>
          <w:ilvl w:val="0"/>
          <w:numId w:val="214"/>
        </w:numPr>
        <w:rPr>
          <w:rFonts w:ascii="Times New Roman" w:hAnsi="Times New Roman" w:cs="Times New Roman"/>
          <w:sz w:val="24"/>
          <w:szCs w:val="24"/>
        </w:rPr>
      </w:pPr>
      <w:r w:rsidRPr="00B2212E">
        <w:rPr>
          <w:rFonts w:ascii="Times New Roman" w:hAnsi="Times New Roman" w:cs="Times New Roman"/>
          <w:sz w:val="24"/>
          <w:szCs w:val="24"/>
        </w:rPr>
        <w:t>different dates must be dealt with in order of receipt.</w:t>
      </w:r>
    </w:p>
    <w:p w14:paraId="7F6BA57E" w14:textId="77777777" w:rsidR="003D2124" w:rsidRPr="00B2212E" w:rsidRDefault="003D2124" w:rsidP="00BA07C0">
      <w:pPr>
        <w:rPr>
          <w:rFonts w:ascii="Times New Roman" w:hAnsi="Times New Roman" w:cs="Times New Roman"/>
          <w:sz w:val="24"/>
          <w:szCs w:val="24"/>
        </w:rPr>
      </w:pPr>
    </w:p>
    <w:p w14:paraId="5FB8E02A" w14:textId="77777777" w:rsidR="003D2124" w:rsidRPr="00B2212E" w:rsidRDefault="003D2124" w:rsidP="00BA07C0">
      <w:pPr>
        <w:rPr>
          <w:rFonts w:ascii="Times New Roman" w:hAnsi="Times New Roman" w:cs="Times New Roman"/>
          <w:sz w:val="24"/>
          <w:szCs w:val="24"/>
        </w:rPr>
      </w:pPr>
      <w:r w:rsidRPr="00B2212E">
        <w:rPr>
          <w:rFonts w:ascii="Times New Roman" w:hAnsi="Times New Roman" w:cs="Times New Roman"/>
          <w:sz w:val="24"/>
          <w:szCs w:val="24"/>
        </w:rPr>
        <w:t xml:space="preserve">(2) When the Minister considers applications received on the same </w:t>
      </w:r>
      <w:proofErr w:type="gramStart"/>
      <w:r w:rsidRPr="00B2212E">
        <w:rPr>
          <w:rFonts w:ascii="Times New Roman" w:hAnsi="Times New Roman" w:cs="Times New Roman"/>
          <w:sz w:val="24"/>
          <w:szCs w:val="24"/>
        </w:rPr>
        <w:t>date</w:t>
      </w:r>
      <w:proofErr w:type="gramEnd"/>
      <w:r w:rsidRPr="00B2212E">
        <w:rPr>
          <w:rFonts w:ascii="Times New Roman" w:hAnsi="Times New Roman" w:cs="Times New Roman"/>
          <w:sz w:val="24"/>
          <w:szCs w:val="24"/>
        </w:rPr>
        <w:t xml:space="preserve"> he or she must give preference to applications from historically disadvantaged persons.</w:t>
      </w:r>
    </w:p>
    <w:p w14:paraId="527C8758" w14:textId="77777777" w:rsidR="003D2124" w:rsidRPr="00B2212E" w:rsidRDefault="003D2124" w:rsidP="00BA07C0">
      <w:pPr>
        <w:rPr>
          <w:rFonts w:ascii="Times New Roman" w:hAnsi="Times New Roman" w:cs="Times New Roman"/>
          <w:sz w:val="24"/>
          <w:szCs w:val="24"/>
        </w:rPr>
      </w:pPr>
    </w:p>
    <w:p w14:paraId="0E611DE1" w14:textId="77777777" w:rsidR="003D2124" w:rsidRPr="00B2212E" w:rsidRDefault="003D2124" w:rsidP="00BA07C0">
      <w:pPr>
        <w:rPr>
          <w:rFonts w:ascii="Times New Roman" w:hAnsi="Times New Roman" w:cs="Times New Roman"/>
          <w:b/>
          <w:bCs/>
          <w:sz w:val="24"/>
          <w:szCs w:val="24"/>
        </w:rPr>
      </w:pPr>
      <w:r w:rsidRPr="00B2212E">
        <w:rPr>
          <w:rFonts w:ascii="Times New Roman" w:hAnsi="Times New Roman" w:cs="Times New Roman"/>
          <w:b/>
          <w:bCs/>
          <w:sz w:val="24"/>
          <w:szCs w:val="24"/>
        </w:rPr>
        <w:t>Consultation with interested and affected parties</w:t>
      </w:r>
    </w:p>
    <w:p w14:paraId="3EC3EB39" w14:textId="77777777" w:rsidR="003D2124" w:rsidRPr="00B2212E" w:rsidRDefault="003D2124" w:rsidP="00BA07C0">
      <w:pPr>
        <w:rPr>
          <w:rFonts w:ascii="Times New Roman" w:hAnsi="Times New Roman" w:cs="Times New Roman"/>
          <w:sz w:val="24"/>
          <w:szCs w:val="24"/>
        </w:rPr>
      </w:pPr>
      <w:r w:rsidRPr="00B2212E">
        <w:rPr>
          <w:rFonts w:ascii="Times New Roman" w:hAnsi="Times New Roman" w:cs="Times New Roman"/>
          <w:sz w:val="24"/>
          <w:szCs w:val="24"/>
        </w:rPr>
        <w:t>10. (1) Within 14 days after accepting an application lodged in terms of section 16, 22 or 27, the Regional Manager must in the prescribed manner-</w:t>
      </w:r>
    </w:p>
    <w:p w14:paraId="7D23C32B" w14:textId="77777777" w:rsidR="003D2124" w:rsidRPr="00B2212E" w:rsidRDefault="003D2124" w:rsidP="003D2124">
      <w:pPr>
        <w:pStyle w:val="ListParagraph"/>
        <w:numPr>
          <w:ilvl w:val="0"/>
          <w:numId w:val="215"/>
        </w:numPr>
        <w:rPr>
          <w:rFonts w:ascii="Times New Roman" w:hAnsi="Times New Roman" w:cs="Times New Roman"/>
          <w:sz w:val="24"/>
          <w:szCs w:val="24"/>
        </w:rPr>
      </w:pPr>
      <w:r w:rsidRPr="00B2212E">
        <w:rPr>
          <w:rFonts w:ascii="Times New Roman" w:hAnsi="Times New Roman" w:cs="Times New Roman"/>
          <w:sz w:val="24"/>
          <w:szCs w:val="24"/>
        </w:rPr>
        <w:t>make known that an application for a prospecting right, mining right or mining permit has been received in respect of the land in question; and</w:t>
      </w:r>
    </w:p>
    <w:p w14:paraId="6003442D" w14:textId="77777777" w:rsidR="003D2124" w:rsidRPr="00B2212E" w:rsidRDefault="003D2124" w:rsidP="003D2124">
      <w:pPr>
        <w:pStyle w:val="ListParagraph"/>
        <w:numPr>
          <w:ilvl w:val="0"/>
          <w:numId w:val="215"/>
        </w:numPr>
        <w:rPr>
          <w:rFonts w:ascii="Times New Roman" w:hAnsi="Times New Roman" w:cs="Times New Roman"/>
          <w:sz w:val="24"/>
          <w:szCs w:val="24"/>
        </w:rPr>
      </w:pPr>
      <w:r w:rsidRPr="00B2212E">
        <w:rPr>
          <w:rFonts w:ascii="Times New Roman" w:hAnsi="Times New Roman" w:cs="Times New Roman"/>
          <w:sz w:val="24"/>
          <w:szCs w:val="24"/>
        </w:rPr>
        <w:t>call upon interested and affected persons to submit their comments regarding the application within 30 days from the date of the notice.</w:t>
      </w:r>
    </w:p>
    <w:p w14:paraId="785B606A" w14:textId="77777777" w:rsidR="003D2124" w:rsidRPr="00B2212E" w:rsidRDefault="003D2124" w:rsidP="00BA07C0">
      <w:pPr>
        <w:rPr>
          <w:rFonts w:ascii="Times New Roman" w:hAnsi="Times New Roman" w:cs="Times New Roman"/>
          <w:sz w:val="24"/>
          <w:szCs w:val="24"/>
        </w:rPr>
      </w:pPr>
    </w:p>
    <w:p w14:paraId="648EBC30" w14:textId="77777777" w:rsidR="003D2124" w:rsidRPr="00B2212E" w:rsidRDefault="003D2124" w:rsidP="00BA07C0">
      <w:pPr>
        <w:rPr>
          <w:rFonts w:ascii="Times New Roman" w:hAnsi="Times New Roman" w:cs="Times New Roman"/>
          <w:sz w:val="24"/>
          <w:szCs w:val="24"/>
        </w:rPr>
      </w:pPr>
      <w:r w:rsidRPr="00B2212E">
        <w:rPr>
          <w:rFonts w:ascii="Times New Roman" w:hAnsi="Times New Roman" w:cs="Times New Roman"/>
          <w:sz w:val="24"/>
          <w:szCs w:val="24"/>
        </w:rPr>
        <w:t xml:space="preserve">(2) If a person objects to the granting of a prospecting right, mining right or mining permit, the Regional Manager must refer the objection to the Regional Mining Development and Environmental Committee to consider the objections and to advise the Minister thereon.                                                                                      </w:t>
      </w:r>
    </w:p>
    <w:p w14:paraId="52D67D0A" w14:textId="77777777" w:rsidR="003D2124" w:rsidRPr="00B2212E" w:rsidRDefault="003D2124" w:rsidP="00BA07C0">
      <w:pPr>
        <w:rPr>
          <w:rFonts w:ascii="Times New Roman" w:hAnsi="Times New Roman" w:cs="Times New Roman"/>
          <w:sz w:val="24"/>
          <w:szCs w:val="24"/>
        </w:rPr>
      </w:pPr>
    </w:p>
    <w:p w14:paraId="0987CF4A" w14:textId="77777777" w:rsidR="003D2124" w:rsidRPr="00B2212E" w:rsidRDefault="003D2124" w:rsidP="00BA07C0">
      <w:pPr>
        <w:rPr>
          <w:rFonts w:ascii="Times New Roman" w:hAnsi="Times New Roman" w:cs="Times New Roman"/>
          <w:b/>
          <w:bCs/>
          <w:sz w:val="24"/>
          <w:szCs w:val="24"/>
        </w:rPr>
      </w:pPr>
      <w:r w:rsidRPr="00B2212E">
        <w:rPr>
          <w:rFonts w:ascii="Times New Roman" w:hAnsi="Times New Roman" w:cs="Times New Roman"/>
          <w:b/>
          <w:bCs/>
          <w:sz w:val="24"/>
          <w:szCs w:val="24"/>
        </w:rPr>
        <w:t>Transferability and encumbrance of prospecting rights and mining rights</w:t>
      </w:r>
    </w:p>
    <w:p w14:paraId="3A27F784" w14:textId="77777777" w:rsidR="003D2124" w:rsidRPr="00B2212E" w:rsidRDefault="003D2124" w:rsidP="00BA07C0">
      <w:pPr>
        <w:rPr>
          <w:rFonts w:ascii="Times New Roman" w:hAnsi="Times New Roman" w:cs="Times New Roman"/>
          <w:sz w:val="24"/>
          <w:szCs w:val="24"/>
        </w:rPr>
      </w:pPr>
      <w:r w:rsidRPr="00B2212E">
        <w:rPr>
          <w:rFonts w:ascii="Times New Roman" w:hAnsi="Times New Roman" w:cs="Times New Roman"/>
          <w:sz w:val="24"/>
          <w:szCs w:val="24"/>
        </w:rPr>
        <w:t>11. (1) A prospecting right or mining right or an interest in any such right, or a controlling interest in a company or close corporation, may not be ceded, transferred, let, sublet, assigned, alienated or otherwise disposed of without the written consent of the Minister, except in the case of change of controlling interest in listed companies.</w:t>
      </w:r>
    </w:p>
    <w:p w14:paraId="2A4F4E2F" w14:textId="77777777" w:rsidR="003D2124" w:rsidRPr="00B2212E" w:rsidRDefault="003D2124" w:rsidP="00BA07C0">
      <w:pPr>
        <w:rPr>
          <w:rFonts w:ascii="Times New Roman" w:hAnsi="Times New Roman" w:cs="Times New Roman"/>
          <w:sz w:val="24"/>
          <w:szCs w:val="24"/>
        </w:rPr>
      </w:pPr>
    </w:p>
    <w:p w14:paraId="1DF9E770" w14:textId="76799645" w:rsidR="00404630" w:rsidRDefault="003D2124" w:rsidP="003D2124">
      <w:pPr>
        <w:rPr>
          <w:rFonts w:ascii="Times New Roman" w:hAnsi="Times New Roman" w:cs="Times New Roman"/>
          <w:sz w:val="24"/>
          <w:szCs w:val="24"/>
        </w:rPr>
      </w:pPr>
      <w:r w:rsidRPr="00B2212E">
        <w:rPr>
          <w:rFonts w:ascii="Times New Roman" w:hAnsi="Times New Roman" w:cs="Times New Roman"/>
          <w:sz w:val="24"/>
          <w:szCs w:val="24"/>
        </w:rPr>
        <w:lastRenderedPageBreak/>
        <w:t>(2) The consent referred to in subsection (1) must be granted if the cessionary, transferee, lessee, sublessee, assignee or the person to whom the right will be alienated or disposed of-</w:t>
      </w:r>
    </w:p>
    <w:p w14:paraId="1AA67DF2" w14:textId="77777777" w:rsidR="00404630" w:rsidRPr="00404630" w:rsidRDefault="00404630" w:rsidP="00404630">
      <w:pPr>
        <w:pStyle w:val="ListParagraph"/>
        <w:numPr>
          <w:ilvl w:val="0"/>
          <w:numId w:val="244"/>
        </w:numPr>
        <w:rPr>
          <w:rFonts w:ascii="Times New Roman" w:hAnsi="Times New Roman" w:cs="Times New Roman"/>
          <w:sz w:val="24"/>
          <w:szCs w:val="24"/>
        </w:rPr>
      </w:pPr>
      <w:r w:rsidRPr="00404630">
        <w:rPr>
          <w:rFonts w:ascii="Times New Roman" w:hAnsi="Times New Roman" w:cs="Times New Roman"/>
          <w:sz w:val="24"/>
          <w:szCs w:val="24"/>
        </w:rPr>
        <w:t>is capable of carrying out and complying with the obligations and the terms and conditions of the right in question; and</w:t>
      </w:r>
    </w:p>
    <w:p w14:paraId="003A6809" w14:textId="77777777" w:rsidR="00404630" w:rsidRPr="00404630" w:rsidRDefault="00404630" w:rsidP="00404630">
      <w:pPr>
        <w:pStyle w:val="ListParagraph"/>
        <w:numPr>
          <w:ilvl w:val="0"/>
          <w:numId w:val="244"/>
        </w:numPr>
        <w:rPr>
          <w:rFonts w:ascii="Times New Roman" w:hAnsi="Times New Roman" w:cs="Times New Roman"/>
          <w:sz w:val="24"/>
          <w:szCs w:val="24"/>
        </w:rPr>
      </w:pPr>
      <w:r w:rsidRPr="00404630">
        <w:rPr>
          <w:rFonts w:ascii="Times New Roman" w:hAnsi="Times New Roman" w:cs="Times New Roman"/>
          <w:sz w:val="24"/>
          <w:szCs w:val="24"/>
        </w:rPr>
        <w:t xml:space="preserve"> satisfies the requirements contemplated in section 17 or 23, as the case may be.</w:t>
      </w:r>
    </w:p>
    <w:p w14:paraId="19A2ACFE" w14:textId="77777777" w:rsidR="00404630" w:rsidRDefault="00404630" w:rsidP="003D2124">
      <w:pPr>
        <w:rPr>
          <w:rFonts w:ascii="Times New Roman" w:hAnsi="Times New Roman" w:cs="Times New Roman"/>
          <w:sz w:val="24"/>
          <w:szCs w:val="24"/>
        </w:rPr>
      </w:pPr>
    </w:p>
    <w:p w14:paraId="5A7904E0" w14:textId="3F6F5AAE" w:rsidR="00404630" w:rsidRPr="00404630" w:rsidRDefault="00404630" w:rsidP="003D2124">
      <w:pPr>
        <w:rPr>
          <w:rFonts w:ascii="Times New Roman" w:hAnsi="Times New Roman" w:cs="Times New Roman"/>
          <w:sz w:val="24"/>
          <w:szCs w:val="24"/>
        </w:rPr>
      </w:pPr>
      <w:r w:rsidRPr="00404630">
        <w:rPr>
          <w:rFonts w:ascii="Times New Roman" w:hAnsi="Times New Roman" w:cs="Times New Roman"/>
          <w:sz w:val="24"/>
          <w:szCs w:val="24"/>
        </w:rPr>
        <w:t>(3) The consent contemplated in subsection (1) is not required in respect of the encumbrance by mortgage contemplated in subsection (1) of right or interest as security to obtain a loan or guarantee for the purpose of funding or financing a prospecting or mining project by-</w:t>
      </w:r>
    </w:p>
    <w:bookmarkEnd w:id="7"/>
    <w:p w14:paraId="15696FB0" w14:textId="77777777" w:rsidR="003D2124" w:rsidRPr="00B2212E" w:rsidRDefault="003D2124" w:rsidP="003D2124">
      <w:pPr>
        <w:pStyle w:val="ListParagraph"/>
        <w:numPr>
          <w:ilvl w:val="0"/>
          <w:numId w:val="216"/>
        </w:numPr>
        <w:rPr>
          <w:rFonts w:ascii="Times New Roman" w:hAnsi="Times New Roman" w:cs="Times New Roman"/>
          <w:sz w:val="24"/>
          <w:szCs w:val="24"/>
        </w:rPr>
      </w:pPr>
      <w:r w:rsidRPr="00B2212E">
        <w:rPr>
          <w:rFonts w:ascii="Times New Roman" w:hAnsi="Times New Roman" w:cs="Times New Roman"/>
          <w:sz w:val="24"/>
          <w:szCs w:val="24"/>
        </w:rPr>
        <w:t xml:space="preserve">any bank, as defined in the Banks Act, 1990 (Act No. 94 of 1990); or </w:t>
      </w:r>
    </w:p>
    <w:p w14:paraId="08EE6E5C" w14:textId="77777777" w:rsidR="003D2124" w:rsidRPr="00B2212E" w:rsidRDefault="003D2124" w:rsidP="003D2124">
      <w:pPr>
        <w:pStyle w:val="ListParagraph"/>
        <w:numPr>
          <w:ilvl w:val="0"/>
          <w:numId w:val="216"/>
        </w:numPr>
        <w:rPr>
          <w:rFonts w:ascii="Times New Roman" w:hAnsi="Times New Roman" w:cs="Times New Roman"/>
          <w:sz w:val="24"/>
          <w:szCs w:val="24"/>
        </w:rPr>
      </w:pPr>
      <w:r w:rsidRPr="00B2212E">
        <w:rPr>
          <w:rFonts w:ascii="Times New Roman" w:hAnsi="Times New Roman" w:cs="Times New Roman"/>
          <w:sz w:val="24"/>
          <w:szCs w:val="24"/>
        </w:rPr>
        <w:t xml:space="preserve">(any other financial institution approved for that purpose by the Registrar of Banks referred to in the Banks Act, 1990 (Act No. 94 of 1990), on request by the Minister, </w:t>
      </w:r>
    </w:p>
    <w:p w14:paraId="3E0C7479" w14:textId="77777777" w:rsidR="003D2124" w:rsidRPr="00B2212E" w:rsidRDefault="003D2124" w:rsidP="003D2124">
      <w:pPr>
        <w:ind w:left="360"/>
        <w:rPr>
          <w:rFonts w:ascii="Times New Roman" w:hAnsi="Times New Roman" w:cs="Times New Roman"/>
          <w:sz w:val="24"/>
          <w:szCs w:val="24"/>
        </w:rPr>
      </w:pPr>
      <w:r w:rsidRPr="00B2212E">
        <w:rPr>
          <w:rFonts w:ascii="Times New Roman" w:hAnsi="Times New Roman" w:cs="Times New Roman"/>
          <w:sz w:val="24"/>
          <w:szCs w:val="24"/>
        </w:rPr>
        <w:t xml:space="preserve">if the bank or financial institution in question undertakes in writing that any sale in execution or any other disposal pursuant to the foreclosure of the mortgage will be subject to the consent in terms of subsection (1).                                                                        </w:t>
      </w:r>
    </w:p>
    <w:p w14:paraId="5CFA62DF" w14:textId="77777777" w:rsidR="006C15E5" w:rsidRDefault="006C15E5" w:rsidP="003D2124">
      <w:pPr>
        <w:rPr>
          <w:rFonts w:ascii="Times New Roman" w:hAnsi="Times New Roman" w:cs="Times New Roman"/>
          <w:sz w:val="24"/>
          <w:szCs w:val="24"/>
        </w:rPr>
      </w:pPr>
    </w:p>
    <w:p w14:paraId="7EDD1082" w14:textId="3AAEBFA1" w:rsidR="003D2124" w:rsidRPr="00B2212E" w:rsidRDefault="003D2124" w:rsidP="003D2124">
      <w:pPr>
        <w:rPr>
          <w:rFonts w:ascii="Times New Roman" w:hAnsi="Times New Roman" w:cs="Times New Roman"/>
          <w:sz w:val="24"/>
          <w:szCs w:val="24"/>
        </w:rPr>
      </w:pPr>
      <w:r w:rsidRPr="00B2212E">
        <w:rPr>
          <w:rFonts w:ascii="Times New Roman" w:hAnsi="Times New Roman" w:cs="Times New Roman"/>
          <w:sz w:val="24"/>
          <w:szCs w:val="24"/>
        </w:rPr>
        <w:t>(4) Any transfer, cession, letting, subletting, alienation, encumbrance by mortgage or variation of a prospecting right or mining right, as the case may be, contemplated in this section must be lodged for registration at the Mining Titles Office within 30 days of the relevant action.</w:t>
      </w:r>
    </w:p>
    <w:p w14:paraId="3F3955BF" w14:textId="77777777" w:rsidR="003D2124" w:rsidRPr="00B2212E" w:rsidRDefault="00000000" w:rsidP="00407515">
      <w:pPr>
        <w:tabs>
          <w:tab w:val="center" w:pos="1953"/>
          <w:tab w:val="center" w:pos="6518"/>
        </w:tabs>
        <w:spacing w:line="360" w:lineRule="auto"/>
        <w:ind w:right="1134"/>
        <w:rPr>
          <w:rFonts w:ascii="Times New Roman" w:hAnsi="Times New Roman" w:cs="Times New Roman"/>
          <w:sz w:val="24"/>
          <w:szCs w:val="24"/>
        </w:rPr>
      </w:pPr>
      <w:r w:rsidRPr="00B2212E">
        <w:rPr>
          <w:rFonts w:ascii="Times New Roman" w:hAnsi="Times New Roman" w:cs="Times New Roman"/>
          <w:sz w:val="24"/>
          <w:szCs w:val="24"/>
        </w:rPr>
        <w:tab/>
      </w:r>
    </w:p>
    <w:p w14:paraId="4360C424" w14:textId="77777777" w:rsidR="00177220" w:rsidRPr="00B2212E" w:rsidRDefault="00177220" w:rsidP="00177220">
      <w:pPr>
        <w:rPr>
          <w:rFonts w:ascii="Times New Roman" w:hAnsi="Times New Roman" w:cs="Times New Roman"/>
          <w:b/>
          <w:bCs/>
          <w:sz w:val="24"/>
          <w:szCs w:val="24"/>
        </w:rPr>
      </w:pPr>
      <w:r w:rsidRPr="00B2212E">
        <w:rPr>
          <w:rFonts w:ascii="Times New Roman" w:hAnsi="Times New Roman" w:cs="Times New Roman"/>
          <w:b/>
          <w:bCs/>
          <w:sz w:val="24"/>
          <w:szCs w:val="24"/>
        </w:rPr>
        <w:t>Assistance to historically disadvantaged persons</w:t>
      </w:r>
    </w:p>
    <w:p w14:paraId="725160DB"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12. (1) The Minister may facilitate assistance to any historically disadvantaged person to conduct prospecting or mining operations.</w:t>
      </w:r>
    </w:p>
    <w:p w14:paraId="36FDB236" w14:textId="77777777" w:rsidR="00177220" w:rsidRPr="00B2212E" w:rsidRDefault="00177220" w:rsidP="00177220">
      <w:pPr>
        <w:rPr>
          <w:rFonts w:ascii="Times New Roman" w:hAnsi="Times New Roman" w:cs="Times New Roman"/>
          <w:sz w:val="24"/>
          <w:szCs w:val="24"/>
        </w:rPr>
      </w:pPr>
    </w:p>
    <w:p w14:paraId="3DAA96D0"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(2) The assistance referred to in subsection (1) may be provided subject to such terms and conditions as the Minister may determine.</w:t>
      </w:r>
    </w:p>
    <w:p w14:paraId="54687131" w14:textId="77777777" w:rsidR="00177220" w:rsidRPr="00B2212E" w:rsidRDefault="00177220" w:rsidP="00177220">
      <w:pPr>
        <w:rPr>
          <w:rFonts w:ascii="Times New Roman" w:hAnsi="Times New Roman" w:cs="Times New Roman"/>
          <w:sz w:val="24"/>
          <w:szCs w:val="24"/>
        </w:rPr>
      </w:pPr>
    </w:p>
    <w:p w14:paraId="45CB5784"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(3) Before facilitating the assistance contemplated in subsection (1), the Minister</w:t>
      </w:r>
      <w:r w:rsidRPr="00B2212E">
        <w:rPr>
          <w:rFonts w:ascii="Times New Roman" w:hAnsi="Times New Roman" w:cs="Times New Roman"/>
          <w:sz w:val="24"/>
          <w:szCs w:val="24"/>
        </w:rPr>
        <w:tab/>
        <w:t>must take into account all relevant factors, including-</w:t>
      </w:r>
    </w:p>
    <w:p w14:paraId="24E94051" w14:textId="77777777" w:rsidR="00177220" w:rsidRPr="00B2212E" w:rsidRDefault="00177220" w:rsidP="00177220">
      <w:pPr>
        <w:pStyle w:val="ListParagraph"/>
        <w:numPr>
          <w:ilvl w:val="0"/>
          <w:numId w:val="217"/>
        </w:numPr>
        <w:rPr>
          <w:rFonts w:ascii="Times New Roman" w:hAnsi="Times New Roman" w:cs="Times New Roman"/>
          <w:sz w:val="24"/>
          <w:szCs w:val="24"/>
        </w:rPr>
      </w:pPr>
      <w:r w:rsidRPr="00B2212E">
        <w:rPr>
          <w:rFonts w:ascii="Times New Roman" w:hAnsi="Times New Roman" w:cs="Times New Roman"/>
          <w:sz w:val="24"/>
          <w:szCs w:val="24"/>
        </w:rPr>
        <w:t>the need to promote equitable access to the nation's mineral resources;</w:t>
      </w:r>
    </w:p>
    <w:p w14:paraId="23552357" w14:textId="77777777" w:rsidR="00177220" w:rsidRPr="00B2212E" w:rsidRDefault="00177220" w:rsidP="00177220">
      <w:pPr>
        <w:pStyle w:val="ListParagraph"/>
        <w:numPr>
          <w:ilvl w:val="0"/>
          <w:numId w:val="217"/>
        </w:numPr>
        <w:rPr>
          <w:rFonts w:ascii="Times New Roman" w:hAnsi="Times New Roman" w:cs="Times New Roman"/>
          <w:sz w:val="24"/>
          <w:szCs w:val="24"/>
        </w:rPr>
      </w:pPr>
      <w:r w:rsidRPr="00B2212E">
        <w:rPr>
          <w:rFonts w:ascii="Times New Roman" w:hAnsi="Times New Roman" w:cs="Times New Roman"/>
          <w:sz w:val="24"/>
          <w:szCs w:val="24"/>
        </w:rPr>
        <w:lastRenderedPageBreak/>
        <w:t>the financial position of the applicant;</w:t>
      </w:r>
    </w:p>
    <w:p w14:paraId="14399820" w14:textId="77777777" w:rsidR="00177220" w:rsidRPr="00B2212E" w:rsidRDefault="00177220" w:rsidP="00177220">
      <w:pPr>
        <w:pStyle w:val="ListParagraph"/>
        <w:numPr>
          <w:ilvl w:val="0"/>
          <w:numId w:val="217"/>
        </w:numPr>
        <w:rPr>
          <w:rFonts w:ascii="Times New Roman" w:hAnsi="Times New Roman" w:cs="Times New Roman"/>
          <w:sz w:val="24"/>
          <w:szCs w:val="24"/>
        </w:rPr>
      </w:pPr>
      <w:r w:rsidRPr="00B2212E">
        <w:rPr>
          <w:rFonts w:ascii="Times New Roman" w:hAnsi="Times New Roman" w:cs="Times New Roman"/>
          <w:sz w:val="24"/>
          <w:szCs w:val="24"/>
        </w:rPr>
        <w:t xml:space="preserve">the need to transform the ownership structure of the minerals and mining industry; and                                                                           </w:t>
      </w:r>
    </w:p>
    <w:p w14:paraId="008DBD19" w14:textId="77777777" w:rsidR="00177220" w:rsidRPr="00B2212E" w:rsidRDefault="00177220" w:rsidP="00177220">
      <w:pPr>
        <w:pStyle w:val="ListParagraph"/>
        <w:numPr>
          <w:ilvl w:val="0"/>
          <w:numId w:val="217"/>
        </w:numPr>
        <w:rPr>
          <w:rFonts w:ascii="Times New Roman" w:hAnsi="Times New Roman" w:cs="Times New Roman"/>
          <w:sz w:val="24"/>
          <w:szCs w:val="24"/>
        </w:rPr>
      </w:pPr>
      <w:r w:rsidRPr="00B2212E">
        <w:rPr>
          <w:rFonts w:ascii="Times New Roman" w:hAnsi="Times New Roman" w:cs="Times New Roman"/>
          <w:sz w:val="24"/>
          <w:szCs w:val="24"/>
        </w:rPr>
        <w:t>the extent to which the proposed prospecting or mining project meets the objects referred to in section 2(c), (d), (e), (1) and (</w:t>
      </w:r>
      <w:proofErr w:type="spellStart"/>
      <w:r w:rsidRPr="00B2212E">
        <w:rPr>
          <w:rFonts w:ascii="Times New Roman" w:hAnsi="Times New Roman" w:cs="Times New Roman"/>
          <w:sz w:val="24"/>
          <w:szCs w:val="24"/>
        </w:rPr>
        <w:t>i</w:t>
      </w:r>
      <w:proofErr w:type="spellEnd"/>
      <w:r w:rsidRPr="00B2212E">
        <w:rPr>
          <w:rFonts w:ascii="Times New Roman" w:hAnsi="Times New Roman" w:cs="Times New Roman"/>
          <w:sz w:val="24"/>
          <w:szCs w:val="24"/>
        </w:rPr>
        <w:t>).</w:t>
      </w:r>
    </w:p>
    <w:p w14:paraId="589C27C5" w14:textId="77777777" w:rsidR="00177220" w:rsidRPr="00B2212E" w:rsidRDefault="00177220" w:rsidP="00177220">
      <w:pPr>
        <w:rPr>
          <w:rFonts w:ascii="Times New Roman" w:hAnsi="Times New Roman" w:cs="Times New Roman"/>
          <w:sz w:val="24"/>
          <w:szCs w:val="24"/>
        </w:rPr>
      </w:pPr>
    </w:p>
    <w:p w14:paraId="79AE998A"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(4) When considering the assistance referred to in subsection (1), the Minister may request any relevant organ of State to assist the applicant concerned in the development of his or her prospecting or mining project.</w:t>
      </w:r>
    </w:p>
    <w:p w14:paraId="3A453ACB"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ab/>
        <w:t xml:space="preserve">                                                                            </w:t>
      </w:r>
    </w:p>
    <w:p w14:paraId="0CED5ABC" w14:textId="77777777" w:rsidR="00177220" w:rsidRPr="00B2212E" w:rsidRDefault="00177220" w:rsidP="00177220">
      <w:pPr>
        <w:rPr>
          <w:rFonts w:ascii="Times New Roman" w:hAnsi="Times New Roman" w:cs="Times New Roman"/>
          <w:b/>
          <w:bCs/>
          <w:sz w:val="24"/>
          <w:szCs w:val="24"/>
        </w:rPr>
      </w:pPr>
      <w:r w:rsidRPr="00B2212E">
        <w:rPr>
          <w:rFonts w:ascii="Times New Roman" w:hAnsi="Times New Roman" w:cs="Times New Roman"/>
          <w:b/>
          <w:bCs/>
          <w:sz w:val="24"/>
          <w:szCs w:val="24"/>
        </w:rPr>
        <w:t>Application for reconnaissance permission</w:t>
      </w:r>
    </w:p>
    <w:p w14:paraId="08BEA1BC"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13. (1) Any person who wishes to apply to the Minister for a reconnaissance permission must lodge the application-</w:t>
      </w:r>
    </w:p>
    <w:p w14:paraId="144F6F0F" w14:textId="77777777" w:rsidR="00177220" w:rsidRPr="00B2212E" w:rsidRDefault="00177220" w:rsidP="00177220">
      <w:pPr>
        <w:pStyle w:val="ListParagraph"/>
        <w:numPr>
          <w:ilvl w:val="0"/>
          <w:numId w:val="218"/>
        </w:numPr>
        <w:rPr>
          <w:rFonts w:ascii="Times New Roman" w:hAnsi="Times New Roman" w:cs="Times New Roman"/>
          <w:sz w:val="24"/>
          <w:szCs w:val="24"/>
        </w:rPr>
      </w:pPr>
      <w:r w:rsidRPr="00B2212E">
        <w:rPr>
          <w:rFonts w:ascii="Times New Roman" w:hAnsi="Times New Roman" w:cs="Times New Roman"/>
          <w:sz w:val="24"/>
          <w:szCs w:val="24"/>
        </w:rPr>
        <w:t>at the office of the Regional Manager in whose region the land is situated;</w:t>
      </w:r>
    </w:p>
    <w:p w14:paraId="46644A0C" w14:textId="77777777" w:rsidR="00177220" w:rsidRPr="00B2212E" w:rsidRDefault="00177220" w:rsidP="00177220">
      <w:pPr>
        <w:pStyle w:val="ListParagraph"/>
        <w:numPr>
          <w:ilvl w:val="0"/>
          <w:numId w:val="218"/>
        </w:numPr>
        <w:rPr>
          <w:rFonts w:ascii="Times New Roman" w:hAnsi="Times New Roman" w:cs="Times New Roman"/>
          <w:sz w:val="24"/>
          <w:szCs w:val="24"/>
        </w:rPr>
      </w:pPr>
      <w:r w:rsidRPr="00B2212E">
        <w:rPr>
          <w:rFonts w:ascii="Times New Roman" w:hAnsi="Times New Roman" w:cs="Times New Roman"/>
          <w:sz w:val="24"/>
          <w:szCs w:val="24"/>
        </w:rPr>
        <w:t xml:space="preserve">in the prescribed manner; and                                                        </w:t>
      </w:r>
    </w:p>
    <w:p w14:paraId="10797FA9" w14:textId="77777777" w:rsidR="00177220" w:rsidRPr="00B2212E" w:rsidRDefault="00177220" w:rsidP="00177220">
      <w:pPr>
        <w:pStyle w:val="ListParagraph"/>
        <w:numPr>
          <w:ilvl w:val="0"/>
          <w:numId w:val="218"/>
        </w:numPr>
        <w:rPr>
          <w:rFonts w:ascii="Times New Roman" w:hAnsi="Times New Roman" w:cs="Times New Roman"/>
          <w:sz w:val="24"/>
          <w:szCs w:val="24"/>
        </w:rPr>
      </w:pPr>
      <w:r w:rsidRPr="00B2212E">
        <w:rPr>
          <w:rFonts w:ascii="Times New Roman" w:hAnsi="Times New Roman" w:cs="Times New Roman"/>
          <w:sz w:val="24"/>
          <w:szCs w:val="24"/>
        </w:rPr>
        <w:t>together with the prescribed non-refundable fee.</w:t>
      </w:r>
    </w:p>
    <w:p w14:paraId="20232CF2" w14:textId="77777777" w:rsidR="00177220" w:rsidRPr="00B2212E" w:rsidRDefault="00177220" w:rsidP="00177220">
      <w:pPr>
        <w:rPr>
          <w:rFonts w:ascii="Times New Roman" w:hAnsi="Times New Roman" w:cs="Times New Roman"/>
          <w:sz w:val="24"/>
          <w:szCs w:val="24"/>
        </w:rPr>
      </w:pPr>
    </w:p>
    <w:p w14:paraId="007FFC63"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(2) The Regional Manager must accept an application for a reconnaissance permission if-</w:t>
      </w:r>
    </w:p>
    <w:p w14:paraId="4902057B" w14:textId="77777777" w:rsidR="00177220" w:rsidRPr="00B2212E" w:rsidRDefault="00177220" w:rsidP="00177220">
      <w:pPr>
        <w:pStyle w:val="ListParagraph"/>
        <w:numPr>
          <w:ilvl w:val="0"/>
          <w:numId w:val="219"/>
        </w:numPr>
        <w:rPr>
          <w:rFonts w:ascii="Times New Roman" w:hAnsi="Times New Roman" w:cs="Times New Roman"/>
          <w:sz w:val="24"/>
          <w:szCs w:val="24"/>
        </w:rPr>
      </w:pPr>
      <w:r w:rsidRPr="00B2212E">
        <w:rPr>
          <w:rFonts w:ascii="Times New Roman" w:hAnsi="Times New Roman" w:cs="Times New Roman"/>
          <w:sz w:val="24"/>
          <w:szCs w:val="24"/>
        </w:rPr>
        <w:t>the requirements contemplated in subsection (1) are met; and</w:t>
      </w:r>
    </w:p>
    <w:p w14:paraId="6D991D45" w14:textId="77777777" w:rsidR="00177220" w:rsidRPr="00B2212E" w:rsidRDefault="00177220" w:rsidP="00177220">
      <w:pPr>
        <w:pStyle w:val="ListParagraph"/>
        <w:numPr>
          <w:ilvl w:val="0"/>
          <w:numId w:val="219"/>
        </w:numPr>
        <w:rPr>
          <w:rFonts w:ascii="Times New Roman" w:hAnsi="Times New Roman" w:cs="Times New Roman"/>
          <w:sz w:val="24"/>
          <w:szCs w:val="24"/>
        </w:rPr>
      </w:pPr>
      <w:r w:rsidRPr="00B2212E">
        <w:rPr>
          <w:rFonts w:ascii="Times New Roman" w:hAnsi="Times New Roman" w:cs="Times New Roman"/>
          <w:sz w:val="24"/>
          <w:szCs w:val="24"/>
        </w:rPr>
        <w:t>no person holds a prospecting right, mining right, mining permit or retention permit for the same mineral and land.</w:t>
      </w:r>
    </w:p>
    <w:p w14:paraId="2604C05A" w14:textId="77777777" w:rsidR="00177220" w:rsidRPr="00B2212E" w:rsidRDefault="00177220" w:rsidP="00177220">
      <w:pPr>
        <w:rPr>
          <w:rFonts w:ascii="Times New Roman" w:hAnsi="Times New Roman" w:cs="Times New Roman"/>
          <w:sz w:val="24"/>
          <w:szCs w:val="24"/>
        </w:rPr>
      </w:pPr>
    </w:p>
    <w:p w14:paraId="1F53FFE9" w14:textId="77777777" w:rsidR="00177220" w:rsidRPr="00B2212E" w:rsidRDefault="00177220" w:rsidP="00177220">
      <w:pPr>
        <w:rPr>
          <w:rFonts w:ascii="Times New Roman" w:hAnsi="Times New Roman" w:cs="Times New Roman"/>
          <w:sz w:val="24"/>
          <w:szCs w:val="24"/>
        </w:rPr>
      </w:pPr>
      <w:r w:rsidRPr="00B2212E">
        <w:rPr>
          <w:rFonts w:ascii="Times New Roman" w:hAnsi="Times New Roman" w:cs="Times New Roman"/>
          <w:sz w:val="24"/>
          <w:szCs w:val="24"/>
        </w:rPr>
        <w:t>(3) If the application does not comply with the requirements of this section, the Regional Manager must notify the applicant in writing of that fact within 14 days of receipt of the application and return the application to the applicant.</w:t>
      </w:r>
    </w:p>
    <w:p w14:paraId="020CF1E2" w14:textId="77777777" w:rsidR="00177220" w:rsidRPr="00B2212E" w:rsidRDefault="00177220" w:rsidP="00407515">
      <w:pPr>
        <w:tabs>
          <w:tab w:val="center" w:pos="1986"/>
          <w:tab w:val="center" w:pos="6440"/>
        </w:tabs>
        <w:spacing w:after="224" w:line="360" w:lineRule="auto"/>
        <w:ind w:right="1134"/>
        <w:rPr>
          <w:rFonts w:ascii="Times New Roman" w:hAnsi="Times New Roman" w:cs="Times New Roman"/>
          <w:sz w:val="24"/>
          <w:szCs w:val="24"/>
        </w:rPr>
      </w:pPr>
    </w:p>
    <w:p w14:paraId="05072595" w14:textId="77777777" w:rsidR="007E4E76" w:rsidRPr="00B2212E" w:rsidRDefault="007E4E76" w:rsidP="007E4E76">
      <w:pPr>
        <w:rPr>
          <w:rFonts w:ascii="Times New Roman" w:hAnsi="Times New Roman" w:cs="Times New Roman"/>
          <w:b/>
          <w:bCs/>
          <w:sz w:val="24"/>
          <w:szCs w:val="24"/>
        </w:rPr>
      </w:pPr>
      <w:r w:rsidRPr="00B2212E">
        <w:rPr>
          <w:rFonts w:ascii="Times New Roman" w:hAnsi="Times New Roman" w:cs="Times New Roman"/>
          <w:b/>
          <w:bCs/>
          <w:sz w:val="24"/>
          <w:szCs w:val="24"/>
        </w:rPr>
        <w:t>Issuing and duration of reconnaissance permission</w:t>
      </w:r>
    </w:p>
    <w:p w14:paraId="7E39850A"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14. (1) Subject to subsections (1) and (2), the Minister must issue the reconnaissance permission if -</w:t>
      </w:r>
    </w:p>
    <w:p w14:paraId="7FB1CE82" w14:textId="77777777" w:rsidR="007E4E76" w:rsidRPr="00B2212E" w:rsidRDefault="007E4E76" w:rsidP="007E4E76">
      <w:pPr>
        <w:pStyle w:val="ListParagraph"/>
        <w:numPr>
          <w:ilvl w:val="0"/>
          <w:numId w:val="220"/>
        </w:numPr>
        <w:rPr>
          <w:rFonts w:ascii="Times New Roman" w:hAnsi="Times New Roman" w:cs="Times New Roman"/>
          <w:sz w:val="24"/>
          <w:szCs w:val="24"/>
        </w:rPr>
      </w:pPr>
      <w:r w:rsidRPr="00B2212E">
        <w:rPr>
          <w:rFonts w:ascii="Times New Roman" w:hAnsi="Times New Roman" w:cs="Times New Roman"/>
          <w:sz w:val="24"/>
          <w:szCs w:val="24"/>
        </w:rPr>
        <w:t>the applicant has access to financial resources and has the technical ability to conduct the proposed reconnaissance operations in accordance with the reconnaissance work programme;</w:t>
      </w:r>
    </w:p>
    <w:p w14:paraId="634C576C" w14:textId="77777777" w:rsidR="007E4E76" w:rsidRPr="00B2212E" w:rsidRDefault="007E4E76" w:rsidP="007E4E76">
      <w:pPr>
        <w:pStyle w:val="ListParagraph"/>
        <w:numPr>
          <w:ilvl w:val="0"/>
          <w:numId w:val="220"/>
        </w:numPr>
        <w:rPr>
          <w:rFonts w:ascii="Times New Roman" w:hAnsi="Times New Roman" w:cs="Times New Roman"/>
          <w:sz w:val="24"/>
          <w:szCs w:val="24"/>
        </w:rPr>
      </w:pPr>
      <w:r w:rsidRPr="00B2212E">
        <w:rPr>
          <w:rFonts w:ascii="Times New Roman" w:hAnsi="Times New Roman" w:cs="Times New Roman"/>
          <w:sz w:val="24"/>
          <w:szCs w:val="24"/>
        </w:rPr>
        <w:t xml:space="preserve">the estimated expenditure is compatible with the proposed reconnaissance operation and duration of the reconnaissance work programme; and                  </w:t>
      </w:r>
    </w:p>
    <w:p w14:paraId="02C2B05E" w14:textId="77777777" w:rsidR="007E4E76" w:rsidRPr="00B2212E" w:rsidRDefault="007E4E76" w:rsidP="007E4E76">
      <w:pPr>
        <w:pStyle w:val="ListParagraph"/>
        <w:numPr>
          <w:ilvl w:val="0"/>
          <w:numId w:val="220"/>
        </w:numPr>
        <w:rPr>
          <w:rFonts w:ascii="Times New Roman" w:hAnsi="Times New Roman" w:cs="Times New Roman"/>
          <w:sz w:val="24"/>
          <w:szCs w:val="24"/>
        </w:rPr>
      </w:pPr>
      <w:r w:rsidRPr="00B2212E">
        <w:rPr>
          <w:rFonts w:ascii="Times New Roman" w:hAnsi="Times New Roman" w:cs="Times New Roman"/>
          <w:sz w:val="24"/>
          <w:szCs w:val="24"/>
        </w:rPr>
        <w:lastRenderedPageBreak/>
        <w:t>the applicant is not in contravention of any relevant provision of this Act.</w:t>
      </w:r>
    </w:p>
    <w:p w14:paraId="01F4A95E" w14:textId="77777777" w:rsidR="007E4E76" w:rsidRPr="00B2212E" w:rsidRDefault="007E4E76" w:rsidP="007E4E76">
      <w:pPr>
        <w:rPr>
          <w:rFonts w:ascii="Times New Roman" w:hAnsi="Times New Roman" w:cs="Times New Roman"/>
          <w:sz w:val="24"/>
          <w:szCs w:val="24"/>
        </w:rPr>
      </w:pPr>
    </w:p>
    <w:p w14:paraId="22123CDD"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(2) The Minister must refuse to issue a reconnaissance permission if the applicant does not meet all the requirements referred to in subsection (1).</w:t>
      </w:r>
    </w:p>
    <w:p w14:paraId="30B5C039" w14:textId="77777777" w:rsidR="007E4E76" w:rsidRPr="00B2212E" w:rsidRDefault="007E4E76" w:rsidP="007E4E76">
      <w:pPr>
        <w:rPr>
          <w:rFonts w:ascii="Times New Roman" w:hAnsi="Times New Roman" w:cs="Times New Roman"/>
          <w:sz w:val="24"/>
          <w:szCs w:val="24"/>
        </w:rPr>
      </w:pPr>
    </w:p>
    <w:p w14:paraId="479C2A04"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(3) If the Minister refuses to grant a reconnaissance permission, the Minister must, within 30 days of the decision, in writing notify the applicant of the decision.</w:t>
      </w:r>
      <w:r w:rsidRPr="00B2212E">
        <w:rPr>
          <w:rFonts w:ascii="Times New Roman" w:hAnsi="Times New Roman" w:cs="Times New Roman"/>
          <w:sz w:val="24"/>
          <w:szCs w:val="24"/>
        </w:rPr>
        <w:tab/>
        <w:t xml:space="preserve">                  </w:t>
      </w:r>
    </w:p>
    <w:p w14:paraId="4D04B717" w14:textId="77777777" w:rsidR="007E4E76" w:rsidRPr="00B2212E" w:rsidRDefault="007E4E76" w:rsidP="007E4E76">
      <w:pPr>
        <w:rPr>
          <w:rFonts w:ascii="Times New Roman" w:hAnsi="Times New Roman" w:cs="Times New Roman"/>
          <w:sz w:val="24"/>
          <w:szCs w:val="24"/>
        </w:rPr>
      </w:pPr>
    </w:p>
    <w:p w14:paraId="48F0CCD0"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(4) The reconnaissance permission is valid for two years and is not renewable.</w:t>
      </w:r>
    </w:p>
    <w:p w14:paraId="58EE3123" w14:textId="77777777" w:rsidR="007E4E76" w:rsidRPr="00B2212E" w:rsidRDefault="007E4E76" w:rsidP="007E4E76">
      <w:pPr>
        <w:rPr>
          <w:rFonts w:ascii="Times New Roman" w:hAnsi="Times New Roman" w:cs="Times New Roman"/>
          <w:sz w:val="24"/>
          <w:szCs w:val="24"/>
        </w:rPr>
      </w:pPr>
    </w:p>
    <w:p w14:paraId="44DFE2EE"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(5) A reconnaissance permission may not be transferred, ceded, let, sublet, alienated, disposed of or encumbered by mortgage.</w:t>
      </w:r>
    </w:p>
    <w:p w14:paraId="032CCE4D" w14:textId="77777777" w:rsidR="00C91E1F" w:rsidRPr="00B2212E" w:rsidRDefault="00C91E1F" w:rsidP="007E4E76">
      <w:pPr>
        <w:rPr>
          <w:rFonts w:ascii="Times New Roman" w:hAnsi="Times New Roman" w:cs="Times New Roman"/>
          <w:sz w:val="24"/>
          <w:szCs w:val="24"/>
        </w:rPr>
      </w:pPr>
    </w:p>
    <w:p w14:paraId="2D6B2532" w14:textId="77777777" w:rsidR="007E4E76" w:rsidRPr="00B2212E" w:rsidRDefault="007E4E76" w:rsidP="007E4E76">
      <w:pPr>
        <w:rPr>
          <w:rFonts w:ascii="Times New Roman" w:hAnsi="Times New Roman" w:cs="Times New Roman"/>
          <w:b/>
          <w:bCs/>
          <w:sz w:val="24"/>
          <w:szCs w:val="24"/>
        </w:rPr>
      </w:pPr>
      <w:r w:rsidRPr="00B2212E">
        <w:rPr>
          <w:rFonts w:ascii="Times New Roman" w:hAnsi="Times New Roman" w:cs="Times New Roman"/>
          <w:b/>
          <w:bCs/>
          <w:sz w:val="24"/>
          <w:szCs w:val="24"/>
        </w:rPr>
        <w:t>Rights and obligations of holder of reconnaissance permission</w:t>
      </w:r>
    </w:p>
    <w:p w14:paraId="027EB048"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15. (1) A reconnaissance permission entitles the holder, on production of the reconnaissance permission and after consulting the land owner or lawful occupier thereof, to enter the land concerned for the purposes of conducting reconnaissance operations.</w:t>
      </w:r>
    </w:p>
    <w:p w14:paraId="0FDCEA0F" w14:textId="77777777" w:rsidR="00404630" w:rsidRDefault="00404630" w:rsidP="007E4E76">
      <w:pPr>
        <w:rPr>
          <w:rFonts w:ascii="Times New Roman" w:hAnsi="Times New Roman" w:cs="Times New Roman"/>
          <w:sz w:val="24"/>
          <w:szCs w:val="24"/>
        </w:rPr>
      </w:pPr>
    </w:p>
    <w:p w14:paraId="513D67B6" w14:textId="74558504"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(2) A reconnaissance permission does not entitle the holder to-</w:t>
      </w:r>
    </w:p>
    <w:p w14:paraId="3BC09BBE" w14:textId="77777777" w:rsidR="007E4E76" w:rsidRPr="00B2212E" w:rsidRDefault="007E4E76" w:rsidP="007E4E76">
      <w:pPr>
        <w:pStyle w:val="ListParagraph"/>
        <w:numPr>
          <w:ilvl w:val="0"/>
          <w:numId w:val="221"/>
        </w:numPr>
        <w:rPr>
          <w:rFonts w:ascii="Times New Roman" w:hAnsi="Times New Roman" w:cs="Times New Roman"/>
          <w:sz w:val="24"/>
          <w:szCs w:val="24"/>
        </w:rPr>
      </w:pPr>
      <w:r w:rsidRPr="00B2212E">
        <w:rPr>
          <w:rFonts w:ascii="Times New Roman" w:hAnsi="Times New Roman" w:cs="Times New Roman"/>
          <w:sz w:val="24"/>
          <w:szCs w:val="24"/>
        </w:rPr>
        <w:t>conduct any prospecting or mining operations for any mineral in the land in question; or</w:t>
      </w:r>
    </w:p>
    <w:p w14:paraId="6723A4B5" w14:textId="77777777" w:rsidR="007E4E76" w:rsidRPr="00B2212E" w:rsidRDefault="007E4E76" w:rsidP="007E4E76">
      <w:pPr>
        <w:pStyle w:val="ListParagraph"/>
        <w:numPr>
          <w:ilvl w:val="0"/>
          <w:numId w:val="221"/>
        </w:numPr>
        <w:rPr>
          <w:rFonts w:ascii="Times New Roman" w:hAnsi="Times New Roman" w:cs="Times New Roman"/>
          <w:sz w:val="24"/>
          <w:szCs w:val="24"/>
        </w:rPr>
      </w:pPr>
      <w:r w:rsidRPr="00B2212E">
        <w:rPr>
          <w:rFonts w:ascii="Times New Roman" w:hAnsi="Times New Roman" w:cs="Times New Roman"/>
          <w:sz w:val="24"/>
          <w:szCs w:val="24"/>
        </w:rPr>
        <w:t>any exclusive right to apply for or be granted a prospecting right or mining right.</w:t>
      </w:r>
    </w:p>
    <w:p w14:paraId="5D72A80B" w14:textId="77777777" w:rsidR="007E4E76" w:rsidRPr="00B2212E" w:rsidRDefault="007E4E76" w:rsidP="007E4E76">
      <w:pPr>
        <w:rPr>
          <w:rFonts w:ascii="Times New Roman" w:hAnsi="Times New Roman" w:cs="Times New Roman"/>
          <w:sz w:val="24"/>
          <w:szCs w:val="24"/>
        </w:rPr>
      </w:pPr>
    </w:p>
    <w:p w14:paraId="12A5843E" w14:textId="77777777" w:rsidR="007E4E76" w:rsidRPr="00B2212E" w:rsidRDefault="007E4E76" w:rsidP="007E4E76">
      <w:pPr>
        <w:rPr>
          <w:rFonts w:ascii="Times New Roman" w:hAnsi="Times New Roman" w:cs="Times New Roman"/>
          <w:b/>
          <w:bCs/>
          <w:sz w:val="24"/>
          <w:szCs w:val="24"/>
        </w:rPr>
      </w:pPr>
      <w:r w:rsidRPr="00B2212E">
        <w:rPr>
          <w:rFonts w:ascii="Times New Roman" w:hAnsi="Times New Roman" w:cs="Times New Roman"/>
          <w:b/>
          <w:bCs/>
          <w:sz w:val="24"/>
          <w:szCs w:val="24"/>
        </w:rPr>
        <w:t>Application for prospecting right</w:t>
      </w:r>
    </w:p>
    <w:p w14:paraId="72CEF49E"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16. (1) Any person who wishes to apply to the Minister for a prospecting right must lodge the application-</w:t>
      </w:r>
    </w:p>
    <w:p w14:paraId="088B5726" w14:textId="77777777" w:rsidR="007E4E76" w:rsidRPr="00B2212E" w:rsidRDefault="007E4E76" w:rsidP="007E4E76">
      <w:pPr>
        <w:pStyle w:val="ListParagraph"/>
        <w:numPr>
          <w:ilvl w:val="0"/>
          <w:numId w:val="222"/>
        </w:numPr>
        <w:rPr>
          <w:rFonts w:ascii="Times New Roman" w:hAnsi="Times New Roman" w:cs="Times New Roman"/>
          <w:sz w:val="24"/>
          <w:szCs w:val="24"/>
        </w:rPr>
      </w:pPr>
      <w:r w:rsidRPr="00B2212E">
        <w:rPr>
          <w:rFonts w:ascii="Times New Roman" w:hAnsi="Times New Roman" w:cs="Times New Roman"/>
          <w:sz w:val="24"/>
          <w:szCs w:val="24"/>
        </w:rPr>
        <w:t>at the office of the Regional Manager in whose region the land is situated;</w:t>
      </w:r>
    </w:p>
    <w:p w14:paraId="649B091F" w14:textId="77777777" w:rsidR="007E4E76" w:rsidRPr="00B2212E" w:rsidRDefault="007E4E76" w:rsidP="007E4E76">
      <w:pPr>
        <w:pStyle w:val="ListParagraph"/>
        <w:numPr>
          <w:ilvl w:val="0"/>
          <w:numId w:val="222"/>
        </w:numPr>
        <w:rPr>
          <w:rFonts w:ascii="Times New Roman" w:hAnsi="Times New Roman" w:cs="Times New Roman"/>
          <w:sz w:val="24"/>
          <w:szCs w:val="24"/>
        </w:rPr>
      </w:pPr>
      <w:r w:rsidRPr="00B2212E">
        <w:rPr>
          <w:rFonts w:ascii="Times New Roman" w:hAnsi="Times New Roman" w:cs="Times New Roman"/>
          <w:sz w:val="24"/>
          <w:szCs w:val="24"/>
        </w:rPr>
        <w:t>in the prescribed manner; and</w:t>
      </w:r>
    </w:p>
    <w:p w14:paraId="2AB9CC92" w14:textId="77777777" w:rsidR="007E4E76" w:rsidRPr="00B2212E" w:rsidRDefault="007E4E76" w:rsidP="007E4E76">
      <w:pPr>
        <w:pStyle w:val="ListParagraph"/>
        <w:numPr>
          <w:ilvl w:val="0"/>
          <w:numId w:val="222"/>
        </w:numPr>
        <w:rPr>
          <w:rFonts w:ascii="Times New Roman" w:hAnsi="Times New Roman" w:cs="Times New Roman"/>
          <w:sz w:val="24"/>
          <w:szCs w:val="24"/>
        </w:rPr>
      </w:pPr>
      <w:r w:rsidRPr="00B2212E">
        <w:rPr>
          <w:rFonts w:ascii="Times New Roman" w:hAnsi="Times New Roman" w:cs="Times New Roman"/>
          <w:sz w:val="24"/>
          <w:szCs w:val="24"/>
        </w:rPr>
        <w:t>together with the prescribed non-refundable application fee.</w:t>
      </w:r>
    </w:p>
    <w:p w14:paraId="34E9BC81" w14:textId="77777777" w:rsidR="007E4E76" w:rsidRPr="00B2212E" w:rsidRDefault="007E4E76" w:rsidP="007E4E76">
      <w:pPr>
        <w:rPr>
          <w:rFonts w:ascii="Times New Roman" w:hAnsi="Times New Roman" w:cs="Times New Roman"/>
          <w:sz w:val="24"/>
          <w:szCs w:val="24"/>
        </w:rPr>
      </w:pPr>
    </w:p>
    <w:p w14:paraId="05F174F0"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(2) The Regional Manager must accept an application for a prospecting right if-</w:t>
      </w:r>
    </w:p>
    <w:p w14:paraId="1B1FC706" w14:textId="77777777" w:rsidR="007E4E76" w:rsidRPr="00B2212E" w:rsidRDefault="007E4E76" w:rsidP="007E4E76">
      <w:pPr>
        <w:pStyle w:val="ListParagraph"/>
        <w:numPr>
          <w:ilvl w:val="0"/>
          <w:numId w:val="223"/>
        </w:numPr>
        <w:rPr>
          <w:rFonts w:ascii="Times New Roman" w:hAnsi="Times New Roman" w:cs="Times New Roman"/>
          <w:sz w:val="24"/>
          <w:szCs w:val="24"/>
        </w:rPr>
      </w:pPr>
      <w:r w:rsidRPr="00B2212E">
        <w:rPr>
          <w:rFonts w:ascii="Times New Roman" w:hAnsi="Times New Roman" w:cs="Times New Roman"/>
          <w:sz w:val="24"/>
          <w:szCs w:val="24"/>
        </w:rPr>
        <w:lastRenderedPageBreak/>
        <w:t>the requirements contemplated in subsection (I) are met; and</w:t>
      </w:r>
    </w:p>
    <w:p w14:paraId="2D22EE9F" w14:textId="77777777" w:rsidR="007E4E76" w:rsidRPr="00B2212E" w:rsidRDefault="007E4E76" w:rsidP="007E4E76">
      <w:pPr>
        <w:pStyle w:val="ListParagraph"/>
        <w:numPr>
          <w:ilvl w:val="0"/>
          <w:numId w:val="223"/>
        </w:numPr>
        <w:rPr>
          <w:rFonts w:ascii="Times New Roman" w:hAnsi="Times New Roman" w:cs="Times New Roman"/>
          <w:sz w:val="24"/>
          <w:szCs w:val="24"/>
        </w:rPr>
      </w:pPr>
      <w:r w:rsidRPr="00B2212E">
        <w:rPr>
          <w:rFonts w:ascii="Times New Roman" w:hAnsi="Times New Roman" w:cs="Times New Roman"/>
          <w:sz w:val="24"/>
          <w:szCs w:val="24"/>
        </w:rPr>
        <w:t>no other person holds a prospecting right, mining right, mining permit or retention permit for the same mineral and land.</w:t>
      </w:r>
    </w:p>
    <w:p w14:paraId="30292181" w14:textId="77777777" w:rsidR="007E4E76" w:rsidRPr="00B2212E" w:rsidRDefault="007E4E76" w:rsidP="007E4E76">
      <w:pPr>
        <w:rPr>
          <w:rFonts w:ascii="Times New Roman" w:hAnsi="Times New Roman" w:cs="Times New Roman"/>
          <w:sz w:val="24"/>
          <w:szCs w:val="24"/>
        </w:rPr>
      </w:pPr>
    </w:p>
    <w:p w14:paraId="34F7203D"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 xml:space="preserve">(3) If the application does not comply with the requirements of this section, the Regional Manager must notify the applicant in writing of that fact within 14 days of receipt of the application and return the application to the applicant. </w:t>
      </w:r>
    </w:p>
    <w:p w14:paraId="079C9DDA" w14:textId="77777777" w:rsidR="007E4E76" w:rsidRPr="00B2212E" w:rsidRDefault="007E4E76" w:rsidP="007E4E76">
      <w:pPr>
        <w:rPr>
          <w:rFonts w:ascii="Times New Roman" w:hAnsi="Times New Roman" w:cs="Times New Roman"/>
          <w:sz w:val="24"/>
          <w:szCs w:val="24"/>
        </w:rPr>
      </w:pPr>
    </w:p>
    <w:p w14:paraId="1E6077EF"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(4) If the Regional Manager accepts the application, the Regional Manager must, within 14 days from the date of acceptance, notify the applicant in writing-</w:t>
      </w:r>
    </w:p>
    <w:p w14:paraId="75E5C717" w14:textId="77777777" w:rsidR="007E4E76" w:rsidRPr="00B2212E" w:rsidRDefault="007E4E76" w:rsidP="007E4E76">
      <w:pPr>
        <w:pStyle w:val="ListParagraph"/>
        <w:numPr>
          <w:ilvl w:val="0"/>
          <w:numId w:val="224"/>
        </w:numPr>
        <w:rPr>
          <w:rFonts w:ascii="Times New Roman" w:hAnsi="Times New Roman" w:cs="Times New Roman"/>
          <w:sz w:val="24"/>
          <w:szCs w:val="24"/>
        </w:rPr>
      </w:pPr>
      <w:r w:rsidRPr="00B2212E">
        <w:rPr>
          <w:rFonts w:ascii="Times New Roman" w:hAnsi="Times New Roman" w:cs="Times New Roman"/>
          <w:sz w:val="24"/>
          <w:szCs w:val="24"/>
        </w:rPr>
        <w:t>to submit an environmental management plan; and</w:t>
      </w:r>
    </w:p>
    <w:p w14:paraId="0B13B133" w14:textId="77777777" w:rsidR="007E4E76" w:rsidRPr="00B2212E" w:rsidRDefault="007E4E76" w:rsidP="007E4E76">
      <w:pPr>
        <w:pStyle w:val="ListParagraph"/>
        <w:numPr>
          <w:ilvl w:val="0"/>
          <w:numId w:val="224"/>
        </w:numPr>
        <w:rPr>
          <w:rFonts w:ascii="Times New Roman" w:hAnsi="Times New Roman" w:cs="Times New Roman"/>
          <w:sz w:val="24"/>
          <w:szCs w:val="24"/>
        </w:rPr>
      </w:pPr>
      <w:r w:rsidRPr="00B2212E">
        <w:rPr>
          <w:rFonts w:ascii="Times New Roman" w:hAnsi="Times New Roman" w:cs="Times New Roman"/>
          <w:sz w:val="24"/>
          <w:szCs w:val="24"/>
        </w:rPr>
        <w:t>to notify in writing and consult with the landowner or lawful occupier and any other affected party and submit the result of the consultation within 30 days from the date of the notice.</w:t>
      </w:r>
    </w:p>
    <w:p w14:paraId="0D819E1D" w14:textId="77777777" w:rsidR="007E4E76" w:rsidRPr="00B2212E" w:rsidRDefault="007E4E76" w:rsidP="007E4E76">
      <w:pPr>
        <w:rPr>
          <w:rFonts w:ascii="Times New Roman" w:hAnsi="Times New Roman" w:cs="Times New Roman"/>
          <w:sz w:val="24"/>
          <w:szCs w:val="24"/>
        </w:rPr>
      </w:pPr>
    </w:p>
    <w:p w14:paraId="409B74EF"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(5) Upon receipt of the information referred to in subsection (4)(a) and (b), the Regional Manager must forward the application to the Minister for consideration.</w:t>
      </w:r>
    </w:p>
    <w:p w14:paraId="26E1C9B8" w14:textId="77777777" w:rsidR="007E4E76" w:rsidRPr="00B2212E" w:rsidRDefault="007E4E76" w:rsidP="007E4E76">
      <w:pPr>
        <w:rPr>
          <w:rFonts w:ascii="Times New Roman" w:hAnsi="Times New Roman" w:cs="Times New Roman"/>
          <w:sz w:val="24"/>
          <w:szCs w:val="24"/>
        </w:rPr>
      </w:pPr>
    </w:p>
    <w:p w14:paraId="3F0469F7" w14:textId="77777777" w:rsidR="007E4E76" w:rsidRPr="00B2212E" w:rsidRDefault="007E4E76" w:rsidP="007E4E76">
      <w:pPr>
        <w:rPr>
          <w:rFonts w:ascii="Times New Roman" w:hAnsi="Times New Roman" w:cs="Times New Roman"/>
          <w:sz w:val="24"/>
          <w:szCs w:val="24"/>
        </w:rPr>
      </w:pPr>
      <w:r w:rsidRPr="00B2212E">
        <w:rPr>
          <w:rFonts w:ascii="Times New Roman" w:hAnsi="Times New Roman" w:cs="Times New Roman"/>
          <w:sz w:val="24"/>
          <w:szCs w:val="24"/>
        </w:rPr>
        <w:t>(6) The Minister may by notice in the Gazette invite applications for prospecting rights in respect of any land, and may specify in such notice the period within which any application may be lodged and the terms and conditions subject to which such rights may be granted.</w:t>
      </w:r>
    </w:p>
    <w:p w14:paraId="4DC870C6" w14:textId="77777777" w:rsidR="00C91E1F" w:rsidRPr="00B2212E" w:rsidRDefault="00C91E1F" w:rsidP="00BF04DB">
      <w:pPr>
        <w:rPr>
          <w:rFonts w:ascii="Times New Roman" w:hAnsi="Times New Roman" w:cs="Times New Roman"/>
          <w:b/>
          <w:bCs/>
          <w:sz w:val="24"/>
          <w:szCs w:val="24"/>
        </w:rPr>
      </w:pPr>
    </w:p>
    <w:p w14:paraId="4673FC8C" w14:textId="68F30309" w:rsidR="00BF04DB" w:rsidRPr="00B2212E" w:rsidRDefault="00BF04DB" w:rsidP="00BF04DB">
      <w:pPr>
        <w:rPr>
          <w:rFonts w:ascii="Times New Roman" w:hAnsi="Times New Roman" w:cs="Times New Roman"/>
          <w:b/>
          <w:bCs/>
          <w:sz w:val="24"/>
          <w:szCs w:val="24"/>
        </w:rPr>
      </w:pPr>
      <w:r w:rsidRPr="00B2212E">
        <w:rPr>
          <w:rFonts w:ascii="Times New Roman" w:hAnsi="Times New Roman" w:cs="Times New Roman"/>
          <w:b/>
          <w:bCs/>
          <w:sz w:val="24"/>
          <w:szCs w:val="24"/>
        </w:rPr>
        <w:t>Granting and duration of prospecting right</w:t>
      </w:r>
    </w:p>
    <w:p w14:paraId="6AAC4FEA"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17. (1) Subject to subsection (4), the Minister must grant a prospecting right if-</w:t>
      </w:r>
      <w:r w:rsidRPr="00B2212E">
        <w:rPr>
          <w:rFonts w:ascii="Times New Roman" w:hAnsi="Times New Roman" w:cs="Times New Roman"/>
          <w:sz w:val="24"/>
          <w:szCs w:val="24"/>
        </w:rPr>
        <w:tab/>
      </w:r>
    </w:p>
    <w:p w14:paraId="6F82A1AA" w14:textId="77777777" w:rsidR="00BF04DB" w:rsidRPr="00B2212E" w:rsidRDefault="00BF04DB" w:rsidP="00BF04DB">
      <w:pPr>
        <w:pStyle w:val="ListParagraph"/>
        <w:numPr>
          <w:ilvl w:val="0"/>
          <w:numId w:val="225"/>
        </w:numPr>
        <w:rPr>
          <w:rFonts w:ascii="Times New Roman" w:hAnsi="Times New Roman" w:cs="Times New Roman"/>
          <w:sz w:val="24"/>
          <w:szCs w:val="24"/>
        </w:rPr>
      </w:pPr>
      <w:r w:rsidRPr="00B2212E">
        <w:rPr>
          <w:rFonts w:ascii="Times New Roman" w:hAnsi="Times New Roman" w:cs="Times New Roman"/>
          <w:sz w:val="24"/>
          <w:szCs w:val="24"/>
        </w:rPr>
        <w:t>the applicant has access to financial resources and has the technical ability to conduct the proposed prospecting operation optimally in accordance with the prospecting work programme;</w:t>
      </w:r>
    </w:p>
    <w:p w14:paraId="0180F8EA" w14:textId="4CAE6386" w:rsidR="00BF04DB" w:rsidRPr="00B2212E" w:rsidRDefault="00BF04DB" w:rsidP="00BF04DB">
      <w:pPr>
        <w:pStyle w:val="ListParagraph"/>
        <w:numPr>
          <w:ilvl w:val="0"/>
          <w:numId w:val="225"/>
        </w:numPr>
        <w:rPr>
          <w:rFonts w:ascii="Times New Roman" w:hAnsi="Times New Roman" w:cs="Times New Roman"/>
          <w:sz w:val="24"/>
          <w:szCs w:val="24"/>
        </w:rPr>
      </w:pPr>
      <w:r w:rsidRPr="00B2212E">
        <w:rPr>
          <w:rFonts w:ascii="Times New Roman" w:hAnsi="Times New Roman" w:cs="Times New Roman"/>
          <w:sz w:val="24"/>
          <w:szCs w:val="24"/>
        </w:rPr>
        <w:t>the estimated expenditure is compatible with the proposed prospecting</w:t>
      </w:r>
      <w:r w:rsidR="00404630">
        <w:rPr>
          <w:rFonts w:ascii="Times New Roman" w:hAnsi="Times New Roman" w:cs="Times New Roman"/>
          <w:sz w:val="24"/>
          <w:szCs w:val="24"/>
        </w:rPr>
        <w:t xml:space="preserve"> </w:t>
      </w:r>
      <w:r w:rsidRPr="00B2212E">
        <w:rPr>
          <w:rFonts w:ascii="Times New Roman" w:hAnsi="Times New Roman" w:cs="Times New Roman"/>
          <w:sz w:val="24"/>
          <w:szCs w:val="24"/>
        </w:rPr>
        <w:t xml:space="preserve">operation and duration of the prospecting work programme; </w:t>
      </w:r>
    </w:p>
    <w:p w14:paraId="4BD9C9C0" w14:textId="77777777" w:rsidR="00BF04DB" w:rsidRPr="00B2212E" w:rsidRDefault="00BF04DB" w:rsidP="00BF04DB">
      <w:pPr>
        <w:pStyle w:val="ListParagraph"/>
        <w:numPr>
          <w:ilvl w:val="0"/>
          <w:numId w:val="225"/>
        </w:numPr>
        <w:rPr>
          <w:rFonts w:ascii="Times New Roman" w:hAnsi="Times New Roman" w:cs="Times New Roman"/>
          <w:sz w:val="24"/>
          <w:szCs w:val="24"/>
        </w:rPr>
      </w:pPr>
      <w:r w:rsidRPr="00B2212E">
        <w:rPr>
          <w:rFonts w:ascii="Times New Roman" w:hAnsi="Times New Roman" w:cs="Times New Roman"/>
          <w:sz w:val="24"/>
          <w:szCs w:val="24"/>
        </w:rPr>
        <w:t>the prospecting will not result in unacceptable pollution, ecological degradation or damage to the environment;</w:t>
      </w:r>
    </w:p>
    <w:p w14:paraId="7D1DB30C" w14:textId="77777777" w:rsidR="00BF04DB" w:rsidRPr="00B2212E" w:rsidRDefault="00BF04DB" w:rsidP="00BF04DB">
      <w:pPr>
        <w:pStyle w:val="ListParagraph"/>
        <w:numPr>
          <w:ilvl w:val="0"/>
          <w:numId w:val="225"/>
        </w:numPr>
        <w:rPr>
          <w:rFonts w:ascii="Times New Roman" w:hAnsi="Times New Roman" w:cs="Times New Roman"/>
          <w:sz w:val="24"/>
          <w:szCs w:val="24"/>
        </w:rPr>
      </w:pPr>
      <w:r w:rsidRPr="00B2212E">
        <w:rPr>
          <w:rFonts w:ascii="Times New Roman" w:hAnsi="Times New Roman" w:cs="Times New Roman"/>
          <w:sz w:val="24"/>
          <w:szCs w:val="24"/>
        </w:rPr>
        <w:t>the applicant has the ability to comply with the relevant provisions of the Mine Health and Safety Act, 1996 (Act No. 29 of 1996); and</w:t>
      </w:r>
    </w:p>
    <w:p w14:paraId="776AD907" w14:textId="77777777" w:rsidR="00BF04DB" w:rsidRPr="00B2212E" w:rsidRDefault="00BF04DB" w:rsidP="00BF04DB">
      <w:pPr>
        <w:pStyle w:val="ListParagraph"/>
        <w:numPr>
          <w:ilvl w:val="0"/>
          <w:numId w:val="225"/>
        </w:numPr>
        <w:rPr>
          <w:rFonts w:ascii="Times New Roman" w:hAnsi="Times New Roman" w:cs="Times New Roman"/>
          <w:sz w:val="24"/>
          <w:szCs w:val="24"/>
        </w:rPr>
      </w:pPr>
      <w:r w:rsidRPr="00B2212E">
        <w:rPr>
          <w:rFonts w:ascii="Times New Roman" w:hAnsi="Times New Roman" w:cs="Times New Roman"/>
          <w:sz w:val="24"/>
          <w:szCs w:val="24"/>
        </w:rPr>
        <w:t>the applicant is not in contravention of any relevant provision of this Act.</w:t>
      </w:r>
    </w:p>
    <w:p w14:paraId="5914E38B" w14:textId="77777777" w:rsidR="00BF04DB" w:rsidRPr="00B2212E" w:rsidRDefault="00BF04DB" w:rsidP="00BF04DB">
      <w:pPr>
        <w:rPr>
          <w:rFonts w:ascii="Times New Roman" w:hAnsi="Times New Roman" w:cs="Times New Roman"/>
          <w:sz w:val="24"/>
          <w:szCs w:val="24"/>
        </w:rPr>
      </w:pPr>
    </w:p>
    <w:p w14:paraId="116A2B08"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lastRenderedPageBreak/>
        <w:t>(2) The Minister must refuse to grant a prospecting right if -</w:t>
      </w:r>
    </w:p>
    <w:p w14:paraId="31019C16" w14:textId="77777777" w:rsidR="00BF04DB" w:rsidRPr="00B2212E" w:rsidRDefault="00BF04DB" w:rsidP="00BF04DB">
      <w:pPr>
        <w:pStyle w:val="ListParagraph"/>
        <w:numPr>
          <w:ilvl w:val="0"/>
          <w:numId w:val="226"/>
        </w:numPr>
        <w:rPr>
          <w:rFonts w:ascii="Times New Roman" w:hAnsi="Times New Roman" w:cs="Times New Roman"/>
          <w:sz w:val="24"/>
          <w:szCs w:val="24"/>
        </w:rPr>
      </w:pPr>
      <w:r w:rsidRPr="00B2212E">
        <w:rPr>
          <w:rFonts w:ascii="Times New Roman" w:hAnsi="Times New Roman" w:cs="Times New Roman"/>
          <w:sz w:val="24"/>
          <w:szCs w:val="24"/>
        </w:rPr>
        <w:t>the application does not meet all the requirements referred to in subsection (1);</w:t>
      </w:r>
    </w:p>
    <w:p w14:paraId="25CDCB17" w14:textId="77777777" w:rsidR="00BF04DB" w:rsidRPr="00B2212E" w:rsidRDefault="00BF04DB" w:rsidP="00BF04DB">
      <w:pPr>
        <w:pStyle w:val="ListParagraph"/>
        <w:numPr>
          <w:ilvl w:val="0"/>
          <w:numId w:val="226"/>
        </w:numPr>
        <w:rPr>
          <w:rFonts w:ascii="Times New Roman" w:hAnsi="Times New Roman" w:cs="Times New Roman"/>
          <w:sz w:val="24"/>
          <w:szCs w:val="24"/>
        </w:rPr>
      </w:pPr>
      <w:r w:rsidRPr="00B2212E">
        <w:rPr>
          <w:rFonts w:ascii="Times New Roman" w:hAnsi="Times New Roman" w:cs="Times New Roman"/>
          <w:sz w:val="24"/>
          <w:szCs w:val="24"/>
        </w:rPr>
        <w:t>the granting of such right will-</w:t>
      </w:r>
    </w:p>
    <w:p w14:paraId="62F4F5B0" w14:textId="77777777" w:rsidR="00BF04DB" w:rsidRPr="00B2212E" w:rsidRDefault="00BF04DB" w:rsidP="00BF04DB">
      <w:pPr>
        <w:pStyle w:val="ListParagraph"/>
        <w:numPr>
          <w:ilvl w:val="0"/>
          <w:numId w:val="227"/>
        </w:numPr>
        <w:ind w:left="1040"/>
        <w:rPr>
          <w:rFonts w:ascii="Times New Roman" w:hAnsi="Times New Roman" w:cs="Times New Roman"/>
          <w:sz w:val="24"/>
          <w:szCs w:val="24"/>
        </w:rPr>
      </w:pPr>
      <w:r w:rsidRPr="00B2212E">
        <w:rPr>
          <w:rFonts w:ascii="Times New Roman" w:hAnsi="Times New Roman" w:cs="Times New Roman"/>
          <w:sz w:val="24"/>
          <w:szCs w:val="24"/>
        </w:rPr>
        <w:t>result in an exclusionary at;</w:t>
      </w:r>
    </w:p>
    <w:p w14:paraId="6A8253F3" w14:textId="77777777" w:rsidR="00BF04DB" w:rsidRPr="00B2212E" w:rsidRDefault="00BF04DB" w:rsidP="00BF04DB">
      <w:pPr>
        <w:pStyle w:val="ListParagraph"/>
        <w:numPr>
          <w:ilvl w:val="0"/>
          <w:numId w:val="227"/>
        </w:numPr>
        <w:ind w:left="1040"/>
        <w:rPr>
          <w:rFonts w:ascii="Times New Roman" w:hAnsi="Times New Roman" w:cs="Times New Roman"/>
          <w:sz w:val="24"/>
          <w:szCs w:val="24"/>
        </w:rPr>
      </w:pPr>
      <w:r w:rsidRPr="00B2212E">
        <w:rPr>
          <w:rFonts w:ascii="Times New Roman" w:hAnsi="Times New Roman" w:cs="Times New Roman"/>
          <w:sz w:val="24"/>
          <w:szCs w:val="24"/>
        </w:rPr>
        <w:t>prevent fair competition; or</w:t>
      </w:r>
    </w:p>
    <w:p w14:paraId="24DB8A83" w14:textId="1D9B3A1E" w:rsidR="00BF04DB" w:rsidRPr="00B2212E" w:rsidRDefault="00C91E1F" w:rsidP="00BF04DB">
      <w:pPr>
        <w:pStyle w:val="ListParagraph"/>
        <w:numPr>
          <w:ilvl w:val="0"/>
          <w:numId w:val="227"/>
        </w:numPr>
        <w:ind w:left="1040"/>
        <w:rPr>
          <w:rFonts w:ascii="Times New Roman" w:hAnsi="Times New Roman" w:cs="Times New Roman"/>
          <w:sz w:val="24"/>
          <w:szCs w:val="24"/>
        </w:rPr>
      </w:pPr>
      <w:r w:rsidRPr="00B2212E">
        <w:rPr>
          <w:rFonts w:ascii="Times New Roman" w:hAnsi="Times New Roman" w:cs="Times New Roman"/>
          <w:sz w:val="24"/>
          <w:szCs w:val="24"/>
        </w:rPr>
        <w:t xml:space="preserve"> </w:t>
      </w:r>
      <w:r w:rsidR="00BF04DB" w:rsidRPr="00B2212E">
        <w:rPr>
          <w:rFonts w:ascii="Times New Roman" w:hAnsi="Times New Roman" w:cs="Times New Roman"/>
          <w:sz w:val="24"/>
          <w:szCs w:val="24"/>
        </w:rPr>
        <w:t>result in the concentration of the mineral resources in question under the control of the applicant.</w:t>
      </w:r>
    </w:p>
    <w:p w14:paraId="2D5F0F1B" w14:textId="77777777" w:rsidR="00404630" w:rsidRDefault="00404630" w:rsidP="00BF04DB">
      <w:pPr>
        <w:rPr>
          <w:rFonts w:ascii="Times New Roman" w:hAnsi="Times New Roman" w:cs="Times New Roman"/>
          <w:sz w:val="24"/>
          <w:szCs w:val="24"/>
        </w:rPr>
      </w:pPr>
    </w:p>
    <w:p w14:paraId="155D9963" w14:textId="592CF926"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(3) If the Minister refuses to grant a prospecting right, the Minister must, within 30 days of the decision, in writing notify the applicant of the decision with reasons.</w:t>
      </w:r>
    </w:p>
    <w:p w14:paraId="42D21D9E" w14:textId="77777777" w:rsidR="00BF04DB" w:rsidRPr="00B2212E" w:rsidRDefault="00BF04DB" w:rsidP="00BF04DB">
      <w:pPr>
        <w:rPr>
          <w:rFonts w:ascii="Times New Roman" w:hAnsi="Times New Roman" w:cs="Times New Roman"/>
          <w:sz w:val="24"/>
          <w:szCs w:val="24"/>
        </w:rPr>
      </w:pPr>
    </w:p>
    <w:p w14:paraId="11C70826"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(4) The Minister may, having regard to the type of mineral concerned and the extent of the proposed prospecting project, request the applicant to give effect to the object referred to in section 2(d).</w:t>
      </w:r>
    </w:p>
    <w:p w14:paraId="1B9053CD" w14:textId="77777777" w:rsidR="00BF04DB" w:rsidRPr="00B2212E" w:rsidRDefault="00BF04DB" w:rsidP="00BF04DB">
      <w:pPr>
        <w:rPr>
          <w:rFonts w:ascii="Times New Roman" w:hAnsi="Times New Roman" w:cs="Times New Roman"/>
          <w:sz w:val="24"/>
          <w:szCs w:val="24"/>
        </w:rPr>
      </w:pPr>
    </w:p>
    <w:p w14:paraId="0AEBA995"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(5) The granting of a prospecting right in terms of subsection (1) becomes effective on the date on which the environmental management programme is approved in terms of section 39.</w:t>
      </w:r>
    </w:p>
    <w:p w14:paraId="0DD55EE5" w14:textId="77777777" w:rsidR="00BF04DB" w:rsidRPr="00B2212E" w:rsidRDefault="00BF04DB" w:rsidP="00BF04DB">
      <w:pPr>
        <w:rPr>
          <w:rFonts w:ascii="Times New Roman" w:hAnsi="Times New Roman" w:cs="Times New Roman"/>
          <w:sz w:val="24"/>
          <w:szCs w:val="24"/>
        </w:rPr>
      </w:pPr>
    </w:p>
    <w:p w14:paraId="4DA63FA6"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(6) A prospecting right is subject to this Act, any other relevant law and the terms and conditions stipulated in the right and is valid for the period specified in the right, which period may not exceed five years.</w:t>
      </w:r>
    </w:p>
    <w:p w14:paraId="7DE48F94" w14:textId="77777777" w:rsidR="00BF04DB" w:rsidRPr="00B2212E" w:rsidRDefault="00BF04DB" w:rsidP="00BF04DB">
      <w:pPr>
        <w:rPr>
          <w:rFonts w:ascii="Times New Roman" w:hAnsi="Times New Roman" w:cs="Times New Roman"/>
          <w:sz w:val="24"/>
          <w:szCs w:val="24"/>
        </w:rPr>
      </w:pPr>
    </w:p>
    <w:p w14:paraId="44651D85" w14:textId="77777777" w:rsidR="00BF04DB" w:rsidRPr="00B2212E" w:rsidRDefault="00BF04DB" w:rsidP="00BF04DB">
      <w:pPr>
        <w:rPr>
          <w:rFonts w:ascii="Times New Roman" w:hAnsi="Times New Roman" w:cs="Times New Roman"/>
          <w:b/>
          <w:bCs/>
          <w:sz w:val="24"/>
          <w:szCs w:val="24"/>
        </w:rPr>
      </w:pPr>
      <w:r w:rsidRPr="00B2212E">
        <w:rPr>
          <w:rFonts w:ascii="Times New Roman" w:hAnsi="Times New Roman" w:cs="Times New Roman"/>
          <w:b/>
          <w:bCs/>
          <w:sz w:val="24"/>
          <w:szCs w:val="24"/>
        </w:rPr>
        <w:t>Application for renewal of prospecting right</w:t>
      </w:r>
    </w:p>
    <w:p w14:paraId="762A61C9"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18. (1) Any holder of a prospecting right who wishes to apply to the Minister for the renewal of a prospecting right must lodge the application-</w:t>
      </w:r>
    </w:p>
    <w:p w14:paraId="52F6607E" w14:textId="77777777" w:rsidR="00BF04DB" w:rsidRPr="00B2212E" w:rsidRDefault="00BF04DB" w:rsidP="00BF04DB">
      <w:pPr>
        <w:pStyle w:val="ListParagraph"/>
        <w:numPr>
          <w:ilvl w:val="0"/>
          <w:numId w:val="228"/>
        </w:numPr>
        <w:rPr>
          <w:rFonts w:ascii="Times New Roman" w:hAnsi="Times New Roman" w:cs="Times New Roman"/>
          <w:sz w:val="24"/>
          <w:szCs w:val="24"/>
        </w:rPr>
      </w:pPr>
      <w:r w:rsidRPr="00B2212E">
        <w:rPr>
          <w:rFonts w:ascii="Times New Roman" w:hAnsi="Times New Roman" w:cs="Times New Roman"/>
          <w:sz w:val="24"/>
          <w:szCs w:val="24"/>
        </w:rPr>
        <w:t xml:space="preserve">at the office of the Regional Manager in whose region the land is situated; </w:t>
      </w:r>
    </w:p>
    <w:p w14:paraId="50E0A102" w14:textId="77777777" w:rsidR="00BF04DB" w:rsidRPr="00B2212E" w:rsidRDefault="00BF04DB" w:rsidP="00BF04DB">
      <w:pPr>
        <w:pStyle w:val="ListParagraph"/>
        <w:numPr>
          <w:ilvl w:val="0"/>
          <w:numId w:val="228"/>
        </w:numPr>
        <w:rPr>
          <w:rFonts w:ascii="Times New Roman" w:hAnsi="Times New Roman" w:cs="Times New Roman"/>
          <w:sz w:val="24"/>
          <w:szCs w:val="24"/>
        </w:rPr>
      </w:pPr>
      <w:r w:rsidRPr="00B2212E">
        <w:rPr>
          <w:rFonts w:ascii="Times New Roman" w:hAnsi="Times New Roman" w:cs="Times New Roman"/>
          <w:sz w:val="24"/>
          <w:szCs w:val="24"/>
        </w:rPr>
        <w:t>in the prescribed manner; and</w:t>
      </w:r>
    </w:p>
    <w:p w14:paraId="548D9E65" w14:textId="77777777" w:rsidR="00BF04DB" w:rsidRPr="00B2212E" w:rsidRDefault="00BF04DB" w:rsidP="00BF04DB">
      <w:pPr>
        <w:pStyle w:val="ListParagraph"/>
        <w:numPr>
          <w:ilvl w:val="0"/>
          <w:numId w:val="228"/>
        </w:numPr>
        <w:rPr>
          <w:rFonts w:ascii="Times New Roman" w:hAnsi="Times New Roman" w:cs="Times New Roman"/>
          <w:sz w:val="24"/>
          <w:szCs w:val="24"/>
        </w:rPr>
      </w:pPr>
      <w:r w:rsidRPr="00B2212E">
        <w:rPr>
          <w:rFonts w:ascii="Times New Roman" w:hAnsi="Times New Roman" w:cs="Times New Roman"/>
          <w:sz w:val="24"/>
          <w:szCs w:val="24"/>
        </w:rPr>
        <w:t>together with the prescribed non-refundable application fee.</w:t>
      </w:r>
    </w:p>
    <w:p w14:paraId="1E533336" w14:textId="77777777" w:rsidR="00C91E1F" w:rsidRPr="00B2212E" w:rsidRDefault="00C91E1F" w:rsidP="00BF04DB">
      <w:pPr>
        <w:rPr>
          <w:rFonts w:ascii="Times New Roman" w:hAnsi="Times New Roman" w:cs="Times New Roman"/>
          <w:sz w:val="24"/>
          <w:szCs w:val="24"/>
        </w:rPr>
      </w:pPr>
    </w:p>
    <w:p w14:paraId="58026C45" w14:textId="671150BC"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(2) An application for renewal of a prospecting right must -</w:t>
      </w:r>
    </w:p>
    <w:p w14:paraId="70007C43" w14:textId="77777777" w:rsidR="00BF04DB" w:rsidRPr="00B2212E" w:rsidRDefault="00BF04DB" w:rsidP="00BF04DB">
      <w:pPr>
        <w:pStyle w:val="ListParagraph"/>
        <w:numPr>
          <w:ilvl w:val="0"/>
          <w:numId w:val="229"/>
        </w:numPr>
        <w:rPr>
          <w:rFonts w:ascii="Times New Roman" w:hAnsi="Times New Roman" w:cs="Times New Roman"/>
          <w:sz w:val="24"/>
          <w:szCs w:val="24"/>
        </w:rPr>
      </w:pPr>
      <w:r w:rsidRPr="00B2212E">
        <w:rPr>
          <w:rFonts w:ascii="Times New Roman" w:hAnsi="Times New Roman" w:cs="Times New Roman"/>
          <w:sz w:val="24"/>
          <w:szCs w:val="24"/>
        </w:rPr>
        <w:t>state the reasons and period for which the renewal is required;</w:t>
      </w:r>
    </w:p>
    <w:p w14:paraId="5DAC1771" w14:textId="77777777" w:rsidR="00BF04DB" w:rsidRPr="00B2212E" w:rsidRDefault="00BF04DB" w:rsidP="00BF04DB">
      <w:pPr>
        <w:pStyle w:val="ListParagraph"/>
        <w:numPr>
          <w:ilvl w:val="0"/>
          <w:numId w:val="229"/>
        </w:numPr>
        <w:rPr>
          <w:rFonts w:ascii="Times New Roman" w:hAnsi="Times New Roman" w:cs="Times New Roman"/>
          <w:sz w:val="24"/>
          <w:szCs w:val="24"/>
        </w:rPr>
      </w:pPr>
      <w:r w:rsidRPr="00B2212E">
        <w:rPr>
          <w:rFonts w:ascii="Times New Roman" w:hAnsi="Times New Roman" w:cs="Times New Roman"/>
          <w:sz w:val="24"/>
          <w:szCs w:val="24"/>
        </w:rPr>
        <w:t>be accompanied by a detailed report reflecting the prospecting results, the interpretation thereof and the prospecting expenditure incurred;</w:t>
      </w:r>
    </w:p>
    <w:p w14:paraId="2E0C22B1" w14:textId="77777777" w:rsidR="00BF04DB" w:rsidRPr="00B2212E" w:rsidRDefault="00BF04DB" w:rsidP="00BF04DB">
      <w:pPr>
        <w:pStyle w:val="ListParagraph"/>
        <w:numPr>
          <w:ilvl w:val="0"/>
          <w:numId w:val="229"/>
        </w:numPr>
        <w:rPr>
          <w:rFonts w:ascii="Times New Roman" w:hAnsi="Times New Roman" w:cs="Times New Roman"/>
          <w:sz w:val="24"/>
          <w:szCs w:val="24"/>
        </w:rPr>
      </w:pPr>
      <w:r w:rsidRPr="00B2212E">
        <w:rPr>
          <w:rFonts w:ascii="Times New Roman" w:hAnsi="Times New Roman" w:cs="Times New Roman"/>
          <w:sz w:val="24"/>
          <w:szCs w:val="24"/>
        </w:rPr>
        <w:lastRenderedPageBreak/>
        <w:t>be accompanied by a report reflecting the extent of compliance with the requirements of the approved environmental management programme, the rehabilitation to be completed and the estimated cost thereof; and</w:t>
      </w:r>
    </w:p>
    <w:p w14:paraId="229BB592" w14:textId="77777777" w:rsidR="00BF04DB" w:rsidRPr="00B2212E" w:rsidRDefault="00BF04DB" w:rsidP="00BF04DB">
      <w:pPr>
        <w:pStyle w:val="ListParagraph"/>
        <w:numPr>
          <w:ilvl w:val="0"/>
          <w:numId w:val="229"/>
        </w:numPr>
        <w:rPr>
          <w:rFonts w:ascii="Times New Roman" w:hAnsi="Times New Roman" w:cs="Times New Roman"/>
          <w:sz w:val="24"/>
          <w:szCs w:val="24"/>
        </w:rPr>
      </w:pPr>
      <w:r w:rsidRPr="00B2212E">
        <w:rPr>
          <w:rFonts w:ascii="Times New Roman" w:hAnsi="Times New Roman" w:cs="Times New Roman"/>
          <w:sz w:val="24"/>
          <w:szCs w:val="24"/>
        </w:rPr>
        <w:t>include a detailed prospecting work programme for the renewal period.</w:t>
      </w:r>
    </w:p>
    <w:p w14:paraId="4A9170A3" w14:textId="77777777" w:rsidR="00BF04DB" w:rsidRPr="00B2212E" w:rsidRDefault="00BF04DB" w:rsidP="00BF04DB">
      <w:pPr>
        <w:rPr>
          <w:rFonts w:ascii="Times New Roman" w:hAnsi="Times New Roman" w:cs="Times New Roman"/>
          <w:sz w:val="24"/>
          <w:szCs w:val="24"/>
        </w:rPr>
      </w:pPr>
    </w:p>
    <w:p w14:paraId="489B0BCF"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(3) The Minister must grant the renewal of a prospecting right if the application complies with subsections (1) and (2) and the holder of the prospecting right has complied with the-</w:t>
      </w:r>
    </w:p>
    <w:p w14:paraId="7F20E1EE" w14:textId="77777777" w:rsidR="00BF04DB" w:rsidRPr="00B2212E" w:rsidRDefault="00BF04DB" w:rsidP="00BF04DB">
      <w:pPr>
        <w:pStyle w:val="ListParagraph"/>
        <w:numPr>
          <w:ilvl w:val="0"/>
          <w:numId w:val="230"/>
        </w:numPr>
        <w:rPr>
          <w:rFonts w:ascii="Times New Roman" w:hAnsi="Times New Roman" w:cs="Times New Roman"/>
          <w:sz w:val="24"/>
          <w:szCs w:val="24"/>
        </w:rPr>
      </w:pPr>
      <w:r w:rsidRPr="00B2212E">
        <w:rPr>
          <w:rFonts w:ascii="Times New Roman" w:hAnsi="Times New Roman" w:cs="Times New Roman"/>
          <w:sz w:val="24"/>
          <w:szCs w:val="24"/>
        </w:rPr>
        <w:t>(a) terms and conditions of the prospecting right and is not in contravention of any relevant provision of this Act;</w:t>
      </w:r>
    </w:p>
    <w:p w14:paraId="2B887095" w14:textId="77777777" w:rsidR="00BF04DB" w:rsidRPr="00B2212E" w:rsidRDefault="00BF04DB" w:rsidP="00BF04DB">
      <w:pPr>
        <w:pStyle w:val="ListParagraph"/>
        <w:numPr>
          <w:ilvl w:val="0"/>
          <w:numId w:val="230"/>
        </w:numPr>
        <w:rPr>
          <w:rFonts w:ascii="Times New Roman" w:hAnsi="Times New Roman" w:cs="Times New Roman"/>
          <w:sz w:val="24"/>
          <w:szCs w:val="24"/>
        </w:rPr>
      </w:pPr>
      <w:r w:rsidRPr="00B2212E">
        <w:rPr>
          <w:rFonts w:ascii="Times New Roman" w:hAnsi="Times New Roman" w:cs="Times New Roman"/>
          <w:sz w:val="24"/>
          <w:szCs w:val="24"/>
        </w:rPr>
        <w:t>prospecting work programme; and</w:t>
      </w:r>
    </w:p>
    <w:p w14:paraId="2C53C731" w14:textId="77777777" w:rsidR="00BF04DB" w:rsidRPr="00B2212E" w:rsidRDefault="00BF04DB" w:rsidP="00BF04DB">
      <w:pPr>
        <w:pStyle w:val="ListParagraph"/>
        <w:numPr>
          <w:ilvl w:val="0"/>
          <w:numId w:val="230"/>
        </w:numPr>
        <w:rPr>
          <w:rFonts w:ascii="Times New Roman" w:hAnsi="Times New Roman" w:cs="Times New Roman"/>
          <w:sz w:val="24"/>
          <w:szCs w:val="24"/>
        </w:rPr>
      </w:pPr>
      <w:r w:rsidRPr="00B2212E">
        <w:rPr>
          <w:rFonts w:ascii="Times New Roman" w:hAnsi="Times New Roman" w:cs="Times New Roman"/>
          <w:sz w:val="24"/>
          <w:szCs w:val="24"/>
        </w:rPr>
        <w:t>requirements of the approved environmental management plan.</w:t>
      </w:r>
    </w:p>
    <w:p w14:paraId="250D6C15" w14:textId="77777777" w:rsidR="00BF04DB" w:rsidRPr="00B2212E" w:rsidRDefault="00BF04DB" w:rsidP="00BF04DB">
      <w:pPr>
        <w:rPr>
          <w:rFonts w:ascii="Times New Roman" w:hAnsi="Times New Roman" w:cs="Times New Roman"/>
          <w:sz w:val="24"/>
          <w:szCs w:val="24"/>
        </w:rPr>
      </w:pPr>
    </w:p>
    <w:p w14:paraId="0EF82DD6" w14:textId="77777777" w:rsidR="00BF04DB"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(4) A prospecting right may be renewed once for a period not exceeding three years.</w:t>
      </w:r>
    </w:p>
    <w:p w14:paraId="620313CD" w14:textId="77777777" w:rsidR="00BF04DB" w:rsidRPr="00B2212E" w:rsidRDefault="00BF04DB" w:rsidP="00BF04DB">
      <w:pPr>
        <w:rPr>
          <w:rFonts w:ascii="Times New Roman" w:hAnsi="Times New Roman" w:cs="Times New Roman"/>
          <w:sz w:val="24"/>
          <w:szCs w:val="24"/>
        </w:rPr>
      </w:pPr>
    </w:p>
    <w:p w14:paraId="3DF13F10" w14:textId="0B69A8CC" w:rsidR="00A005A3" w:rsidRPr="00B2212E" w:rsidRDefault="00BF04DB" w:rsidP="00BF04DB">
      <w:pPr>
        <w:rPr>
          <w:rFonts w:ascii="Times New Roman" w:hAnsi="Times New Roman" w:cs="Times New Roman"/>
          <w:sz w:val="24"/>
          <w:szCs w:val="24"/>
        </w:rPr>
      </w:pPr>
      <w:r w:rsidRPr="00B2212E">
        <w:rPr>
          <w:rFonts w:ascii="Times New Roman" w:hAnsi="Times New Roman" w:cs="Times New Roman"/>
          <w:sz w:val="24"/>
          <w:szCs w:val="24"/>
        </w:rPr>
        <w:t>(5) A prospecting right in respect of which an application for renewal has been lodged shall, despite its stated expiry date, remain in force until such time as such application has been granted or refused.</w:t>
      </w:r>
    </w:p>
    <w:p w14:paraId="523E42EE" w14:textId="77777777" w:rsidR="00C91E1F" w:rsidRPr="00B2212E" w:rsidRDefault="00C91E1F" w:rsidP="00BF04DB">
      <w:pPr>
        <w:rPr>
          <w:rFonts w:ascii="Times New Roman" w:hAnsi="Times New Roman" w:cs="Times New Roman"/>
          <w:sz w:val="24"/>
          <w:szCs w:val="24"/>
        </w:rPr>
      </w:pPr>
    </w:p>
    <w:p w14:paraId="7016B452" w14:textId="77777777" w:rsidR="00404630" w:rsidRDefault="00404630" w:rsidP="000C6F04">
      <w:pPr>
        <w:rPr>
          <w:rFonts w:ascii="Times New Roman" w:hAnsi="Times New Roman" w:cs="Times New Roman"/>
          <w:b/>
          <w:bCs/>
          <w:sz w:val="24"/>
          <w:szCs w:val="24"/>
        </w:rPr>
      </w:pPr>
    </w:p>
    <w:p w14:paraId="72487885" w14:textId="32D352A8" w:rsidR="000C6F04" w:rsidRPr="00B2212E" w:rsidRDefault="000C6F04" w:rsidP="000C6F04">
      <w:pPr>
        <w:rPr>
          <w:rFonts w:ascii="Times New Roman" w:hAnsi="Times New Roman" w:cs="Times New Roman"/>
          <w:b/>
          <w:bCs/>
          <w:sz w:val="24"/>
          <w:szCs w:val="24"/>
        </w:rPr>
      </w:pPr>
      <w:r w:rsidRPr="00B2212E">
        <w:rPr>
          <w:rFonts w:ascii="Times New Roman" w:hAnsi="Times New Roman" w:cs="Times New Roman"/>
          <w:b/>
          <w:bCs/>
          <w:sz w:val="24"/>
          <w:szCs w:val="24"/>
        </w:rPr>
        <w:t>Rights and obligations of holder of prospecting right</w:t>
      </w:r>
    </w:p>
    <w:p w14:paraId="61446A45"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19. (1) In addition to the rights referred to in section 5, the holder of a prospecting right has-</w:t>
      </w:r>
    </w:p>
    <w:p w14:paraId="18ADBEE6" w14:textId="79BAC14F" w:rsidR="000C6F04" w:rsidRPr="00B2212E" w:rsidRDefault="000C6F04" w:rsidP="000C6F04">
      <w:pPr>
        <w:pStyle w:val="ListParagraph"/>
        <w:numPr>
          <w:ilvl w:val="0"/>
          <w:numId w:val="231"/>
        </w:numPr>
        <w:rPr>
          <w:rFonts w:ascii="Times New Roman" w:hAnsi="Times New Roman" w:cs="Times New Roman"/>
          <w:sz w:val="24"/>
          <w:szCs w:val="24"/>
        </w:rPr>
      </w:pPr>
      <w:r w:rsidRPr="00B2212E">
        <w:rPr>
          <w:rFonts w:ascii="Times New Roman" w:hAnsi="Times New Roman" w:cs="Times New Roman"/>
          <w:sz w:val="24"/>
          <w:szCs w:val="24"/>
        </w:rPr>
        <w:t>subject to section 18, the exclusive right to apply for and be granted a renewal of the prospecting right in respect of the mineral and prospecting area in question;</w:t>
      </w:r>
    </w:p>
    <w:p w14:paraId="5C812B42" w14:textId="77777777" w:rsidR="000C6F04" w:rsidRPr="00B2212E" w:rsidRDefault="000C6F04" w:rsidP="000C6F04">
      <w:pPr>
        <w:pStyle w:val="ListParagraph"/>
        <w:numPr>
          <w:ilvl w:val="0"/>
          <w:numId w:val="231"/>
        </w:numPr>
        <w:rPr>
          <w:rFonts w:ascii="Times New Roman" w:hAnsi="Times New Roman" w:cs="Times New Roman"/>
          <w:sz w:val="24"/>
          <w:szCs w:val="24"/>
        </w:rPr>
      </w:pPr>
      <w:r w:rsidRPr="00B2212E">
        <w:rPr>
          <w:rFonts w:ascii="Times New Roman" w:hAnsi="Times New Roman" w:cs="Times New Roman"/>
          <w:sz w:val="24"/>
          <w:szCs w:val="24"/>
        </w:rPr>
        <w:t>subject to subsection (2), the exclusive right to apply for and be granted a mining right in respect of the mineral and prospecting area in question; and</w:t>
      </w:r>
    </w:p>
    <w:p w14:paraId="62657B89" w14:textId="77777777" w:rsidR="000C6F04" w:rsidRPr="00B2212E" w:rsidRDefault="000C6F04" w:rsidP="000C6F04">
      <w:pPr>
        <w:pStyle w:val="ListParagraph"/>
        <w:numPr>
          <w:ilvl w:val="0"/>
          <w:numId w:val="231"/>
        </w:numPr>
        <w:rPr>
          <w:rFonts w:ascii="Times New Roman" w:hAnsi="Times New Roman" w:cs="Times New Roman"/>
          <w:sz w:val="24"/>
          <w:szCs w:val="24"/>
        </w:rPr>
      </w:pPr>
      <w:r w:rsidRPr="00B2212E">
        <w:rPr>
          <w:rFonts w:ascii="Times New Roman" w:hAnsi="Times New Roman" w:cs="Times New Roman"/>
          <w:sz w:val="24"/>
          <w:szCs w:val="24"/>
        </w:rPr>
        <w:t>subject to the permission referred to in section 20, the exclusive right to remove and dispose of any mineral to which such right relates and which is 10 found during the course of prospecting.</w:t>
      </w:r>
    </w:p>
    <w:p w14:paraId="6A411A92" w14:textId="77777777" w:rsidR="000C6F04" w:rsidRPr="00B2212E" w:rsidRDefault="000C6F04" w:rsidP="000C6F04">
      <w:pPr>
        <w:rPr>
          <w:rFonts w:ascii="Times New Roman" w:hAnsi="Times New Roman" w:cs="Times New Roman"/>
          <w:sz w:val="24"/>
          <w:szCs w:val="24"/>
        </w:rPr>
      </w:pPr>
    </w:p>
    <w:p w14:paraId="5EA55124"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(2) The holder of a prospecting right must-</w:t>
      </w:r>
    </w:p>
    <w:p w14:paraId="0726C6D2" w14:textId="77777777" w:rsidR="000C6F04" w:rsidRPr="00B2212E" w:rsidRDefault="000C6F04" w:rsidP="000C6F04">
      <w:pPr>
        <w:pStyle w:val="ListParagraph"/>
        <w:numPr>
          <w:ilvl w:val="0"/>
          <w:numId w:val="232"/>
        </w:numPr>
        <w:rPr>
          <w:rFonts w:ascii="Times New Roman" w:hAnsi="Times New Roman" w:cs="Times New Roman"/>
          <w:sz w:val="24"/>
          <w:szCs w:val="24"/>
        </w:rPr>
      </w:pPr>
      <w:r w:rsidRPr="00B2212E">
        <w:rPr>
          <w:rFonts w:ascii="Times New Roman" w:hAnsi="Times New Roman" w:cs="Times New Roman"/>
          <w:sz w:val="24"/>
          <w:szCs w:val="24"/>
        </w:rPr>
        <w:t>lodge such right for registration at the Mining Titles Office within 30 days of the date on which the right-</w:t>
      </w:r>
    </w:p>
    <w:p w14:paraId="75A6199D" w14:textId="77777777" w:rsidR="000C6F04" w:rsidRPr="00B2212E" w:rsidRDefault="000C6F04" w:rsidP="000C6F04">
      <w:pPr>
        <w:pStyle w:val="ListParagraph"/>
        <w:numPr>
          <w:ilvl w:val="0"/>
          <w:numId w:val="233"/>
        </w:numPr>
        <w:ind w:left="1040"/>
        <w:rPr>
          <w:rFonts w:ascii="Times New Roman" w:hAnsi="Times New Roman" w:cs="Times New Roman"/>
          <w:sz w:val="24"/>
          <w:szCs w:val="24"/>
        </w:rPr>
      </w:pPr>
      <w:r w:rsidRPr="00B2212E">
        <w:rPr>
          <w:rFonts w:ascii="Times New Roman" w:hAnsi="Times New Roman" w:cs="Times New Roman"/>
          <w:sz w:val="24"/>
          <w:szCs w:val="24"/>
        </w:rPr>
        <w:t>becomes effective in terms of section 17(5); or</w:t>
      </w:r>
    </w:p>
    <w:p w14:paraId="00318623" w14:textId="77777777" w:rsidR="000C6F04" w:rsidRPr="00B2212E" w:rsidRDefault="000C6F04" w:rsidP="000C6F04">
      <w:pPr>
        <w:pStyle w:val="ListParagraph"/>
        <w:numPr>
          <w:ilvl w:val="0"/>
          <w:numId w:val="233"/>
        </w:numPr>
        <w:ind w:left="1040"/>
        <w:rPr>
          <w:rFonts w:ascii="Times New Roman" w:hAnsi="Times New Roman" w:cs="Times New Roman"/>
          <w:sz w:val="24"/>
          <w:szCs w:val="24"/>
        </w:rPr>
      </w:pPr>
      <w:r w:rsidRPr="00B2212E">
        <w:rPr>
          <w:rFonts w:ascii="Times New Roman" w:hAnsi="Times New Roman" w:cs="Times New Roman"/>
          <w:sz w:val="24"/>
          <w:szCs w:val="24"/>
        </w:rPr>
        <w:lastRenderedPageBreak/>
        <w:t>is renewed in terms of section 18(3);</w:t>
      </w:r>
    </w:p>
    <w:p w14:paraId="06F3A7FD"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(b) commence with prospecting activities within 120 days from the date on which the prospecting right becomes effective in terms of section 17(5) or such an extended period as the Minister may authorise;</w:t>
      </w:r>
    </w:p>
    <w:p w14:paraId="4C803C06"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(c) continuously and actively conduct prospecting operations in accordance with 20 the prospecting work programme;</w:t>
      </w:r>
    </w:p>
    <w:p w14:paraId="6E8B935A"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(d) comply with the terms and conditions of the prospecting right, relevant provisions of this Act and any other relevant law;</w:t>
      </w:r>
    </w:p>
    <w:p w14:paraId="7BA0C4CD"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(e) comply with the requirements of the approved environmental management programme;</w:t>
      </w:r>
    </w:p>
    <w:p w14:paraId="61AAD5E5"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(f) pay the prescribed prospecting fees to the State; and</w:t>
      </w:r>
    </w:p>
    <w:p w14:paraId="71DCA1E8"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(g) subject to section 20, pay the State royalties in respect of any mineral removed and disposed of during the course of prospecting operations.</w:t>
      </w:r>
    </w:p>
    <w:p w14:paraId="383C3AD1" w14:textId="77777777" w:rsidR="000C6F04" w:rsidRPr="00B2212E" w:rsidRDefault="000C6F04" w:rsidP="000C6F04">
      <w:pPr>
        <w:rPr>
          <w:rFonts w:ascii="Times New Roman" w:hAnsi="Times New Roman" w:cs="Times New Roman"/>
          <w:sz w:val="24"/>
          <w:szCs w:val="24"/>
        </w:rPr>
      </w:pPr>
    </w:p>
    <w:p w14:paraId="79A92F60" w14:textId="77777777" w:rsidR="000C6F04" w:rsidRPr="00B2212E" w:rsidRDefault="000C6F04" w:rsidP="000C6F04">
      <w:pPr>
        <w:rPr>
          <w:rFonts w:ascii="Times New Roman" w:hAnsi="Times New Roman" w:cs="Times New Roman"/>
          <w:b/>
          <w:bCs/>
          <w:sz w:val="24"/>
          <w:szCs w:val="24"/>
        </w:rPr>
      </w:pPr>
      <w:r w:rsidRPr="00B2212E">
        <w:rPr>
          <w:rFonts w:ascii="Times New Roman" w:hAnsi="Times New Roman" w:cs="Times New Roman"/>
          <w:b/>
          <w:bCs/>
          <w:sz w:val="24"/>
          <w:szCs w:val="24"/>
        </w:rPr>
        <w:t>Permission to remove and dispose of minerals</w:t>
      </w:r>
    </w:p>
    <w:p w14:paraId="6A8B72B4"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20. (1) Subject to subsection (2), the holder of a prospecting right may only remove 30 and dispose for his or her own account any mineral found by such holder in the course of prospecting operations conducted pursuant to such prospecting right in such quantities as may be required to conduct tests on it or to identify or analyse it.</w:t>
      </w:r>
    </w:p>
    <w:p w14:paraId="02BC54E9"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(2) The holder of a prospecting right must obtain the Minister's written permission to remove and dispose for such holder's own account of bulk samples of any minerals 35 found by such holder in the course of prospecting operations conducted pursuant to such prospecting right.</w:t>
      </w:r>
    </w:p>
    <w:p w14:paraId="086F26FC" w14:textId="77777777" w:rsidR="000C6F04" w:rsidRPr="00B2212E" w:rsidRDefault="000C6F04" w:rsidP="000C6F04">
      <w:pPr>
        <w:rPr>
          <w:rFonts w:ascii="Times New Roman" w:hAnsi="Times New Roman" w:cs="Times New Roman"/>
          <w:sz w:val="24"/>
          <w:szCs w:val="24"/>
        </w:rPr>
      </w:pPr>
    </w:p>
    <w:p w14:paraId="69C4E4A6" w14:textId="77777777" w:rsidR="000C6F04" w:rsidRPr="00B2212E" w:rsidRDefault="000C6F04" w:rsidP="000C6F04">
      <w:pPr>
        <w:rPr>
          <w:rFonts w:ascii="Times New Roman" w:hAnsi="Times New Roman" w:cs="Times New Roman"/>
          <w:b/>
          <w:bCs/>
          <w:sz w:val="24"/>
          <w:szCs w:val="24"/>
        </w:rPr>
      </w:pPr>
      <w:r w:rsidRPr="00B2212E">
        <w:rPr>
          <w:rFonts w:ascii="Times New Roman" w:hAnsi="Times New Roman" w:cs="Times New Roman"/>
          <w:b/>
          <w:bCs/>
          <w:sz w:val="24"/>
          <w:szCs w:val="24"/>
        </w:rPr>
        <w:t>Information and data in respect of reconnaissance and prospecting</w:t>
      </w:r>
    </w:p>
    <w:p w14:paraId="41849CD4"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t>21. (1) The holder of a prospecting right or reconnaissance permission must -</w:t>
      </w:r>
    </w:p>
    <w:p w14:paraId="178159C5" w14:textId="77777777" w:rsidR="000C6F04" w:rsidRPr="00B2212E" w:rsidRDefault="000C6F04" w:rsidP="000C6F04">
      <w:pPr>
        <w:pStyle w:val="ListParagraph"/>
        <w:numPr>
          <w:ilvl w:val="0"/>
          <w:numId w:val="234"/>
        </w:numPr>
        <w:rPr>
          <w:rFonts w:ascii="Times New Roman" w:hAnsi="Times New Roman" w:cs="Times New Roman"/>
          <w:sz w:val="24"/>
          <w:szCs w:val="24"/>
        </w:rPr>
      </w:pPr>
      <w:r w:rsidRPr="00B2212E">
        <w:rPr>
          <w:rFonts w:ascii="Times New Roman" w:hAnsi="Times New Roman" w:cs="Times New Roman"/>
          <w:sz w:val="24"/>
          <w:szCs w:val="24"/>
        </w:rPr>
        <w:t>keep proper records, at its registered office or place of business, of prospecting operations and the results and expenditure connected therewith, as well as borehole core data and core-log data, where appropriate; and</w:t>
      </w:r>
    </w:p>
    <w:p w14:paraId="585D8B7E" w14:textId="77777777" w:rsidR="000C6F04" w:rsidRPr="00B2212E" w:rsidRDefault="000C6F04" w:rsidP="000C6F04">
      <w:pPr>
        <w:pStyle w:val="ListParagraph"/>
        <w:numPr>
          <w:ilvl w:val="0"/>
          <w:numId w:val="234"/>
        </w:numPr>
        <w:rPr>
          <w:rFonts w:ascii="Times New Roman" w:hAnsi="Times New Roman" w:cs="Times New Roman"/>
          <w:sz w:val="24"/>
          <w:szCs w:val="24"/>
        </w:rPr>
      </w:pPr>
      <w:r w:rsidRPr="00B2212E">
        <w:rPr>
          <w:rFonts w:ascii="Times New Roman" w:hAnsi="Times New Roman" w:cs="Times New Roman"/>
          <w:sz w:val="24"/>
          <w:szCs w:val="24"/>
        </w:rPr>
        <w:t>submit progress reports and data, in the prescribed manner and at the prescribed intervals, to the Regional Manager regarding the prospecting operations.</w:t>
      </w:r>
    </w:p>
    <w:p w14:paraId="17BD5211" w14:textId="77777777" w:rsidR="000C6F04" w:rsidRPr="00B2212E" w:rsidRDefault="000C6F04" w:rsidP="000C6F04">
      <w:pPr>
        <w:rPr>
          <w:rFonts w:ascii="Times New Roman" w:hAnsi="Times New Roman" w:cs="Times New Roman"/>
          <w:sz w:val="24"/>
          <w:szCs w:val="24"/>
        </w:rPr>
      </w:pPr>
    </w:p>
    <w:p w14:paraId="5502223A" w14:textId="77777777" w:rsidR="000C6F04" w:rsidRPr="00B2212E" w:rsidRDefault="000C6F04" w:rsidP="000C6F04">
      <w:pPr>
        <w:rPr>
          <w:rFonts w:ascii="Times New Roman" w:hAnsi="Times New Roman" w:cs="Times New Roman"/>
          <w:sz w:val="24"/>
          <w:szCs w:val="24"/>
        </w:rPr>
      </w:pPr>
      <w:r w:rsidRPr="00B2212E">
        <w:rPr>
          <w:rFonts w:ascii="Times New Roman" w:hAnsi="Times New Roman" w:cs="Times New Roman"/>
          <w:sz w:val="24"/>
          <w:szCs w:val="24"/>
        </w:rPr>
        <w:lastRenderedPageBreak/>
        <w:t>(2) No person may dispose of or destroy any record, borehole core data or core-log data contemplated in subsection (l)(a) except in accordance with the written directions of the relevant Regional Manager.</w:t>
      </w:r>
    </w:p>
    <w:p w14:paraId="09A33E38" w14:textId="1A097E37" w:rsidR="00A005A3" w:rsidRPr="00B2212E" w:rsidRDefault="00A005A3" w:rsidP="000C6F04">
      <w:pPr>
        <w:tabs>
          <w:tab w:val="center" w:pos="1033"/>
          <w:tab w:val="center" w:pos="5107"/>
        </w:tabs>
        <w:spacing w:after="0" w:line="360" w:lineRule="auto"/>
        <w:ind w:right="1134"/>
        <w:rPr>
          <w:rFonts w:ascii="Times New Roman" w:hAnsi="Times New Roman" w:cs="Times New Roman"/>
          <w:sz w:val="24"/>
          <w:szCs w:val="24"/>
        </w:rPr>
      </w:pPr>
    </w:p>
    <w:p w14:paraId="3BBF87C3" w14:textId="77777777" w:rsidR="00C91E1F" w:rsidRPr="00B2212E" w:rsidRDefault="00C91E1F" w:rsidP="00C91E1F">
      <w:pPr>
        <w:rPr>
          <w:rFonts w:ascii="Times New Roman" w:hAnsi="Times New Roman" w:cs="Times New Roman"/>
          <w:b/>
          <w:bCs/>
          <w:sz w:val="24"/>
          <w:szCs w:val="24"/>
        </w:rPr>
      </w:pPr>
      <w:r w:rsidRPr="00B2212E">
        <w:rPr>
          <w:rFonts w:ascii="Times New Roman" w:hAnsi="Times New Roman" w:cs="Times New Roman"/>
          <w:b/>
          <w:bCs/>
          <w:sz w:val="24"/>
          <w:szCs w:val="24"/>
        </w:rPr>
        <w:t>Application for mining right</w:t>
      </w:r>
    </w:p>
    <w:p w14:paraId="3DC80C12"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22. (1) Any person who wishes to apply to the Minister for a mining right must lodge the application -</w:t>
      </w:r>
    </w:p>
    <w:p w14:paraId="3E83EC46" w14:textId="77777777" w:rsidR="00C91E1F" w:rsidRPr="00B2212E" w:rsidRDefault="00C91E1F" w:rsidP="00C91E1F">
      <w:pPr>
        <w:pStyle w:val="ListParagraph"/>
        <w:numPr>
          <w:ilvl w:val="0"/>
          <w:numId w:val="235"/>
        </w:numPr>
        <w:rPr>
          <w:rFonts w:ascii="Times New Roman" w:hAnsi="Times New Roman" w:cs="Times New Roman"/>
          <w:sz w:val="24"/>
          <w:szCs w:val="24"/>
        </w:rPr>
      </w:pPr>
      <w:r w:rsidRPr="00B2212E">
        <w:rPr>
          <w:rFonts w:ascii="Times New Roman" w:hAnsi="Times New Roman" w:cs="Times New Roman"/>
          <w:sz w:val="24"/>
          <w:szCs w:val="24"/>
        </w:rPr>
        <w:t>at the office of the Regional Manager in whose region the land is situated;</w:t>
      </w:r>
    </w:p>
    <w:p w14:paraId="660C1C2F" w14:textId="77777777" w:rsidR="00C91E1F" w:rsidRPr="00B2212E" w:rsidRDefault="00C91E1F" w:rsidP="00C91E1F">
      <w:pPr>
        <w:pStyle w:val="ListParagraph"/>
        <w:numPr>
          <w:ilvl w:val="0"/>
          <w:numId w:val="235"/>
        </w:numPr>
        <w:rPr>
          <w:rFonts w:ascii="Times New Roman" w:hAnsi="Times New Roman" w:cs="Times New Roman"/>
          <w:sz w:val="24"/>
          <w:szCs w:val="24"/>
        </w:rPr>
      </w:pPr>
      <w:r w:rsidRPr="00B2212E">
        <w:rPr>
          <w:rFonts w:ascii="Times New Roman" w:hAnsi="Times New Roman" w:cs="Times New Roman"/>
          <w:sz w:val="24"/>
          <w:szCs w:val="24"/>
        </w:rPr>
        <w:t>in the prescribed manner; and</w:t>
      </w:r>
    </w:p>
    <w:p w14:paraId="79A22058" w14:textId="77777777" w:rsidR="00C91E1F" w:rsidRPr="00B2212E" w:rsidRDefault="00C91E1F" w:rsidP="00C91E1F">
      <w:pPr>
        <w:pStyle w:val="ListParagraph"/>
        <w:numPr>
          <w:ilvl w:val="0"/>
          <w:numId w:val="235"/>
        </w:numPr>
        <w:rPr>
          <w:rFonts w:ascii="Times New Roman" w:hAnsi="Times New Roman" w:cs="Times New Roman"/>
          <w:sz w:val="24"/>
          <w:szCs w:val="24"/>
        </w:rPr>
      </w:pPr>
      <w:r w:rsidRPr="00B2212E">
        <w:rPr>
          <w:rFonts w:ascii="Times New Roman" w:hAnsi="Times New Roman" w:cs="Times New Roman"/>
          <w:sz w:val="24"/>
          <w:szCs w:val="24"/>
        </w:rPr>
        <w:t>together with the prescribed non-refundable application fee.</w:t>
      </w:r>
    </w:p>
    <w:p w14:paraId="5BBFD80A" w14:textId="77777777" w:rsidR="00C91E1F" w:rsidRPr="00B2212E" w:rsidRDefault="00C91E1F" w:rsidP="00C91E1F">
      <w:pPr>
        <w:rPr>
          <w:rFonts w:ascii="Times New Roman" w:hAnsi="Times New Roman" w:cs="Times New Roman"/>
          <w:sz w:val="24"/>
          <w:szCs w:val="24"/>
        </w:rPr>
      </w:pPr>
    </w:p>
    <w:p w14:paraId="69CFCC13"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(2) The Regional Manager must accept an application for a mining right if-</w:t>
      </w:r>
    </w:p>
    <w:p w14:paraId="63D4E9F0" w14:textId="77777777" w:rsidR="00C91E1F" w:rsidRPr="00B2212E" w:rsidRDefault="00C91E1F" w:rsidP="00C91E1F">
      <w:pPr>
        <w:pStyle w:val="ListParagraph"/>
        <w:numPr>
          <w:ilvl w:val="0"/>
          <w:numId w:val="236"/>
        </w:numPr>
        <w:rPr>
          <w:rFonts w:ascii="Times New Roman" w:hAnsi="Times New Roman" w:cs="Times New Roman"/>
          <w:sz w:val="24"/>
          <w:szCs w:val="24"/>
        </w:rPr>
      </w:pPr>
      <w:r w:rsidRPr="00B2212E">
        <w:rPr>
          <w:rFonts w:ascii="Times New Roman" w:hAnsi="Times New Roman" w:cs="Times New Roman"/>
          <w:sz w:val="24"/>
          <w:szCs w:val="24"/>
        </w:rPr>
        <w:t>the requirements contemplated in subsection (1) are met; and</w:t>
      </w:r>
    </w:p>
    <w:p w14:paraId="7A1F91BF" w14:textId="77777777" w:rsidR="00C91E1F" w:rsidRPr="00B2212E" w:rsidRDefault="00C91E1F" w:rsidP="00C91E1F">
      <w:pPr>
        <w:pStyle w:val="ListParagraph"/>
        <w:numPr>
          <w:ilvl w:val="0"/>
          <w:numId w:val="236"/>
        </w:numPr>
        <w:rPr>
          <w:rFonts w:ascii="Times New Roman" w:hAnsi="Times New Roman" w:cs="Times New Roman"/>
          <w:sz w:val="24"/>
          <w:szCs w:val="24"/>
        </w:rPr>
      </w:pPr>
      <w:r w:rsidRPr="00B2212E">
        <w:rPr>
          <w:rFonts w:ascii="Times New Roman" w:hAnsi="Times New Roman" w:cs="Times New Roman"/>
          <w:sz w:val="24"/>
          <w:szCs w:val="24"/>
        </w:rPr>
        <w:t>no other person holds a prospecting right, mining right, mining permit or retention permit for the same mineral and land.</w:t>
      </w:r>
    </w:p>
    <w:p w14:paraId="28274C5E" w14:textId="77777777" w:rsidR="00C91E1F" w:rsidRPr="00B2212E" w:rsidRDefault="00C91E1F" w:rsidP="00C91E1F">
      <w:pPr>
        <w:rPr>
          <w:rFonts w:ascii="Times New Roman" w:hAnsi="Times New Roman" w:cs="Times New Roman"/>
          <w:sz w:val="24"/>
          <w:szCs w:val="24"/>
        </w:rPr>
      </w:pPr>
    </w:p>
    <w:p w14:paraId="06A96EEB"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(3) If the application does not comply with the requirements of this section, the Regional Manager must notify the applicant in writing of that fact within 14 days of the receipt of the application and return the application to the applicant.</w:t>
      </w:r>
    </w:p>
    <w:p w14:paraId="2D10ECC3" w14:textId="77777777" w:rsidR="00C91E1F" w:rsidRPr="00B2212E" w:rsidRDefault="00C91E1F" w:rsidP="00C91E1F">
      <w:pPr>
        <w:rPr>
          <w:rFonts w:ascii="Times New Roman" w:hAnsi="Times New Roman" w:cs="Times New Roman"/>
          <w:sz w:val="24"/>
          <w:szCs w:val="24"/>
        </w:rPr>
      </w:pPr>
    </w:p>
    <w:p w14:paraId="7D57C1F0"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(4) If the Regional Manager accepts the application, the Regional Manager must, within 14 days from the date of acceptance, notify the applicant in writing-</w:t>
      </w:r>
    </w:p>
    <w:p w14:paraId="2AB810DF" w14:textId="77777777" w:rsidR="00C91E1F" w:rsidRPr="00B2212E" w:rsidRDefault="00C91E1F" w:rsidP="00C91E1F">
      <w:pPr>
        <w:pStyle w:val="ListParagraph"/>
        <w:numPr>
          <w:ilvl w:val="0"/>
          <w:numId w:val="237"/>
        </w:numPr>
        <w:rPr>
          <w:rFonts w:ascii="Times New Roman" w:hAnsi="Times New Roman" w:cs="Times New Roman"/>
          <w:sz w:val="24"/>
          <w:szCs w:val="24"/>
        </w:rPr>
      </w:pPr>
      <w:r w:rsidRPr="00B2212E">
        <w:rPr>
          <w:rFonts w:ascii="Times New Roman" w:hAnsi="Times New Roman" w:cs="Times New Roman"/>
          <w:sz w:val="24"/>
          <w:szCs w:val="24"/>
        </w:rPr>
        <w:t>to conduct an environmental impact assessment and submit an environmental management programme for approval in terms of section 39, and</w:t>
      </w:r>
    </w:p>
    <w:p w14:paraId="726BF813" w14:textId="77777777" w:rsidR="00C91E1F" w:rsidRPr="00B2212E" w:rsidRDefault="00C91E1F" w:rsidP="00C91E1F">
      <w:pPr>
        <w:pStyle w:val="ListParagraph"/>
        <w:numPr>
          <w:ilvl w:val="0"/>
          <w:numId w:val="237"/>
        </w:numPr>
        <w:rPr>
          <w:rFonts w:ascii="Times New Roman" w:hAnsi="Times New Roman" w:cs="Times New Roman"/>
          <w:sz w:val="24"/>
          <w:szCs w:val="24"/>
        </w:rPr>
      </w:pPr>
      <w:r w:rsidRPr="00B2212E">
        <w:rPr>
          <w:rFonts w:ascii="Times New Roman" w:hAnsi="Times New Roman" w:cs="Times New Roman"/>
          <w:sz w:val="24"/>
          <w:szCs w:val="24"/>
        </w:rPr>
        <w:t>to notify and consult with interested and affected parties within 180 days from the date of the notice,</w:t>
      </w:r>
    </w:p>
    <w:p w14:paraId="3318F288" w14:textId="77777777" w:rsidR="00C91E1F" w:rsidRPr="00B2212E" w:rsidRDefault="00C91E1F" w:rsidP="00C91E1F">
      <w:pPr>
        <w:rPr>
          <w:rFonts w:ascii="Times New Roman" w:hAnsi="Times New Roman" w:cs="Times New Roman"/>
          <w:sz w:val="24"/>
          <w:szCs w:val="24"/>
        </w:rPr>
      </w:pPr>
    </w:p>
    <w:p w14:paraId="5F1D082C"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(5) The Minister may by notice in the Gazette invite applications for mining rights in respect of any land, and may specify in such notice the period within which any application may be lodged and the terms and conditions subject to which such rights may be granted.</w:t>
      </w:r>
    </w:p>
    <w:p w14:paraId="77CF65BC" w14:textId="77777777" w:rsidR="00C91E1F" w:rsidRPr="00B2212E" w:rsidRDefault="00C91E1F" w:rsidP="00C91E1F">
      <w:pPr>
        <w:rPr>
          <w:rFonts w:ascii="Times New Roman" w:hAnsi="Times New Roman" w:cs="Times New Roman"/>
          <w:sz w:val="24"/>
          <w:szCs w:val="24"/>
        </w:rPr>
      </w:pPr>
    </w:p>
    <w:p w14:paraId="6A7ED0C2" w14:textId="77777777" w:rsidR="00C91E1F" w:rsidRPr="00B2212E" w:rsidRDefault="00C91E1F" w:rsidP="00C91E1F">
      <w:pPr>
        <w:rPr>
          <w:rFonts w:ascii="Times New Roman" w:hAnsi="Times New Roman" w:cs="Times New Roman"/>
          <w:b/>
          <w:bCs/>
          <w:sz w:val="24"/>
          <w:szCs w:val="24"/>
        </w:rPr>
      </w:pPr>
      <w:r w:rsidRPr="00B2212E">
        <w:rPr>
          <w:rFonts w:ascii="Times New Roman" w:hAnsi="Times New Roman" w:cs="Times New Roman"/>
          <w:b/>
          <w:bCs/>
          <w:sz w:val="24"/>
          <w:szCs w:val="24"/>
        </w:rPr>
        <w:t>Granting and duration of mining right</w:t>
      </w:r>
    </w:p>
    <w:p w14:paraId="1E1B9F3C"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23. (1) Subject to subsection (4), the Minister must grant a mining right if -</w:t>
      </w:r>
    </w:p>
    <w:p w14:paraId="24B884D5" w14:textId="77777777"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lastRenderedPageBreak/>
        <w:t>the mineral can be mined optimally in accordance with the mining work programme;</w:t>
      </w:r>
    </w:p>
    <w:p w14:paraId="55CCB685" w14:textId="77777777"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t>the applicant has access to financial resources and has the technical ability to conduct the proposed mining operation optimally;</w:t>
      </w:r>
    </w:p>
    <w:p w14:paraId="2982EFAC" w14:textId="0D0A0A93"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t>the financing plan is compatible with the intended mining operation and the duration thereof;</w:t>
      </w:r>
    </w:p>
    <w:p w14:paraId="1F316DC8" w14:textId="77777777"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t xml:space="preserve">the mining will not result in unacceptable pollution, ecological degradation or damage to the environment; </w:t>
      </w:r>
    </w:p>
    <w:p w14:paraId="464D5265" w14:textId="77777777"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t>the applicant has provided financially and otherwise for the prescribed social and labour plan;</w:t>
      </w:r>
    </w:p>
    <w:p w14:paraId="1F5EC423" w14:textId="77777777"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t>the applicant has the ability to comply with the relevant provisions of the Mine Health and Safety Act, 1996 (Act No. 29 of 1996);</w:t>
      </w:r>
    </w:p>
    <w:p w14:paraId="11972538" w14:textId="77777777"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t xml:space="preserve">the applicant is not in contravention of any provision of this Act; and </w:t>
      </w:r>
    </w:p>
    <w:p w14:paraId="6E7B9927" w14:textId="77777777" w:rsidR="00C91E1F" w:rsidRPr="00B2212E" w:rsidRDefault="00C91E1F" w:rsidP="00C91E1F">
      <w:pPr>
        <w:pStyle w:val="ListParagraph"/>
        <w:numPr>
          <w:ilvl w:val="0"/>
          <w:numId w:val="238"/>
        </w:numPr>
        <w:rPr>
          <w:rFonts w:ascii="Times New Roman" w:hAnsi="Times New Roman" w:cs="Times New Roman"/>
          <w:sz w:val="24"/>
          <w:szCs w:val="24"/>
        </w:rPr>
      </w:pPr>
      <w:r w:rsidRPr="00B2212E">
        <w:rPr>
          <w:rFonts w:ascii="Times New Roman" w:hAnsi="Times New Roman" w:cs="Times New Roman"/>
          <w:sz w:val="24"/>
          <w:szCs w:val="24"/>
        </w:rPr>
        <w:t>the granting of such right will further the objects referred to in section 2(d) and (f) and in accordance with the charter contemplated in section 100 and the prescribed social and labour plan.</w:t>
      </w:r>
    </w:p>
    <w:p w14:paraId="16AF55C5" w14:textId="77777777" w:rsidR="00C91E1F" w:rsidRPr="00B2212E" w:rsidRDefault="00C91E1F" w:rsidP="00C91E1F">
      <w:pPr>
        <w:rPr>
          <w:rFonts w:ascii="Times New Roman" w:hAnsi="Times New Roman" w:cs="Times New Roman"/>
          <w:sz w:val="24"/>
          <w:szCs w:val="24"/>
        </w:rPr>
      </w:pPr>
    </w:p>
    <w:p w14:paraId="5F7A2FEB"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(2) The Minister may, having regard to the nature of the mineral in question, take into consideration the provisions of section 26.</w:t>
      </w:r>
    </w:p>
    <w:p w14:paraId="6D8D43E7" w14:textId="77777777" w:rsidR="00C91E1F" w:rsidRPr="00B2212E" w:rsidRDefault="00C91E1F" w:rsidP="00C91E1F">
      <w:pPr>
        <w:rPr>
          <w:rFonts w:ascii="Times New Roman" w:hAnsi="Times New Roman" w:cs="Times New Roman"/>
          <w:sz w:val="24"/>
          <w:szCs w:val="24"/>
        </w:rPr>
      </w:pPr>
    </w:p>
    <w:p w14:paraId="5F72E695"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(3) The Minister must refuse to grant a mining right if the application does not meet all the requirements referred to in subsection (1).</w:t>
      </w:r>
    </w:p>
    <w:p w14:paraId="5604D119" w14:textId="77777777" w:rsidR="00C91E1F" w:rsidRPr="00B2212E" w:rsidRDefault="00C91E1F" w:rsidP="00C91E1F">
      <w:pPr>
        <w:rPr>
          <w:rFonts w:ascii="Times New Roman" w:hAnsi="Times New Roman" w:cs="Times New Roman"/>
          <w:sz w:val="24"/>
          <w:szCs w:val="24"/>
        </w:rPr>
      </w:pPr>
    </w:p>
    <w:p w14:paraId="11D6864D"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(4) If the Minister refuses to grant a mining right, the Minister must, within 30 days of the decision, in writing notify the applicant of the decision and the reasons.</w:t>
      </w:r>
    </w:p>
    <w:p w14:paraId="6DEADFC2" w14:textId="77777777" w:rsidR="00C91E1F" w:rsidRPr="00B2212E" w:rsidRDefault="00C91E1F" w:rsidP="00C91E1F">
      <w:pPr>
        <w:rPr>
          <w:rFonts w:ascii="Times New Roman" w:hAnsi="Times New Roman" w:cs="Times New Roman"/>
          <w:sz w:val="24"/>
          <w:szCs w:val="24"/>
        </w:rPr>
      </w:pPr>
    </w:p>
    <w:p w14:paraId="6697009F" w14:textId="77777777" w:rsidR="00C91E1F"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(5) A mining right granted in terms of subsection (1) comes into effect on the date on which the environmental management programme is approved in terms of section 39(4).</w:t>
      </w:r>
    </w:p>
    <w:p w14:paraId="49FFCA5F" w14:textId="77777777" w:rsidR="00C91E1F" w:rsidRPr="00B2212E" w:rsidRDefault="00C91E1F" w:rsidP="00C91E1F">
      <w:pPr>
        <w:rPr>
          <w:rFonts w:ascii="Times New Roman" w:hAnsi="Times New Roman" w:cs="Times New Roman"/>
          <w:sz w:val="24"/>
          <w:szCs w:val="24"/>
        </w:rPr>
      </w:pPr>
    </w:p>
    <w:p w14:paraId="2D2227A1" w14:textId="09E14231" w:rsidR="00A005A3" w:rsidRPr="00B2212E" w:rsidRDefault="00C91E1F" w:rsidP="00C91E1F">
      <w:pPr>
        <w:rPr>
          <w:rFonts w:ascii="Times New Roman" w:hAnsi="Times New Roman" w:cs="Times New Roman"/>
          <w:sz w:val="24"/>
          <w:szCs w:val="24"/>
        </w:rPr>
      </w:pPr>
      <w:r w:rsidRPr="00B2212E">
        <w:rPr>
          <w:rFonts w:ascii="Times New Roman" w:hAnsi="Times New Roman" w:cs="Times New Roman"/>
          <w:sz w:val="24"/>
          <w:szCs w:val="24"/>
        </w:rPr>
        <w:t>(6) A mining right is subject to this Act, any relevant law, the terms and conditions stated in the right and the prescribed terms and conditions and is valid for the period specified in the right, which period may not exceed 30 years.</w:t>
      </w:r>
    </w:p>
    <w:p w14:paraId="6E0CA358" w14:textId="77777777" w:rsidR="00B2212E" w:rsidRPr="00C91E1F" w:rsidRDefault="00B2212E" w:rsidP="00C91E1F">
      <w:pPr>
        <w:rPr>
          <w:rFonts w:ascii="Times New Roman" w:hAnsi="Times New Roman" w:cs="Times New Roman"/>
        </w:rPr>
      </w:pPr>
    </w:p>
    <w:p w14:paraId="5D490FD0" w14:textId="77777777" w:rsidR="00B2212E" w:rsidRPr="00B2212E" w:rsidRDefault="00B2212E" w:rsidP="00B2212E">
      <w:pPr>
        <w:rPr>
          <w:rFonts w:ascii="Times New Roman" w:hAnsi="Times New Roman" w:cs="Times New Roman"/>
          <w:b/>
          <w:bCs/>
          <w:sz w:val="24"/>
          <w:szCs w:val="24"/>
        </w:rPr>
      </w:pPr>
      <w:r w:rsidRPr="00B2212E">
        <w:rPr>
          <w:rFonts w:ascii="Times New Roman" w:hAnsi="Times New Roman" w:cs="Times New Roman"/>
          <w:b/>
          <w:bCs/>
          <w:sz w:val="24"/>
          <w:szCs w:val="24"/>
        </w:rPr>
        <w:t>Application for renewal of mining right</w:t>
      </w:r>
    </w:p>
    <w:p w14:paraId="56F07DA5"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24. (1) Any holder of a mining right who wishes to apply to the Minister for the renewal of a mining right must lodge the application -</w:t>
      </w:r>
    </w:p>
    <w:p w14:paraId="63111009" w14:textId="77777777" w:rsidR="00B2212E" w:rsidRPr="00B2212E" w:rsidRDefault="00B2212E" w:rsidP="00B2212E">
      <w:pPr>
        <w:pStyle w:val="ListParagraph"/>
        <w:numPr>
          <w:ilvl w:val="0"/>
          <w:numId w:val="239"/>
        </w:numPr>
        <w:rPr>
          <w:rFonts w:ascii="Times New Roman" w:hAnsi="Times New Roman" w:cs="Times New Roman"/>
          <w:sz w:val="24"/>
          <w:szCs w:val="24"/>
        </w:rPr>
      </w:pPr>
      <w:r w:rsidRPr="00B2212E">
        <w:rPr>
          <w:rFonts w:ascii="Times New Roman" w:hAnsi="Times New Roman" w:cs="Times New Roman"/>
          <w:sz w:val="24"/>
          <w:szCs w:val="24"/>
        </w:rPr>
        <w:lastRenderedPageBreak/>
        <w:t>at the office of the Regional Manager in whose region the land is situated;</w:t>
      </w:r>
    </w:p>
    <w:p w14:paraId="20A11518" w14:textId="77777777" w:rsidR="00B2212E" w:rsidRPr="00B2212E" w:rsidRDefault="00B2212E" w:rsidP="00B2212E">
      <w:pPr>
        <w:pStyle w:val="ListParagraph"/>
        <w:numPr>
          <w:ilvl w:val="0"/>
          <w:numId w:val="239"/>
        </w:numPr>
        <w:rPr>
          <w:rFonts w:ascii="Times New Roman" w:hAnsi="Times New Roman" w:cs="Times New Roman"/>
          <w:sz w:val="24"/>
          <w:szCs w:val="24"/>
        </w:rPr>
      </w:pPr>
      <w:r w:rsidRPr="00B2212E">
        <w:rPr>
          <w:rFonts w:ascii="Times New Roman" w:hAnsi="Times New Roman" w:cs="Times New Roman"/>
          <w:sz w:val="24"/>
          <w:szCs w:val="24"/>
        </w:rPr>
        <w:t>in the prescribed manner; and</w:t>
      </w:r>
      <w:r w:rsidRPr="00B2212E">
        <w:rPr>
          <w:rFonts w:ascii="Times New Roman" w:hAnsi="Times New Roman" w:cs="Times New Roman"/>
          <w:sz w:val="24"/>
          <w:szCs w:val="24"/>
        </w:rPr>
        <w:tab/>
      </w:r>
    </w:p>
    <w:p w14:paraId="5EB2FBCE" w14:textId="77777777" w:rsidR="00B2212E" w:rsidRPr="00B2212E" w:rsidRDefault="00B2212E" w:rsidP="00B2212E">
      <w:pPr>
        <w:pStyle w:val="ListParagraph"/>
        <w:numPr>
          <w:ilvl w:val="0"/>
          <w:numId w:val="239"/>
        </w:numPr>
        <w:rPr>
          <w:rFonts w:ascii="Times New Roman" w:hAnsi="Times New Roman" w:cs="Times New Roman"/>
          <w:sz w:val="24"/>
          <w:szCs w:val="24"/>
        </w:rPr>
      </w:pPr>
      <w:r w:rsidRPr="00B2212E">
        <w:rPr>
          <w:rFonts w:ascii="Times New Roman" w:hAnsi="Times New Roman" w:cs="Times New Roman"/>
          <w:sz w:val="24"/>
          <w:szCs w:val="24"/>
        </w:rPr>
        <w:t>together with the prescribed non-refundable application fee,</w:t>
      </w:r>
    </w:p>
    <w:p w14:paraId="1372EF9F" w14:textId="77777777" w:rsidR="00B2212E" w:rsidRPr="00B2212E" w:rsidRDefault="00B2212E" w:rsidP="00B2212E">
      <w:pPr>
        <w:rPr>
          <w:rFonts w:ascii="Times New Roman" w:hAnsi="Times New Roman" w:cs="Times New Roman"/>
          <w:sz w:val="24"/>
          <w:szCs w:val="24"/>
        </w:rPr>
      </w:pPr>
    </w:p>
    <w:p w14:paraId="3B5F5BD0"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(2) An application for renewal of a mining right must-</w:t>
      </w:r>
    </w:p>
    <w:p w14:paraId="5452051E" w14:textId="77777777" w:rsidR="00B2212E" w:rsidRPr="00B2212E" w:rsidRDefault="00B2212E" w:rsidP="00B2212E">
      <w:pPr>
        <w:pStyle w:val="ListParagraph"/>
        <w:numPr>
          <w:ilvl w:val="0"/>
          <w:numId w:val="240"/>
        </w:numPr>
        <w:rPr>
          <w:rFonts w:ascii="Times New Roman" w:hAnsi="Times New Roman" w:cs="Times New Roman"/>
          <w:sz w:val="24"/>
          <w:szCs w:val="24"/>
        </w:rPr>
      </w:pPr>
      <w:r w:rsidRPr="00B2212E">
        <w:rPr>
          <w:rFonts w:ascii="Times New Roman" w:hAnsi="Times New Roman" w:cs="Times New Roman"/>
          <w:sz w:val="24"/>
          <w:szCs w:val="24"/>
        </w:rPr>
        <w:t>state the reasons and the period for which the renewal is required;</w:t>
      </w:r>
    </w:p>
    <w:p w14:paraId="699B1F78" w14:textId="77777777" w:rsidR="00B2212E" w:rsidRPr="00B2212E" w:rsidRDefault="00B2212E" w:rsidP="00B2212E">
      <w:pPr>
        <w:pStyle w:val="ListParagraph"/>
        <w:numPr>
          <w:ilvl w:val="0"/>
          <w:numId w:val="240"/>
        </w:numPr>
        <w:rPr>
          <w:rFonts w:ascii="Times New Roman" w:hAnsi="Times New Roman" w:cs="Times New Roman"/>
          <w:sz w:val="24"/>
          <w:szCs w:val="24"/>
        </w:rPr>
      </w:pPr>
      <w:r w:rsidRPr="00B2212E">
        <w:rPr>
          <w:rFonts w:ascii="Times New Roman" w:hAnsi="Times New Roman" w:cs="Times New Roman"/>
          <w:sz w:val="24"/>
          <w:szCs w:val="24"/>
        </w:rPr>
        <w:t>be accompanied by a report reflecting the extent of compliance with the requirements of the approved environmental management programme, the rehabilitation to be completed and the estimated cost thereof; and</w:t>
      </w:r>
    </w:p>
    <w:p w14:paraId="7F133B0C" w14:textId="77777777" w:rsidR="00B2212E" w:rsidRPr="00B2212E" w:rsidRDefault="00B2212E" w:rsidP="00B2212E">
      <w:pPr>
        <w:pStyle w:val="ListParagraph"/>
        <w:numPr>
          <w:ilvl w:val="0"/>
          <w:numId w:val="240"/>
        </w:numPr>
        <w:rPr>
          <w:rFonts w:ascii="Times New Roman" w:hAnsi="Times New Roman" w:cs="Times New Roman"/>
          <w:sz w:val="24"/>
          <w:szCs w:val="24"/>
        </w:rPr>
      </w:pPr>
      <w:r w:rsidRPr="00B2212E">
        <w:rPr>
          <w:rFonts w:ascii="Times New Roman" w:hAnsi="Times New Roman" w:cs="Times New Roman"/>
          <w:sz w:val="24"/>
          <w:szCs w:val="24"/>
        </w:rPr>
        <w:t>include a detailed mining work programme for the renewal period.</w:t>
      </w:r>
    </w:p>
    <w:p w14:paraId="1FCD3040" w14:textId="77777777" w:rsidR="00B2212E" w:rsidRPr="00B2212E" w:rsidRDefault="00B2212E" w:rsidP="00B2212E">
      <w:pPr>
        <w:rPr>
          <w:rFonts w:ascii="Times New Roman" w:hAnsi="Times New Roman" w:cs="Times New Roman"/>
          <w:sz w:val="24"/>
          <w:szCs w:val="24"/>
        </w:rPr>
      </w:pPr>
    </w:p>
    <w:p w14:paraId="1DC0C884"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(3) The Minister must grant the renewal of a mining right if the application complies with subsections (1) and (2) and the holder of the mining right has complied with the-</w:t>
      </w:r>
    </w:p>
    <w:p w14:paraId="07D92B73" w14:textId="77777777" w:rsidR="00B2212E" w:rsidRPr="00B2212E" w:rsidRDefault="00B2212E" w:rsidP="00B2212E">
      <w:pPr>
        <w:rPr>
          <w:rFonts w:ascii="Times New Roman" w:hAnsi="Times New Roman" w:cs="Times New Roman"/>
          <w:sz w:val="24"/>
          <w:szCs w:val="24"/>
        </w:rPr>
      </w:pPr>
    </w:p>
    <w:p w14:paraId="316496CC" w14:textId="77777777" w:rsidR="00B2212E" w:rsidRPr="00B2212E" w:rsidRDefault="00B2212E" w:rsidP="00B2212E">
      <w:pPr>
        <w:pStyle w:val="ListParagraph"/>
        <w:numPr>
          <w:ilvl w:val="0"/>
          <w:numId w:val="241"/>
        </w:numPr>
        <w:rPr>
          <w:rFonts w:ascii="Times New Roman" w:hAnsi="Times New Roman" w:cs="Times New Roman"/>
          <w:sz w:val="24"/>
          <w:szCs w:val="24"/>
        </w:rPr>
      </w:pPr>
      <w:r w:rsidRPr="00B2212E">
        <w:rPr>
          <w:rFonts w:ascii="Times New Roman" w:hAnsi="Times New Roman" w:cs="Times New Roman"/>
          <w:sz w:val="24"/>
          <w:szCs w:val="24"/>
        </w:rPr>
        <w:t>terms and conditions of the mining right and is not in contravention of any 15 relevant provision of this Act or any other law;</w:t>
      </w:r>
    </w:p>
    <w:p w14:paraId="7AF9D68A" w14:textId="77777777" w:rsidR="00B2212E" w:rsidRPr="00B2212E" w:rsidRDefault="00B2212E" w:rsidP="00B2212E">
      <w:pPr>
        <w:pStyle w:val="ListParagraph"/>
        <w:numPr>
          <w:ilvl w:val="0"/>
          <w:numId w:val="241"/>
        </w:numPr>
        <w:rPr>
          <w:rFonts w:ascii="Times New Roman" w:hAnsi="Times New Roman" w:cs="Times New Roman"/>
          <w:sz w:val="24"/>
          <w:szCs w:val="24"/>
        </w:rPr>
      </w:pPr>
      <w:r w:rsidRPr="00B2212E">
        <w:rPr>
          <w:rFonts w:ascii="Times New Roman" w:hAnsi="Times New Roman" w:cs="Times New Roman"/>
          <w:sz w:val="24"/>
          <w:szCs w:val="24"/>
        </w:rPr>
        <w:t>the mining work programme;</w:t>
      </w:r>
    </w:p>
    <w:p w14:paraId="5DA86271" w14:textId="77777777" w:rsidR="00B2212E" w:rsidRPr="00B2212E" w:rsidRDefault="00B2212E" w:rsidP="00B2212E">
      <w:pPr>
        <w:pStyle w:val="ListParagraph"/>
        <w:numPr>
          <w:ilvl w:val="0"/>
          <w:numId w:val="241"/>
        </w:numPr>
        <w:rPr>
          <w:rFonts w:ascii="Times New Roman" w:hAnsi="Times New Roman" w:cs="Times New Roman"/>
          <w:sz w:val="24"/>
          <w:szCs w:val="24"/>
        </w:rPr>
      </w:pPr>
      <w:r w:rsidRPr="00B2212E">
        <w:rPr>
          <w:rFonts w:ascii="Times New Roman" w:hAnsi="Times New Roman" w:cs="Times New Roman"/>
          <w:sz w:val="24"/>
          <w:szCs w:val="24"/>
        </w:rPr>
        <w:t>requirements of the prescribed social and labour plan; and</w:t>
      </w:r>
    </w:p>
    <w:p w14:paraId="1FD58210" w14:textId="77777777" w:rsidR="00B2212E" w:rsidRPr="00B2212E" w:rsidRDefault="00B2212E" w:rsidP="00B2212E">
      <w:pPr>
        <w:pStyle w:val="ListParagraph"/>
        <w:numPr>
          <w:ilvl w:val="0"/>
          <w:numId w:val="241"/>
        </w:numPr>
        <w:rPr>
          <w:rFonts w:ascii="Times New Roman" w:hAnsi="Times New Roman" w:cs="Times New Roman"/>
          <w:sz w:val="24"/>
          <w:szCs w:val="24"/>
        </w:rPr>
      </w:pPr>
      <w:r w:rsidRPr="00B2212E">
        <w:rPr>
          <w:rFonts w:ascii="Times New Roman" w:hAnsi="Times New Roman" w:cs="Times New Roman"/>
          <w:sz w:val="24"/>
          <w:szCs w:val="24"/>
        </w:rPr>
        <w:t>requirements of the approved environmental management programme.</w:t>
      </w:r>
    </w:p>
    <w:p w14:paraId="5CEB60B3" w14:textId="77777777" w:rsidR="00B2212E" w:rsidRPr="00B2212E" w:rsidRDefault="00B2212E" w:rsidP="00B2212E">
      <w:pPr>
        <w:rPr>
          <w:rFonts w:ascii="Times New Roman" w:hAnsi="Times New Roman" w:cs="Times New Roman"/>
          <w:sz w:val="24"/>
          <w:szCs w:val="24"/>
        </w:rPr>
      </w:pPr>
    </w:p>
    <w:p w14:paraId="4CE99868"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(4) A mining right may be renewed for further periods, each of which may not exceed 20 30 years at time.</w:t>
      </w:r>
    </w:p>
    <w:p w14:paraId="38889E68" w14:textId="77777777" w:rsidR="00B2212E" w:rsidRPr="00B2212E" w:rsidRDefault="00B2212E" w:rsidP="00B2212E">
      <w:pPr>
        <w:rPr>
          <w:rFonts w:ascii="Times New Roman" w:hAnsi="Times New Roman" w:cs="Times New Roman"/>
          <w:sz w:val="24"/>
          <w:szCs w:val="24"/>
        </w:rPr>
      </w:pPr>
    </w:p>
    <w:p w14:paraId="6C31C057"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(5) A mining right in respect of which an application for renewal has been lodged shall despite its expiry date remain in force until such time as such application has been granted or refused.</w:t>
      </w:r>
    </w:p>
    <w:p w14:paraId="4BACAB29" w14:textId="77777777" w:rsidR="00B2212E" w:rsidRPr="00B2212E" w:rsidRDefault="00B2212E" w:rsidP="00B2212E">
      <w:pPr>
        <w:rPr>
          <w:rFonts w:ascii="Times New Roman" w:hAnsi="Times New Roman" w:cs="Times New Roman"/>
          <w:sz w:val="24"/>
          <w:szCs w:val="24"/>
        </w:rPr>
      </w:pPr>
    </w:p>
    <w:p w14:paraId="3A2F30EA" w14:textId="77777777" w:rsidR="00B2212E" w:rsidRPr="00B2212E" w:rsidRDefault="00B2212E" w:rsidP="00B2212E">
      <w:pPr>
        <w:rPr>
          <w:rFonts w:ascii="Times New Roman" w:hAnsi="Times New Roman" w:cs="Times New Roman"/>
          <w:b/>
          <w:bCs/>
          <w:sz w:val="24"/>
          <w:szCs w:val="24"/>
        </w:rPr>
      </w:pPr>
      <w:r w:rsidRPr="00B2212E">
        <w:rPr>
          <w:rFonts w:ascii="Times New Roman" w:hAnsi="Times New Roman" w:cs="Times New Roman"/>
          <w:b/>
          <w:bCs/>
          <w:sz w:val="24"/>
          <w:szCs w:val="24"/>
        </w:rPr>
        <w:t>Rights and obligations of holder of mining right</w:t>
      </w:r>
    </w:p>
    <w:p w14:paraId="3F7465DD"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25. (1) In addition to the rights referred to in section 5, the holder of a mining right has, subject to section 24, the exclusive right to apply for and be granted a renewal of the mining right in respect of the mineral and mining area in question.</w:t>
      </w:r>
    </w:p>
    <w:p w14:paraId="6F74957E"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(2) The holder of a mining right must-</w:t>
      </w:r>
    </w:p>
    <w:p w14:paraId="6697E42E"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lodge such right for registration at the Mining Titles Office within 30 days of 30 the date on which the right-</w:t>
      </w:r>
    </w:p>
    <w:p w14:paraId="6C1997A5" w14:textId="77777777" w:rsidR="00B2212E" w:rsidRPr="00B2212E" w:rsidRDefault="00B2212E" w:rsidP="00B2212E">
      <w:pPr>
        <w:pStyle w:val="ListParagraph"/>
        <w:numPr>
          <w:ilvl w:val="0"/>
          <w:numId w:val="243"/>
        </w:numPr>
        <w:ind w:left="1040"/>
        <w:rPr>
          <w:rFonts w:ascii="Times New Roman" w:hAnsi="Times New Roman" w:cs="Times New Roman"/>
          <w:sz w:val="24"/>
          <w:szCs w:val="24"/>
        </w:rPr>
      </w:pPr>
      <w:r w:rsidRPr="00B2212E">
        <w:rPr>
          <w:rFonts w:ascii="Times New Roman" w:hAnsi="Times New Roman" w:cs="Times New Roman"/>
          <w:sz w:val="24"/>
          <w:szCs w:val="24"/>
        </w:rPr>
        <w:t>becomes effective in terms of section 23(5); or</w:t>
      </w:r>
    </w:p>
    <w:p w14:paraId="2CDB741A" w14:textId="77777777" w:rsidR="00B2212E" w:rsidRPr="00B2212E" w:rsidRDefault="00B2212E" w:rsidP="00B2212E">
      <w:pPr>
        <w:pStyle w:val="ListParagraph"/>
        <w:numPr>
          <w:ilvl w:val="0"/>
          <w:numId w:val="243"/>
        </w:numPr>
        <w:ind w:left="1040"/>
        <w:rPr>
          <w:rFonts w:ascii="Times New Roman" w:hAnsi="Times New Roman" w:cs="Times New Roman"/>
          <w:sz w:val="24"/>
          <w:szCs w:val="24"/>
        </w:rPr>
      </w:pPr>
      <w:r w:rsidRPr="00B2212E">
        <w:rPr>
          <w:rFonts w:ascii="Times New Roman" w:hAnsi="Times New Roman" w:cs="Times New Roman"/>
          <w:sz w:val="24"/>
          <w:szCs w:val="24"/>
        </w:rPr>
        <w:lastRenderedPageBreak/>
        <w:t>is renewed in terms of section 24(3);</w:t>
      </w:r>
    </w:p>
    <w:p w14:paraId="7A01D74B"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commence with mining operations within one year from the date on which the mining right becomes effective in terms of section 23(5) or such extended period as the Minister may authorise;</w:t>
      </w:r>
    </w:p>
    <w:p w14:paraId="33AD4DE2"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 xml:space="preserve">actively conduct mining in accordance with the mining work programme; </w:t>
      </w:r>
    </w:p>
    <w:p w14:paraId="1A91B7D6"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comply with the relevant provisions of this Act, any other relevant law and the terms and conditions of the mining right;</w:t>
      </w:r>
    </w:p>
    <w:p w14:paraId="63465353"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comply with the requirements of the approved environmental management programme;</w:t>
      </w:r>
    </w:p>
    <w:p w14:paraId="1BF7750A"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comply with the requirements of the prescribed social and labour plan;</w:t>
      </w:r>
    </w:p>
    <w:p w14:paraId="7F51CAF5"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pay the State royalties; and</w:t>
      </w:r>
    </w:p>
    <w:p w14:paraId="7FE42065" w14:textId="77777777" w:rsidR="00B2212E" w:rsidRPr="00B2212E" w:rsidRDefault="00B2212E" w:rsidP="00B2212E">
      <w:pPr>
        <w:pStyle w:val="ListParagraph"/>
        <w:numPr>
          <w:ilvl w:val="0"/>
          <w:numId w:val="242"/>
        </w:numPr>
        <w:rPr>
          <w:rFonts w:ascii="Times New Roman" w:hAnsi="Times New Roman" w:cs="Times New Roman"/>
          <w:sz w:val="24"/>
          <w:szCs w:val="24"/>
        </w:rPr>
      </w:pPr>
      <w:r w:rsidRPr="00B2212E">
        <w:rPr>
          <w:rFonts w:ascii="Times New Roman" w:hAnsi="Times New Roman" w:cs="Times New Roman"/>
          <w:sz w:val="24"/>
          <w:szCs w:val="24"/>
        </w:rPr>
        <w:t>submit the prescribed annual report, detailing the extent of the holder's compliance with the provisions of section 2(d) and (f), the charter contemplated in section 100 and the social and labour plan.</w:t>
      </w:r>
    </w:p>
    <w:p w14:paraId="6DBBCB95" w14:textId="77777777" w:rsidR="00B2212E" w:rsidRPr="00B2212E" w:rsidRDefault="00B2212E" w:rsidP="00B2212E">
      <w:pPr>
        <w:rPr>
          <w:rFonts w:ascii="Times New Roman" w:hAnsi="Times New Roman" w:cs="Times New Roman"/>
          <w:sz w:val="24"/>
          <w:szCs w:val="24"/>
        </w:rPr>
      </w:pPr>
    </w:p>
    <w:p w14:paraId="587E0DEF" w14:textId="77777777" w:rsidR="00B2212E" w:rsidRPr="00B2212E" w:rsidRDefault="00B2212E" w:rsidP="00B2212E">
      <w:pPr>
        <w:rPr>
          <w:rFonts w:ascii="Times New Roman" w:hAnsi="Times New Roman" w:cs="Times New Roman"/>
          <w:b/>
          <w:bCs/>
          <w:sz w:val="24"/>
          <w:szCs w:val="24"/>
        </w:rPr>
      </w:pPr>
      <w:r w:rsidRPr="00B2212E">
        <w:rPr>
          <w:rFonts w:ascii="Times New Roman" w:hAnsi="Times New Roman" w:cs="Times New Roman"/>
          <w:b/>
          <w:bCs/>
          <w:sz w:val="24"/>
          <w:szCs w:val="24"/>
        </w:rPr>
        <w:t>Mineral beneficiation</w:t>
      </w:r>
    </w:p>
    <w:p w14:paraId="76E97EEF"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26. (1) The Minister may initiate or prescribe incentives to promote the beneficiation of minerals in the Republic.</w:t>
      </w:r>
    </w:p>
    <w:p w14:paraId="76B7935A" w14:textId="77777777" w:rsidR="00B2212E" w:rsidRPr="00B2212E" w:rsidRDefault="00B2212E" w:rsidP="00B2212E">
      <w:pPr>
        <w:rPr>
          <w:rFonts w:ascii="Times New Roman" w:hAnsi="Times New Roman" w:cs="Times New Roman"/>
          <w:sz w:val="24"/>
          <w:szCs w:val="24"/>
        </w:rPr>
      </w:pPr>
    </w:p>
    <w:p w14:paraId="7B9CDFB3"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(2) If the Minister, acting on advice of the Board and after consultation with the 50 Minister of Trade and Industry, finds that a particular mineral can be beneficiated economically in the Republic, the Minister may promote such beneficiation subject to such terms and conditions as the Minister may determine.</w:t>
      </w:r>
    </w:p>
    <w:p w14:paraId="4C3EC78B" w14:textId="77777777" w:rsidR="00B2212E" w:rsidRPr="00B2212E" w:rsidRDefault="00B2212E" w:rsidP="00B2212E">
      <w:pPr>
        <w:rPr>
          <w:rFonts w:ascii="Times New Roman" w:hAnsi="Times New Roman" w:cs="Times New Roman"/>
          <w:sz w:val="24"/>
          <w:szCs w:val="24"/>
        </w:rPr>
      </w:pPr>
    </w:p>
    <w:p w14:paraId="1F7A0088" w14:textId="77777777" w:rsidR="00B2212E" w:rsidRPr="00B2212E" w:rsidRDefault="00B2212E" w:rsidP="00B2212E">
      <w:pPr>
        <w:rPr>
          <w:rFonts w:ascii="Times New Roman" w:hAnsi="Times New Roman" w:cs="Times New Roman"/>
          <w:sz w:val="24"/>
          <w:szCs w:val="24"/>
        </w:rPr>
      </w:pPr>
      <w:r w:rsidRPr="00B2212E">
        <w:rPr>
          <w:rFonts w:ascii="Times New Roman" w:hAnsi="Times New Roman" w:cs="Times New Roman"/>
          <w:sz w:val="24"/>
          <w:szCs w:val="24"/>
        </w:rPr>
        <w:t>(3) Any person who intends to beneficiate any mineral mined in the Republic outside the Republic may only do so after written notice and in consultation with the Minister.</w:t>
      </w:r>
    </w:p>
    <w:p w14:paraId="67757352" w14:textId="77777777" w:rsidR="00B2212E" w:rsidRDefault="00B2212E" w:rsidP="00407515">
      <w:pPr>
        <w:pStyle w:val="Heading2"/>
        <w:spacing w:line="360" w:lineRule="auto"/>
        <w:ind w:left="0" w:right="1134"/>
      </w:pPr>
    </w:p>
    <w:p w14:paraId="70D637A2" w14:textId="77777777" w:rsidR="00F905A2" w:rsidRPr="00C236CF" w:rsidRDefault="00F905A2" w:rsidP="00F905A2">
      <w:pPr>
        <w:rPr>
          <w:rFonts w:ascii="Times New Roman" w:hAnsi="Times New Roman" w:cs="Times New Roman"/>
          <w:b/>
          <w:bCs/>
          <w:sz w:val="24"/>
          <w:szCs w:val="24"/>
        </w:rPr>
      </w:pPr>
      <w:bookmarkStart w:id="8" w:name="_Hlk171442249"/>
      <w:r w:rsidRPr="00C236CF">
        <w:rPr>
          <w:rFonts w:ascii="Times New Roman" w:hAnsi="Times New Roman" w:cs="Times New Roman"/>
          <w:b/>
          <w:bCs/>
          <w:sz w:val="24"/>
          <w:szCs w:val="24"/>
        </w:rPr>
        <w:t>Application for, issuing and duration of mining permit</w:t>
      </w:r>
    </w:p>
    <w:p w14:paraId="65212B80"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27. (1) A mining permit may only be issued if-</w:t>
      </w:r>
    </w:p>
    <w:p w14:paraId="448EABD6" w14:textId="77777777" w:rsidR="00F905A2" w:rsidRPr="00C236CF" w:rsidRDefault="00F905A2" w:rsidP="00F905A2">
      <w:pPr>
        <w:pStyle w:val="ListParagraph"/>
        <w:numPr>
          <w:ilvl w:val="0"/>
          <w:numId w:val="245"/>
        </w:numPr>
        <w:rPr>
          <w:rFonts w:ascii="Times New Roman" w:hAnsi="Times New Roman" w:cs="Times New Roman"/>
          <w:sz w:val="24"/>
          <w:szCs w:val="24"/>
        </w:rPr>
      </w:pPr>
      <w:r w:rsidRPr="00C236CF">
        <w:rPr>
          <w:rFonts w:ascii="Times New Roman" w:hAnsi="Times New Roman" w:cs="Times New Roman"/>
          <w:sz w:val="24"/>
          <w:szCs w:val="24"/>
        </w:rPr>
        <w:t>the mineral in question can be mined optimally within a period of two years; and</w:t>
      </w:r>
    </w:p>
    <w:p w14:paraId="3062FE85" w14:textId="77777777" w:rsidR="00F905A2" w:rsidRPr="00C236CF" w:rsidRDefault="00F905A2" w:rsidP="00F905A2">
      <w:pPr>
        <w:pStyle w:val="ListParagraph"/>
        <w:numPr>
          <w:ilvl w:val="0"/>
          <w:numId w:val="245"/>
        </w:numPr>
        <w:rPr>
          <w:rFonts w:ascii="Times New Roman" w:hAnsi="Times New Roman" w:cs="Times New Roman"/>
          <w:sz w:val="24"/>
          <w:szCs w:val="24"/>
        </w:rPr>
      </w:pPr>
      <w:r w:rsidRPr="00C236CF">
        <w:rPr>
          <w:rFonts w:ascii="Times New Roman" w:hAnsi="Times New Roman" w:cs="Times New Roman"/>
          <w:sz w:val="24"/>
          <w:szCs w:val="24"/>
        </w:rPr>
        <w:t>the mining area in question does not exceed 1,5 hectares in extent.</w:t>
      </w:r>
    </w:p>
    <w:p w14:paraId="60CAFC9F" w14:textId="77777777" w:rsidR="00F905A2" w:rsidRPr="00C236CF" w:rsidRDefault="00F905A2" w:rsidP="00F905A2">
      <w:pPr>
        <w:rPr>
          <w:rFonts w:ascii="Times New Roman" w:hAnsi="Times New Roman" w:cs="Times New Roman"/>
          <w:sz w:val="24"/>
          <w:szCs w:val="24"/>
        </w:rPr>
      </w:pPr>
    </w:p>
    <w:p w14:paraId="664A4477"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Any person who wishes to apply to the Minister for a mining permit must lodge the application-</w:t>
      </w:r>
    </w:p>
    <w:p w14:paraId="4A3167DD" w14:textId="77777777" w:rsidR="00F905A2" w:rsidRPr="00C236CF" w:rsidRDefault="00F905A2" w:rsidP="00F905A2">
      <w:pPr>
        <w:pStyle w:val="ListParagraph"/>
        <w:numPr>
          <w:ilvl w:val="0"/>
          <w:numId w:val="246"/>
        </w:numPr>
        <w:rPr>
          <w:rFonts w:ascii="Times New Roman" w:hAnsi="Times New Roman" w:cs="Times New Roman"/>
          <w:sz w:val="24"/>
          <w:szCs w:val="24"/>
        </w:rPr>
      </w:pPr>
      <w:r w:rsidRPr="00C236CF">
        <w:rPr>
          <w:rFonts w:ascii="Times New Roman" w:hAnsi="Times New Roman" w:cs="Times New Roman"/>
          <w:sz w:val="24"/>
          <w:szCs w:val="24"/>
        </w:rPr>
        <w:t xml:space="preserve">at the office of the Regional Manager in whose region the land is situated; </w:t>
      </w:r>
    </w:p>
    <w:p w14:paraId="646A72EF" w14:textId="77777777" w:rsidR="00F905A2" w:rsidRPr="00C236CF" w:rsidRDefault="00F905A2" w:rsidP="00F905A2">
      <w:pPr>
        <w:pStyle w:val="ListParagraph"/>
        <w:numPr>
          <w:ilvl w:val="0"/>
          <w:numId w:val="246"/>
        </w:numPr>
        <w:rPr>
          <w:rFonts w:ascii="Times New Roman" w:hAnsi="Times New Roman" w:cs="Times New Roman"/>
          <w:sz w:val="24"/>
          <w:szCs w:val="24"/>
        </w:rPr>
      </w:pPr>
      <w:r w:rsidRPr="00C236CF">
        <w:rPr>
          <w:rFonts w:ascii="Times New Roman" w:hAnsi="Times New Roman" w:cs="Times New Roman"/>
          <w:sz w:val="24"/>
          <w:szCs w:val="24"/>
        </w:rPr>
        <w:lastRenderedPageBreak/>
        <w:t>in the prescribed manner; and</w:t>
      </w:r>
    </w:p>
    <w:p w14:paraId="62C81902" w14:textId="77777777" w:rsidR="00F905A2" w:rsidRPr="00C236CF" w:rsidRDefault="00F905A2" w:rsidP="00F905A2">
      <w:pPr>
        <w:pStyle w:val="ListParagraph"/>
        <w:numPr>
          <w:ilvl w:val="0"/>
          <w:numId w:val="246"/>
        </w:numPr>
        <w:rPr>
          <w:rFonts w:ascii="Times New Roman" w:hAnsi="Times New Roman" w:cs="Times New Roman"/>
          <w:sz w:val="24"/>
          <w:szCs w:val="24"/>
        </w:rPr>
      </w:pPr>
      <w:r w:rsidRPr="00C236CF">
        <w:rPr>
          <w:rFonts w:ascii="Times New Roman" w:hAnsi="Times New Roman" w:cs="Times New Roman"/>
          <w:sz w:val="24"/>
          <w:szCs w:val="24"/>
        </w:rPr>
        <w:t>together with the prescribed non-refundable application fee.</w:t>
      </w:r>
      <w:r w:rsidRPr="00C236CF">
        <w:rPr>
          <w:rFonts w:ascii="Times New Roman" w:hAnsi="Times New Roman" w:cs="Times New Roman"/>
          <w:sz w:val="24"/>
          <w:szCs w:val="24"/>
        </w:rPr>
        <w:tab/>
      </w:r>
    </w:p>
    <w:p w14:paraId="317447EE" w14:textId="77777777" w:rsidR="00F905A2" w:rsidRPr="00C236CF" w:rsidRDefault="00F905A2" w:rsidP="00F905A2">
      <w:pPr>
        <w:rPr>
          <w:rFonts w:ascii="Times New Roman" w:hAnsi="Times New Roman" w:cs="Times New Roman"/>
          <w:sz w:val="24"/>
          <w:szCs w:val="24"/>
        </w:rPr>
      </w:pPr>
    </w:p>
    <w:p w14:paraId="54F84602"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 xml:space="preserve">(3) The Regional Manager must accept an application for a mining permit if- </w:t>
      </w:r>
    </w:p>
    <w:p w14:paraId="53A29EAE" w14:textId="77777777" w:rsidR="00F905A2" w:rsidRPr="00C236CF" w:rsidRDefault="00F905A2" w:rsidP="00F905A2">
      <w:pPr>
        <w:pStyle w:val="ListParagraph"/>
        <w:numPr>
          <w:ilvl w:val="0"/>
          <w:numId w:val="247"/>
        </w:numPr>
        <w:rPr>
          <w:rFonts w:ascii="Times New Roman" w:hAnsi="Times New Roman" w:cs="Times New Roman"/>
          <w:sz w:val="24"/>
          <w:szCs w:val="24"/>
        </w:rPr>
      </w:pPr>
      <w:r w:rsidRPr="00C236CF">
        <w:rPr>
          <w:rFonts w:ascii="Times New Roman" w:hAnsi="Times New Roman" w:cs="Times New Roman"/>
          <w:sz w:val="24"/>
          <w:szCs w:val="24"/>
        </w:rPr>
        <w:t>the requirements contemplated in subsection (2) are met;</w:t>
      </w:r>
    </w:p>
    <w:p w14:paraId="20AE5EE4" w14:textId="77777777" w:rsidR="00F905A2" w:rsidRPr="00C236CF" w:rsidRDefault="00F905A2" w:rsidP="00F905A2">
      <w:pPr>
        <w:pStyle w:val="ListParagraph"/>
        <w:numPr>
          <w:ilvl w:val="0"/>
          <w:numId w:val="247"/>
        </w:numPr>
        <w:rPr>
          <w:rFonts w:ascii="Times New Roman" w:hAnsi="Times New Roman" w:cs="Times New Roman"/>
          <w:sz w:val="24"/>
          <w:szCs w:val="24"/>
        </w:rPr>
      </w:pPr>
      <w:r w:rsidRPr="00C236CF">
        <w:rPr>
          <w:rFonts w:ascii="Times New Roman" w:hAnsi="Times New Roman" w:cs="Times New Roman"/>
          <w:sz w:val="24"/>
          <w:szCs w:val="24"/>
        </w:rPr>
        <w:t>no other person holds a prospecting right, mining right, mining permit or retention permit for the same mineral and land.</w:t>
      </w:r>
    </w:p>
    <w:p w14:paraId="5C7B16F6" w14:textId="77777777" w:rsidR="00F905A2" w:rsidRPr="00C236CF" w:rsidRDefault="00F905A2" w:rsidP="00F905A2">
      <w:pPr>
        <w:rPr>
          <w:rFonts w:ascii="Times New Roman" w:hAnsi="Times New Roman" w:cs="Times New Roman"/>
          <w:sz w:val="24"/>
          <w:szCs w:val="24"/>
        </w:rPr>
      </w:pPr>
    </w:p>
    <w:p w14:paraId="792CB5CD"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(4) If the application does not comply with the requirements of this section, the 15 Regional Manager must notify the applicant in writing of that fact within 14 days of the receipt of the application and return the application to the applicant.</w:t>
      </w:r>
    </w:p>
    <w:p w14:paraId="434782E4" w14:textId="77777777" w:rsidR="00F905A2" w:rsidRPr="00C236CF" w:rsidRDefault="00F905A2" w:rsidP="00F905A2">
      <w:pPr>
        <w:rPr>
          <w:rFonts w:ascii="Times New Roman" w:hAnsi="Times New Roman" w:cs="Times New Roman"/>
          <w:sz w:val="24"/>
          <w:szCs w:val="24"/>
        </w:rPr>
      </w:pPr>
    </w:p>
    <w:p w14:paraId="297543C4"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(5) If the Regional Manager accepts the application, the Regional Manager must, within 14 days from the date of acceptance, notify the applicant in writing -</w:t>
      </w:r>
    </w:p>
    <w:p w14:paraId="12B56F00" w14:textId="77777777" w:rsidR="00F905A2" w:rsidRPr="00C236CF" w:rsidRDefault="00F905A2" w:rsidP="00F905A2">
      <w:pPr>
        <w:pStyle w:val="ListParagraph"/>
        <w:numPr>
          <w:ilvl w:val="0"/>
          <w:numId w:val="248"/>
        </w:numPr>
        <w:rPr>
          <w:rFonts w:ascii="Times New Roman" w:hAnsi="Times New Roman" w:cs="Times New Roman"/>
          <w:sz w:val="24"/>
          <w:szCs w:val="24"/>
        </w:rPr>
      </w:pPr>
      <w:r w:rsidRPr="00C236CF">
        <w:rPr>
          <w:rFonts w:ascii="Times New Roman" w:hAnsi="Times New Roman" w:cs="Times New Roman"/>
          <w:sz w:val="24"/>
          <w:szCs w:val="24"/>
        </w:rPr>
        <w:t>to submit an environmental management plan; and</w:t>
      </w:r>
    </w:p>
    <w:p w14:paraId="557020B3" w14:textId="77777777" w:rsidR="00F905A2" w:rsidRPr="00C236CF" w:rsidRDefault="00F905A2" w:rsidP="00F905A2">
      <w:pPr>
        <w:pStyle w:val="ListParagraph"/>
        <w:numPr>
          <w:ilvl w:val="0"/>
          <w:numId w:val="248"/>
        </w:numPr>
        <w:rPr>
          <w:rFonts w:ascii="Times New Roman" w:hAnsi="Times New Roman" w:cs="Times New Roman"/>
          <w:sz w:val="24"/>
          <w:szCs w:val="24"/>
        </w:rPr>
      </w:pPr>
      <w:r w:rsidRPr="00C236CF">
        <w:rPr>
          <w:rFonts w:ascii="Times New Roman" w:hAnsi="Times New Roman" w:cs="Times New Roman"/>
          <w:sz w:val="24"/>
          <w:szCs w:val="24"/>
        </w:rPr>
        <w:t>to notify in writing and consult with the land owner and lawful occupier and any other affected parties and submit the result of the said consultation within 30 days from the date of the notice.</w:t>
      </w:r>
    </w:p>
    <w:p w14:paraId="49A35ABA" w14:textId="77777777" w:rsidR="00F905A2" w:rsidRPr="00C236CF" w:rsidRDefault="00F905A2" w:rsidP="00F905A2">
      <w:pPr>
        <w:rPr>
          <w:rFonts w:ascii="Times New Roman" w:hAnsi="Times New Roman" w:cs="Times New Roman"/>
          <w:sz w:val="24"/>
          <w:szCs w:val="24"/>
        </w:rPr>
      </w:pPr>
    </w:p>
    <w:p w14:paraId="1ADC7A66"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(6) The Minister must issue a mining permit if-</w:t>
      </w:r>
    </w:p>
    <w:p w14:paraId="175052F4" w14:textId="77777777" w:rsidR="00F905A2" w:rsidRPr="00C236CF" w:rsidRDefault="00F905A2" w:rsidP="00F905A2">
      <w:pPr>
        <w:pStyle w:val="ListParagraph"/>
        <w:numPr>
          <w:ilvl w:val="0"/>
          <w:numId w:val="249"/>
        </w:numPr>
        <w:rPr>
          <w:rFonts w:ascii="Times New Roman" w:hAnsi="Times New Roman" w:cs="Times New Roman"/>
          <w:sz w:val="24"/>
          <w:szCs w:val="24"/>
        </w:rPr>
      </w:pPr>
      <w:r w:rsidRPr="00C236CF">
        <w:rPr>
          <w:rFonts w:ascii="Times New Roman" w:hAnsi="Times New Roman" w:cs="Times New Roman"/>
          <w:sz w:val="24"/>
          <w:szCs w:val="24"/>
        </w:rPr>
        <w:t>the requirements contemplated in subsection (1) are satisfied; and</w:t>
      </w:r>
    </w:p>
    <w:p w14:paraId="7F8B2172" w14:textId="77777777" w:rsidR="00F905A2" w:rsidRPr="00C236CF" w:rsidRDefault="00F905A2" w:rsidP="00F905A2">
      <w:pPr>
        <w:pStyle w:val="ListParagraph"/>
        <w:numPr>
          <w:ilvl w:val="0"/>
          <w:numId w:val="249"/>
        </w:numPr>
        <w:rPr>
          <w:rFonts w:ascii="Times New Roman" w:hAnsi="Times New Roman" w:cs="Times New Roman"/>
          <w:sz w:val="24"/>
          <w:szCs w:val="24"/>
        </w:rPr>
      </w:pPr>
      <w:r w:rsidRPr="00C236CF">
        <w:rPr>
          <w:rFonts w:ascii="Times New Roman" w:hAnsi="Times New Roman" w:cs="Times New Roman"/>
          <w:sz w:val="24"/>
          <w:szCs w:val="24"/>
        </w:rPr>
        <w:t>the applicant has submitted the environmental management plan.</w:t>
      </w:r>
    </w:p>
    <w:p w14:paraId="178F0535" w14:textId="77777777" w:rsidR="00F905A2" w:rsidRPr="00C236CF" w:rsidRDefault="00F905A2" w:rsidP="00F905A2">
      <w:pPr>
        <w:rPr>
          <w:rFonts w:ascii="Times New Roman" w:hAnsi="Times New Roman" w:cs="Times New Roman"/>
          <w:sz w:val="24"/>
          <w:szCs w:val="24"/>
        </w:rPr>
      </w:pPr>
    </w:p>
    <w:p w14:paraId="64C78038"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(7) The holder of a mining permit-</w:t>
      </w:r>
    </w:p>
    <w:p w14:paraId="548EC680" w14:textId="77777777" w:rsidR="00F905A2" w:rsidRPr="00C236CF" w:rsidRDefault="00F905A2" w:rsidP="00F905A2">
      <w:pPr>
        <w:pStyle w:val="ListParagraph"/>
        <w:numPr>
          <w:ilvl w:val="0"/>
          <w:numId w:val="250"/>
        </w:numPr>
        <w:rPr>
          <w:rFonts w:ascii="Times New Roman" w:hAnsi="Times New Roman" w:cs="Times New Roman"/>
          <w:sz w:val="24"/>
          <w:szCs w:val="24"/>
        </w:rPr>
      </w:pPr>
      <w:r w:rsidRPr="00C236CF">
        <w:rPr>
          <w:rFonts w:ascii="Times New Roman" w:hAnsi="Times New Roman" w:cs="Times New Roman"/>
          <w:sz w:val="24"/>
          <w:szCs w:val="24"/>
        </w:rPr>
        <w:t>may enter the land to which such permit relates together with his or her employees, and may bring onto that land any plant, machinery or equipment and build, construct or lay down any surface or underground infrastructure which may be required for purposes of mining;</w:t>
      </w:r>
    </w:p>
    <w:p w14:paraId="0461F465" w14:textId="77777777" w:rsidR="00F905A2" w:rsidRPr="00C236CF" w:rsidRDefault="00F905A2" w:rsidP="00F905A2">
      <w:pPr>
        <w:pStyle w:val="ListParagraph"/>
        <w:numPr>
          <w:ilvl w:val="0"/>
          <w:numId w:val="250"/>
        </w:numPr>
        <w:rPr>
          <w:rFonts w:ascii="Times New Roman" w:hAnsi="Times New Roman" w:cs="Times New Roman"/>
          <w:sz w:val="24"/>
          <w:szCs w:val="24"/>
        </w:rPr>
      </w:pPr>
      <w:r w:rsidRPr="00C236CF">
        <w:rPr>
          <w:rFonts w:ascii="Times New Roman" w:hAnsi="Times New Roman" w:cs="Times New Roman"/>
          <w:sz w:val="24"/>
          <w:szCs w:val="24"/>
        </w:rPr>
        <w:t>subject to the National Water Act, 1998 (Act No. 36 of 1998), may use water from any natural spring, lake, river or stream situated on, or flowing through, such land or from any excavation previously made and used for prospecting or mining purposes, as the case may be, or sink a well or borehole required for use relating to prospecting or mining, as the case may be, on such land; and</w:t>
      </w:r>
    </w:p>
    <w:p w14:paraId="3CE97CA4" w14:textId="77777777" w:rsidR="00F905A2" w:rsidRPr="00C236CF" w:rsidRDefault="00F905A2" w:rsidP="00F905A2">
      <w:pPr>
        <w:pStyle w:val="ListParagraph"/>
        <w:numPr>
          <w:ilvl w:val="0"/>
          <w:numId w:val="250"/>
        </w:numPr>
        <w:rPr>
          <w:rFonts w:ascii="Times New Roman" w:hAnsi="Times New Roman" w:cs="Times New Roman"/>
          <w:sz w:val="24"/>
          <w:szCs w:val="24"/>
        </w:rPr>
      </w:pPr>
      <w:r w:rsidRPr="00C236CF">
        <w:rPr>
          <w:rFonts w:ascii="Times New Roman" w:hAnsi="Times New Roman" w:cs="Times New Roman"/>
          <w:sz w:val="24"/>
          <w:szCs w:val="24"/>
        </w:rPr>
        <w:t>must pay the State royalties;</w:t>
      </w:r>
    </w:p>
    <w:p w14:paraId="3C7FDE07" w14:textId="0DCEBDAF" w:rsidR="00F905A2" w:rsidRPr="006C15E5" w:rsidRDefault="00F905A2" w:rsidP="00F905A2">
      <w:pPr>
        <w:pStyle w:val="ListParagraph"/>
        <w:numPr>
          <w:ilvl w:val="0"/>
          <w:numId w:val="250"/>
        </w:numPr>
        <w:rPr>
          <w:rFonts w:ascii="Times New Roman" w:hAnsi="Times New Roman" w:cs="Times New Roman"/>
          <w:sz w:val="24"/>
          <w:szCs w:val="24"/>
        </w:rPr>
      </w:pPr>
      <w:r w:rsidRPr="00C236CF">
        <w:rPr>
          <w:rFonts w:ascii="Times New Roman" w:hAnsi="Times New Roman" w:cs="Times New Roman"/>
          <w:sz w:val="24"/>
          <w:szCs w:val="24"/>
        </w:rPr>
        <w:t>may mine, for his or her own account on or under that mining area for the mineral for which such permit relates.</w:t>
      </w:r>
    </w:p>
    <w:p w14:paraId="10758D22"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lastRenderedPageBreak/>
        <w:t>(8) A mining permit-</w:t>
      </w:r>
    </w:p>
    <w:p w14:paraId="08B41BFC" w14:textId="77777777" w:rsidR="00F905A2" w:rsidRPr="00C236CF" w:rsidRDefault="00F905A2" w:rsidP="00F905A2">
      <w:pPr>
        <w:pStyle w:val="ListParagraph"/>
        <w:numPr>
          <w:ilvl w:val="0"/>
          <w:numId w:val="251"/>
        </w:numPr>
        <w:rPr>
          <w:rFonts w:ascii="Times New Roman" w:hAnsi="Times New Roman" w:cs="Times New Roman"/>
          <w:sz w:val="24"/>
          <w:szCs w:val="24"/>
        </w:rPr>
      </w:pPr>
      <w:r w:rsidRPr="00C236CF">
        <w:rPr>
          <w:rFonts w:ascii="Times New Roman" w:hAnsi="Times New Roman" w:cs="Times New Roman"/>
          <w:sz w:val="24"/>
          <w:szCs w:val="24"/>
        </w:rPr>
        <w:t>is valid for the period specified in the permit, which may not exceed a period of two years, and may be renewed for three periods each of which may not exceed one year;</w:t>
      </w:r>
    </w:p>
    <w:p w14:paraId="00A242BB" w14:textId="77777777" w:rsidR="00F905A2" w:rsidRPr="00C236CF" w:rsidRDefault="00F905A2" w:rsidP="00F905A2">
      <w:pPr>
        <w:pStyle w:val="ListParagraph"/>
        <w:numPr>
          <w:ilvl w:val="0"/>
          <w:numId w:val="251"/>
        </w:numPr>
        <w:rPr>
          <w:rFonts w:ascii="Times New Roman" w:hAnsi="Times New Roman" w:cs="Times New Roman"/>
          <w:sz w:val="24"/>
          <w:szCs w:val="24"/>
        </w:rPr>
      </w:pPr>
      <w:r w:rsidRPr="00C236CF">
        <w:rPr>
          <w:rFonts w:ascii="Times New Roman" w:hAnsi="Times New Roman" w:cs="Times New Roman"/>
          <w:sz w:val="24"/>
          <w:szCs w:val="24"/>
        </w:rPr>
        <w:t>may not be transferred, ceded, let, sublet, alienated or disposed of, in any way whatsoever, but may be encumbered or mortgaged only for the purpose of funding or financing of the mining project in question with the Minister's consent.</w:t>
      </w:r>
    </w:p>
    <w:p w14:paraId="6BE6AB8A" w14:textId="77777777" w:rsidR="00F905A2" w:rsidRPr="00C236CF" w:rsidRDefault="00F905A2" w:rsidP="00F905A2">
      <w:pPr>
        <w:rPr>
          <w:rFonts w:ascii="Times New Roman" w:hAnsi="Times New Roman" w:cs="Times New Roman"/>
          <w:sz w:val="24"/>
          <w:szCs w:val="24"/>
        </w:rPr>
      </w:pPr>
    </w:p>
    <w:p w14:paraId="0B4FC266"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Information and data in respect of mining or processing of minerals</w:t>
      </w:r>
    </w:p>
    <w:p w14:paraId="0DE18C6A"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28. (1) The holder of a mining right or mining permit must, at its registered office or place of business, keep proper records of mining activities and proper financial records 50 in connection with the mining activities.</w:t>
      </w:r>
    </w:p>
    <w:p w14:paraId="20D46B51"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ab/>
      </w:r>
    </w:p>
    <w:p w14:paraId="1025CDBB"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The holder of a mining right or mining permit, or the manager of any processing plant operating separately from a mine, must submit to the Director-General-</w:t>
      </w:r>
    </w:p>
    <w:p w14:paraId="15524778" w14:textId="77777777" w:rsidR="00F905A2" w:rsidRPr="00C236CF" w:rsidRDefault="00F905A2" w:rsidP="00F905A2">
      <w:pPr>
        <w:pStyle w:val="ListParagraph"/>
        <w:numPr>
          <w:ilvl w:val="0"/>
          <w:numId w:val="252"/>
        </w:numPr>
        <w:rPr>
          <w:rFonts w:ascii="Times New Roman" w:hAnsi="Times New Roman" w:cs="Times New Roman"/>
          <w:sz w:val="24"/>
          <w:szCs w:val="24"/>
        </w:rPr>
      </w:pPr>
      <w:r w:rsidRPr="00C236CF">
        <w:rPr>
          <w:rFonts w:ascii="Times New Roman" w:hAnsi="Times New Roman" w:cs="Times New Roman"/>
          <w:sz w:val="24"/>
          <w:szCs w:val="24"/>
        </w:rPr>
        <w:t>prescribed monthly returns with accurate and correct information and data; and</w:t>
      </w:r>
    </w:p>
    <w:p w14:paraId="108C737B" w14:textId="77777777" w:rsidR="00F905A2" w:rsidRPr="00C236CF" w:rsidRDefault="00F905A2" w:rsidP="00F905A2">
      <w:pPr>
        <w:pStyle w:val="ListParagraph"/>
        <w:numPr>
          <w:ilvl w:val="0"/>
          <w:numId w:val="252"/>
        </w:numPr>
        <w:rPr>
          <w:rFonts w:ascii="Times New Roman" w:hAnsi="Times New Roman" w:cs="Times New Roman"/>
          <w:sz w:val="24"/>
          <w:szCs w:val="24"/>
        </w:rPr>
      </w:pPr>
      <w:r w:rsidRPr="00C236CF">
        <w:rPr>
          <w:rFonts w:ascii="Times New Roman" w:hAnsi="Times New Roman" w:cs="Times New Roman"/>
          <w:sz w:val="24"/>
          <w:szCs w:val="24"/>
        </w:rPr>
        <w:t>an audited annual financial report or financial statements reflecting the balance sheet and profit and loss account;</w:t>
      </w:r>
    </w:p>
    <w:p w14:paraId="7736E197" w14:textId="77777777" w:rsidR="00F905A2" w:rsidRPr="00C236CF" w:rsidRDefault="00F905A2" w:rsidP="00F905A2">
      <w:pPr>
        <w:pStyle w:val="ListParagraph"/>
        <w:numPr>
          <w:ilvl w:val="0"/>
          <w:numId w:val="252"/>
        </w:numPr>
        <w:rPr>
          <w:rFonts w:ascii="Times New Roman" w:hAnsi="Times New Roman" w:cs="Times New Roman"/>
          <w:sz w:val="24"/>
          <w:szCs w:val="24"/>
        </w:rPr>
      </w:pPr>
      <w:r w:rsidRPr="00C236CF">
        <w:rPr>
          <w:rFonts w:ascii="Times New Roman" w:hAnsi="Times New Roman" w:cs="Times New Roman"/>
          <w:sz w:val="24"/>
          <w:szCs w:val="24"/>
        </w:rPr>
        <w:t>an annual report detailing the extent of the holder's compliance with the provisions of section 2(d) and (f)' the charter contemplated in section 100 and the social and labour plan.</w:t>
      </w:r>
    </w:p>
    <w:p w14:paraId="0F7948A2" w14:textId="77777777" w:rsidR="00F905A2" w:rsidRPr="00C236CF" w:rsidRDefault="00F905A2" w:rsidP="00F905A2">
      <w:pPr>
        <w:rPr>
          <w:rFonts w:ascii="Times New Roman" w:hAnsi="Times New Roman" w:cs="Times New Roman"/>
          <w:sz w:val="24"/>
          <w:szCs w:val="24"/>
        </w:rPr>
      </w:pPr>
    </w:p>
    <w:p w14:paraId="3AE41C2F"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Minister's power to direct submission of specified information or data</w:t>
      </w:r>
    </w:p>
    <w:p w14:paraId="5C1A0CCA"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29. The Minister may, in order to achieve the objects of this Act and to fulfil any of the functions in terms of this Act, direct in writing that specified information or data be submitted by-</w:t>
      </w:r>
    </w:p>
    <w:p w14:paraId="6E6999CA" w14:textId="77777777" w:rsidR="00F905A2" w:rsidRPr="00C236CF" w:rsidRDefault="00F905A2" w:rsidP="00F905A2">
      <w:pPr>
        <w:pStyle w:val="ListParagraph"/>
        <w:numPr>
          <w:ilvl w:val="0"/>
          <w:numId w:val="253"/>
        </w:numPr>
        <w:rPr>
          <w:rFonts w:ascii="Times New Roman" w:hAnsi="Times New Roman" w:cs="Times New Roman"/>
          <w:sz w:val="24"/>
          <w:szCs w:val="24"/>
        </w:rPr>
      </w:pPr>
      <w:r w:rsidRPr="00C236CF">
        <w:rPr>
          <w:rFonts w:ascii="Times New Roman" w:hAnsi="Times New Roman" w:cs="Times New Roman"/>
          <w:sz w:val="24"/>
          <w:szCs w:val="24"/>
        </w:rPr>
        <w:t>an applicant for a prospecting right, mining right, retention permit or mining permit, as the case may be;</w:t>
      </w:r>
    </w:p>
    <w:p w14:paraId="643DD69D" w14:textId="77777777" w:rsidR="00F905A2" w:rsidRPr="00C236CF" w:rsidRDefault="00F905A2" w:rsidP="00F905A2">
      <w:pPr>
        <w:pStyle w:val="ListParagraph"/>
        <w:numPr>
          <w:ilvl w:val="0"/>
          <w:numId w:val="253"/>
        </w:numPr>
        <w:rPr>
          <w:rFonts w:ascii="Times New Roman" w:hAnsi="Times New Roman" w:cs="Times New Roman"/>
          <w:sz w:val="24"/>
          <w:szCs w:val="24"/>
        </w:rPr>
      </w:pPr>
      <w:r w:rsidRPr="00C236CF">
        <w:rPr>
          <w:rFonts w:ascii="Times New Roman" w:hAnsi="Times New Roman" w:cs="Times New Roman"/>
          <w:sz w:val="24"/>
          <w:szCs w:val="24"/>
        </w:rPr>
        <w:t>any holder of a prospecting right, mining right, retention permit or mining permit; or</w:t>
      </w:r>
    </w:p>
    <w:p w14:paraId="335F252B" w14:textId="77777777" w:rsidR="00F905A2" w:rsidRPr="00C236CF" w:rsidRDefault="00F905A2" w:rsidP="00F905A2">
      <w:pPr>
        <w:pStyle w:val="ListParagraph"/>
        <w:numPr>
          <w:ilvl w:val="0"/>
          <w:numId w:val="253"/>
        </w:numPr>
        <w:rPr>
          <w:rFonts w:ascii="Times New Roman" w:hAnsi="Times New Roman" w:cs="Times New Roman"/>
          <w:sz w:val="24"/>
          <w:szCs w:val="24"/>
        </w:rPr>
      </w:pPr>
      <w:r w:rsidRPr="00C236CF">
        <w:rPr>
          <w:rFonts w:ascii="Times New Roman" w:hAnsi="Times New Roman" w:cs="Times New Roman"/>
          <w:sz w:val="24"/>
          <w:szCs w:val="24"/>
        </w:rPr>
        <w:t>any owner or lawful occupier of land which is the subject of a prospecting right, mining right, retention permit or mining permit, or which is the subject of an application for such a right or permit or of a prospecting or mining operation.</w:t>
      </w:r>
    </w:p>
    <w:p w14:paraId="6421BE2E" w14:textId="77777777" w:rsidR="00F905A2" w:rsidRDefault="00F905A2" w:rsidP="00F905A2">
      <w:pPr>
        <w:rPr>
          <w:rFonts w:ascii="Times New Roman" w:hAnsi="Times New Roman" w:cs="Times New Roman"/>
          <w:sz w:val="24"/>
          <w:szCs w:val="24"/>
        </w:rPr>
      </w:pPr>
    </w:p>
    <w:p w14:paraId="3D334BC3" w14:textId="77777777" w:rsidR="006C15E5" w:rsidRPr="00C236CF" w:rsidRDefault="006C15E5" w:rsidP="00F905A2">
      <w:pPr>
        <w:rPr>
          <w:rFonts w:ascii="Times New Roman" w:hAnsi="Times New Roman" w:cs="Times New Roman"/>
          <w:sz w:val="24"/>
          <w:szCs w:val="24"/>
        </w:rPr>
      </w:pPr>
    </w:p>
    <w:p w14:paraId="7D89E990"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lastRenderedPageBreak/>
        <w:t>Disclosure of information</w:t>
      </w:r>
    </w:p>
    <w:p w14:paraId="2ED22702"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30. (1) Subject to subsection (2), any information or data submitted in terms of section 21, 28 or 29 may be disclosed to any person-</w:t>
      </w:r>
    </w:p>
    <w:p w14:paraId="4F2F4E91" w14:textId="77777777" w:rsidR="00F905A2" w:rsidRPr="00C236CF" w:rsidRDefault="00F905A2" w:rsidP="00F905A2">
      <w:pPr>
        <w:pStyle w:val="ListParagraph"/>
        <w:numPr>
          <w:ilvl w:val="0"/>
          <w:numId w:val="254"/>
        </w:numPr>
        <w:rPr>
          <w:rFonts w:ascii="Times New Roman" w:hAnsi="Times New Roman" w:cs="Times New Roman"/>
          <w:sz w:val="24"/>
          <w:szCs w:val="24"/>
        </w:rPr>
      </w:pPr>
      <w:r w:rsidRPr="00C236CF">
        <w:rPr>
          <w:rFonts w:ascii="Times New Roman" w:hAnsi="Times New Roman" w:cs="Times New Roman"/>
          <w:sz w:val="24"/>
          <w:szCs w:val="24"/>
        </w:rPr>
        <w:t>in order to achieve any object referred to in section 2(c), (d) or (e);</w:t>
      </w:r>
    </w:p>
    <w:p w14:paraId="64E5FE85" w14:textId="77777777" w:rsidR="00F905A2" w:rsidRPr="00C236CF" w:rsidRDefault="00F905A2" w:rsidP="00F905A2">
      <w:pPr>
        <w:pStyle w:val="ListParagraph"/>
        <w:numPr>
          <w:ilvl w:val="0"/>
          <w:numId w:val="254"/>
        </w:numPr>
        <w:rPr>
          <w:rFonts w:ascii="Times New Roman" w:hAnsi="Times New Roman" w:cs="Times New Roman"/>
          <w:sz w:val="24"/>
          <w:szCs w:val="24"/>
        </w:rPr>
      </w:pPr>
      <w:r w:rsidRPr="00C236CF">
        <w:rPr>
          <w:rFonts w:ascii="Times New Roman" w:hAnsi="Times New Roman" w:cs="Times New Roman"/>
          <w:sz w:val="24"/>
          <w:szCs w:val="24"/>
        </w:rPr>
        <w:t>in order to give effect to the right of access to information contemplated in section 32 of the Constitution;</w:t>
      </w:r>
    </w:p>
    <w:p w14:paraId="66621918" w14:textId="77777777" w:rsidR="00F905A2" w:rsidRPr="00C236CF" w:rsidRDefault="00F905A2" w:rsidP="00F905A2">
      <w:pPr>
        <w:pStyle w:val="ListParagraph"/>
        <w:numPr>
          <w:ilvl w:val="0"/>
          <w:numId w:val="254"/>
        </w:numPr>
        <w:rPr>
          <w:rFonts w:ascii="Times New Roman" w:hAnsi="Times New Roman" w:cs="Times New Roman"/>
          <w:sz w:val="24"/>
          <w:szCs w:val="24"/>
        </w:rPr>
      </w:pPr>
      <w:r w:rsidRPr="00C236CF">
        <w:rPr>
          <w:rFonts w:ascii="Times New Roman" w:hAnsi="Times New Roman" w:cs="Times New Roman"/>
          <w:sz w:val="24"/>
          <w:szCs w:val="24"/>
        </w:rPr>
        <w:t>if such information or data is already publicly available; or</w:t>
      </w:r>
    </w:p>
    <w:p w14:paraId="5C699352" w14:textId="77777777" w:rsidR="00F905A2" w:rsidRPr="00C236CF" w:rsidRDefault="00F905A2" w:rsidP="00F905A2">
      <w:pPr>
        <w:pStyle w:val="ListParagraph"/>
        <w:numPr>
          <w:ilvl w:val="0"/>
          <w:numId w:val="254"/>
        </w:numPr>
        <w:rPr>
          <w:rFonts w:ascii="Times New Roman" w:hAnsi="Times New Roman" w:cs="Times New Roman"/>
          <w:sz w:val="24"/>
          <w:szCs w:val="24"/>
        </w:rPr>
      </w:pPr>
      <w:r w:rsidRPr="00C236CF">
        <w:rPr>
          <w:rFonts w:ascii="Times New Roman" w:hAnsi="Times New Roman" w:cs="Times New Roman"/>
          <w:sz w:val="24"/>
          <w:szCs w:val="24"/>
        </w:rPr>
        <w:t>if the relevant right, permit or permission has lapsed or been cancelled, or the area to which such right or permission relates has been abandoned or relinquished.</w:t>
      </w:r>
    </w:p>
    <w:p w14:paraId="59459651" w14:textId="77777777" w:rsidR="00F905A2" w:rsidRPr="00C236CF" w:rsidRDefault="00F905A2" w:rsidP="00F905A2">
      <w:pPr>
        <w:rPr>
          <w:rFonts w:ascii="Times New Roman" w:hAnsi="Times New Roman" w:cs="Times New Roman"/>
          <w:sz w:val="24"/>
          <w:szCs w:val="24"/>
        </w:rPr>
      </w:pPr>
    </w:p>
    <w:p w14:paraId="5DA47FFC"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No information or data may be disclosed to any person if it contains information or data supplied in confidence by the supplier of the information or data.</w:t>
      </w:r>
    </w:p>
    <w:p w14:paraId="0ACEC93B" w14:textId="77777777" w:rsidR="00F905A2" w:rsidRPr="00C236CF" w:rsidRDefault="00F905A2" w:rsidP="00F905A2">
      <w:pPr>
        <w:rPr>
          <w:rFonts w:ascii="Times New Roman" w:hAnsi="Times New Roman" w:cs="Times New Roman"/>
          <w:sz w:val="24"/>
          <w:szCs w:val="24"/>
        </w:rPr>
      </w:pPr>
    </w:p>
    <w:p w14:paraId="3A0A9860"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 Any person submitting information or data in terms of section 21, 28 or 29 must inform the Regional Manager concerned and indicate which information and data must be treated as confidential and may not be disclosed.</w:t>
      </w:r>
    </w:p>
    <w:p w14:paraId="438480B4" w14:textId="77777777" w:rsidR="00F905A2" w:rsidRPr="00C236CF" w:rsidRDefault="00F905A2" w:rsidP="00F905A2">
      <w:pPr>
        <w:rPr>
          <w:rFonts w:ascii="Times New Roman" w:hAnsi="Times New Roman" w:cs="Times New Roman"/>
          <w:sz w:val="24"/>
          <w:szCs w:val="24"/>
        </w:rPr>
      </w:pPr>
    </w:p>
    <w:p w14:paraId="4D4A4D76"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(4) Neither the State nor any of its employees-</w:t>
      </w:r>
    </w:p>
    <w:p w14:paraId="368A7A10" w14:textId="77777777" w:rsidR="00F905A2" w:rsidRPr="00C236CF" w:rsidRDefault="00F905A2" w:rsidP="00F905A2">
      <w:pPr>
        <w:pStyle w:val="ListParagraph"/>
        <w:numPr>
          <w:ilvl w:val="0"/>
          <w:numId w:val="255"/>
        </w:numPr>
        <w:rPr>
          <w:rFonts w:ascii="Times New Roman" w:hAnsi="Times New Roman" w:cs="Times New Roman"/>
          <w:sz w:val="24"/>
          <w:szCs w:val="24"/>
        </w:rPr>
      </w:pPr>
      <w:r w:rsidRPr="00C236CF">
        <w:rPr>
          <w:rFonts w:ascii="Times New Roman" w:hAnsi="Times New Roman" w:cs="Times New Roman"/>
          <w:sz w:val="24"/>
          <w:szCs w:val="24"/>
        </w:rPr>
        <w:t xml:space="preserve">is liable for the </w:t>
      </w:r>
      <w:r w:rsidRPr="00C236CF">
        <w:rPr>
          <w:rFonts w:ascii="Times New Roman" w:hAnsi="Times New Roman" w:cs="Times New Roman"/>
          <w:i/>
          <w:iCs/>
          <w:sz w:val="24"/>
          <w:szCs w:val="24"/>
        </w:rPr>
        <w:t>bona fide</w:t>
      </w:r>
      <w:r w:rsidRPr="00C236CF">
        <w:rPr>
          <w:rFonts w:ascii="Times New Roman" w:hAnsi="Times New Roman" w:cs="Times New Roman"/>
          <w:sz w:val="24"/>
          <w:szCs w:val="24"/>
        </w:rPr>
        <w:t xml:space="preserve"> or </w:t>
      </w:r>
      <w:proofErr w:type="spellStart"/>
      <w:r w:rsidRPr="00C236CF">
        <w:rPr>
          <w:rFonts w:ascii="Times New Roman" w:hAnsi="Times New Roman" w:cs="Times New Roman"/>
          <w:sz w:val="24"/>
          <w:szCs w:val="24"/>
        </w:rPr>
        <w:t>inadvertant</w:t>
      </w:r>
      <w:proofErr w:type="spellEnd"/>
      <w:r w:rsidRPr="00C236CF">
        <w:rPr>
          <w:rFonts w:ascii="Times New Roman" w:hAnsi="Times New Roman" w:cs="Times New Roman"/>
          <w:sz w:val="24"/>
          <w:szCs w:val="24"/>
        </w:rPr>
        <w:t xml:space="preserve"> release of information or data submitted in terms of this Act; and</w:t>
      </w:r>
    </w:p>
    <w:p w14:paraId="79799B9D" w14:textId="77777777" w:rsidR="00F905A2" w:rsidRPr="00C236CF" w:rsidRDefault="00F905A2" w:rsidP="00F905A2">
      <w:pPr>
        <w:pStyle w:val="ListParagraph"/>
        <w:numPr>
          <w:ilvl w:val="0"/>
          <w:numId w:val="255"/>
        </w:numPr>
        <w:rPr>
          <w:rFonts w:ascii="Times New Roman" w:hAnsi="Times New Roman" w:cs="Times New Roman"/>
          <w:sz w:val="24"/>
          <w:szCs w:val="24"/>
        </w:rPr>
      </w:pPr>
      <w:r w:rsidRPr="00C236CF">
        <w:rPr>
          <w:rFonts w:ascii="Times New Roman" w:hAnsi="Times New Roman" w:cs="Times New Roman"/>
          <w:sz w:val="24"/>
          <w:szCs w:val="24"/>
        </w:rPr>
        <w:t>guarantees the accuracy or completeness of any such information or data or interpretation thereof.</w:t>
      </w:r>
    </w:p>
    <w:p w14:paraId="4953D424" w14:textId="77777777" w:rsidR="00F905A2" w:rsidRPr="00C236CF" w:rsidRDefault="00F905A2" w:rsidP="00F905A2">
      <w:pPr>
        <w:rPr>
          <w:rFonts w:ascii="Times New Roman" w:hAnsi="Times New Roman" w:cs="Times New Roman"/>
          <w:sz w:val="24"/>
          <w:szCs w:val="24"/>
        </w:rPr>
      </w:pPr>
    </w:p>
    <w:p w14:paraId="2FFE3788"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Application for retention permit</w:t>
      </w:r>
    </w:p>
    <w:p w14:paraId="46A516B3"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31. (1) Any holder of a prospecting right who wishes to apply to the Minister for a retention permit must-</w:t>
      </w:r>
    </w:p>
    <w:p w14:paraId="4664B701" w14:textId="77777777" w:rsidR="00F905A2" w:rsidRPr="00C236CF" w:rsidRDefault="00F905A2" w:rsidP="00F905A2">
      <w:pPr>
        <w:pStyle w:val="ListParagraph"/>
        <w:numPr>
          <w:ilvl w:val="0"/>
          <w:numId w:val="256"/>
        </w:numPr>
        <w:rPr>
          <w:rFonts w:ascii="Times New Roman" w:hAnsi="Times New Roman" w:cs="Times New Roman"/>
          <w:sz w:val="24"/>
          <w:szCs w:val="24"/>
        </w:rPr>
      </w:pPr>
      <w:r w:rsidRPr="00C236CF">
        <w:rPr>
          <w:rFonts w:ascii="Times New Roman" w:hAnsi="Times New Roman" w:cs="Times New Roman"/>
          <w:sz w:val="24"/>
          <w:szCs w:val="24"/>
        </w:rPr>
        <w:t>most lodge the application at the office of the Regional Manager in whose region the land is situated;</w:t>
      </w:r>
    </w:p>
    <w:p w14:paraId="20CD835F" w14:textId="77777777" w:rsidR="00F905A2" w:rsidRPr="00C236CF" w:rsidRDefault="00F905A2" w:rsidP="00F905A2">
      <w:pPr>
        <w:pStyle w:val="ListParagraph"/>
        <w:numPr>
          <w:ilvl w:val="0"/>
          <w:numId w:val="256"/>
        </w:numPr>
        <w:rPr>
          <w:rFonts w:ascii="Times New Roman" w:hAnsi="Times New Roman" w:cs="Times New Roman"/>
          <w:sz w:val="24"/>
          <w:szCs w:val="24"/>
        </w:rPr>
      </w:pPr>
      <w:r w:rsidRPr="00C236CF">
        <w:rPr>
          <w:rFonts w:ascii="Times New Roman" w:hAnsi="Times New Roman" w:cs="Times New Roman"/>
          <w:sz w:val="24"/>
          <w:szCs w:val="24"/>
        </w:rPr>
        <w:t>most lodge the application in the prescribed manner;</w:t>
      </w:r>
    </w:p>
    <w:p w14:paraId="07359D78" w14:textId="77777777" w:rsidR="00F905A2" w:rsidRPr="00C236CF" w:rsidRDefault="00F905A2" w:rsidP="00F905A2">
      <w:pPr>
        <w:pStyle w:val="ListParagraph"/>
        <w:numPr>
          <w:ilvl w:val="0"/>
          <w:numId w:val="256"/>
        </w:numPr>
        <w:rPr>
          <w:rFonts w:ascii="Times New Roman" w:hAnsi="Times New Roman" w:cs="Times New Roman"/>
          <w:sz w:val="24"/>
          <w:szCs w:val="24"/>
        </w:rPr>
      </w:pPr>
      <w:r w:rsidRPr="00C236CF">
        <w:rPr>
          <w:rFonts w:ascii="Times New Roman" w:hAnsi="Times New Roman" w:cs="Times New Roman"/>
          <w:sz w:val="24"/>
          <w:szCs w:val="24"/>
        </w:rPr>
        <w:t>most lodge the application together with the prescribed non-refundable application fee;</w:t>
      </w:r>
    </w:p>
    <w:p w14:paraId="2EE6C2C9" w14:textId="77777777" w:rsidR="00F905A2" w:rsidRPr="00C236CF" w:rsidRDefault="00F905A2" w:rsidP="00F905A2">
      <w:pPr>
        <w:pStyle w:val="ListParagraph"/>
        <w:numPr>
          <w:ilvl w:val="0"/>
          <w:numId w:val="256"/>
        </w:numPr>
        <w:rPr>
          <w:rFonts w:ascii="Times New Roman" w:hAnsi="Times New Roman" w:cs="Times New Roman"/>
          <w:sz w:val="24"/>
          <w:szCs w:val="24"/>
        </w:rPr>
      </w:pPr>
      <w:r w:rsidRPr="00C236CF">
        <w:rPr>
          <w:rFonts w:ascii="Times New Roman" w:hAnsi="Times New Roman" w:cs="Times New Roman"/>
          <w:sz w:val="24"/>
          <w:szCs w:val="24"/>
        </w:rPr>
        <w:t>in the application state the reasons and period for which the retention permit is requested, and</w:t>
      </w:r>
    </w:p>
    <w:p w14:paraId="65CB69B7" w14:textId="77777777" w:rsidR="00F905A2" w:rsidRPr="00C236CF" w:rsidRDefault="00F905A2" w:rsidP="00F905A2">
      <w:pPr>
        <w:pStyle w:val="ListParagraph"/>
        <w:numPr>
          <w:ilvl w:val="0"/>
          <w:numId w:val="256"/>
        </w:numPr>
        <w:rPr>
          <w:rFonts w:ascii="Times New Roman" w:hAnsi="Times New Roman" w:cs="Times New Roman"/>
          <w:sz w:val="24"/>
          <w:szCs w:val="24"/>
        </w:rPr>
      </w:pPr>
      <w:r w:rsidRPr="00C236CF">
        <w:rPr>
          <w:rFonts w:ascii="Times New Roman" w:hAnsi="Times New Roman" w:cs="Times New Roman"/>
          <w:sz w:val="24"/>
          <w:szCs w:val="24"/>
        </w:rPr>
        <w:t>submit a report reflecting the extent of compliance with the section 32(1).</w:t>
      </w:r>
    </w:p>
    <w:p w14:paraId="47A3835F"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The Regional Manager must accept an application for a retention permit, if -</w:t>
      </w:r>
    </w:p>
    <w:p w14:paraId="66F3B0F2" w14:textId="77777777" w:rsidR="00F905A2" w:rsidRPr="00C236CF" w:rsidRDefault="00F905A2" w:rsidP="00F905A2">
      <w:pPr>
        <w:pStyle w:val="ListParagraph"/>
        <w:numPr>
          <w:ilvl w:val="0"/>
          <w:numId w:val="257"/>
        </w:numPr>
        <w:rPr>
          <w:rFonts w:ascii="Times New Roman" w:hAnsi="Times New Roman" w:cs="Times New Roman"/>
          <w:sz w:val="24"/>
          <w:szCs w:val="24"/>
        </w:rPr>
      </w:pPr>
      <w:r w:rsidRPr="00C236CF">
        <w:rPr>
          <w:rFonts w:ascii="Times New Roman" w:hAnsi="Times New Roman" w:cs="Times New Roman"/>
          <w:sz w:val="24"/>
          <w:szCs w:val="24"/>
        </w:rPr>
        <w:lastRenderedPageBreak/>
        <w:t>the requirements contemplated in subsection (1) are met; and</w:t>
      </w:r>
    </w:p>
    <w:p w14:paraId="2DD82129" w14:textId="77777777" w:rsidR="00F905A2" w:rsidRPr="00C236CF" w:rsidRDefault="00F905A2" w:rsidP="00F905A2">
      <w:pPr>
        <w:pStyle w:val="ListParagraph"/>
        <w:numPr>
          <w:ilvl w:val="0"/>
          <w:numId w:val="257"/>
        </w:numPr>
        <w:rPr>
          <w:rFonts w:ascii="Times New Roman" w:hAnsi="Times New Roman" w:cs="Times New Roman"/>
          <w:sz w:val="24"/>
          <w:szCs w:val="24"/>
        </w:rPr>
      </w:pPr>
      <w:r w:rsidRPr="00C236CF">
        <w:rPr>
          <w:rFonts w:ascii="Times New Roman" w:hAnsi="Times New Roman" w:cs="Times New Roman"/>
          <w:sz w:val="24"/>
          <w:szCs w:val="24"/>
        </w:rPr>
        <w:t>the applicant is the holder of the prospecting right in question.</w:t>
      </w:r>
    </w:p>
    <w:p w14:paraId="577CF54A"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ab/>
      </w:r>
    </w:p>
    <w:p w14:paraId="6FDAF817"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Issuing and duration of retention permit</w:t>
      </w:r>
    </w:p>
    <w:p w14:paraId="3E6C6CE3"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32. (1) The Minister may issue a retention permit if the holder of the prospecting right has-</w:t>
      </w:r>
    </w:p>
    <w:p w14:paraId="609A14E8" w14:textId="77777777" w:rsidR="00F905A2" w:rsidRPr="00C236CF" w:rsidRDefault="00F905A2" w:rsidP="00F905A2">
      <w:pPr>
        <w:pStyle w:val="ListParagraph"/>
        <w:numPr>
          <w:ilvl w:val="0"/>
          <w:numId w:val="258"/>
        </w:numPr>
        <w:rPr>
          <w:rFonts w:ascii="Times New Roman" w:hAnsi="Times New Roman" w:cs="Times New Roman"/>
          <w:sz w:val="24"/>
          <w:szCs w:val="24"/>
        </w:rPr>
      </w:pPr>
      <w:r w:rsidRPr="00C236CF">
        <w:rPr>
          <w:rFonts w:ascii="Times New Roman" w:hAnsi="Times New Roman" w:cs="Times New Roman"/>
          <w:sz w:val="24"/>
          <w:szCs w:val="24"/>
        </w:rPr>
        <w:t>prospected on the land to which the application relates;</w:t>
      </w:r>
      <w:r w:rsidRPr="00C236CF">
        <w:rPr>
          <w:rFonts w:ascii="Times New Roman" w:hAnsi="Times New Roman" w:cs="Times New Roman"/>
          <w:sz w:val="24"/>
          <w:szCs w:val="24"/>
        </w:rPr>
        <w:tab/>
      </w:r>
    </w:p>
    <w:p w14:paraId="1220FD53" w14:textId="77777777" w:rsidR="00F905A2" w:rsidRPr="00C236CF" w:rsidRDefault="00F905A2" w:rsidP="00F905A2">
      <w:pPr>
        <w:pStyle w:val="ListParagraph"/>
        <w:numPr>
          <w:ilvl w:val="0"/>
          <w:numId w:val="258"/>
        </w:numPr>
        <w:rPr>
          <w:rFonts w:ascii="Times New Roman" w:hAnsi="Times New Roman" w:cs="Times New Roman"/>
          <w:sz w:val="24"/>
          <w:szCs w:val="24"/>
        </w:rPr>
      </w:pPr>
      <w:r w:rsidRPr="00C236CF">
        <w:rPr>
          <w:rFonts w:ascii="Times New Roman" w:hAnsi="Times New Roman" w:cs="Times New Roman"/>
          <w:sz w:val="24"/>
          <w:szCs w:val="24"/>
        </w:rPr>
        <w:t>completed the prospecting activities and a feasibility study;</w:t>
      </w:r>
    </w:p>
    <w:p w14:paraId="16A301FE" w14:textId="77777777" w:rsidR="00F905A2" w:rsidRPr="00C236CF" w:rsidRDefault="00F905A2" w:rsidP="00F905A2">
      <w:pPr>
        <w:pStyle w:val="ListParagraph"/>
        <w:numPr>
          <w:ilvl w:val="0"/>
          <w:numId w:val="258"/>
        </w:numPr>
        <w:rPr>
          <w:rFonts w:ascii="Times New Roman" w:hAnsi="Times New Roman" w:cs="Times New Roman"/>
          <w:sz w:val="24"/>
          <w:szCs w:val="24"/>
        </w:rPr>
      </w:pPr>
      <w:r w:rsidRPr="00C236CF">
        <w:rPr>
          <w:rFonts w:ascii="Times New Roman" w:hAnsi="Times New Roman" w:cs="Times New Roman"/>
          <w:sz w:val="24"/>
          <w:szCs w:val="24"/>
        </w:rPr>
        <w:t>established the existence of a mineral reserve which has mining potential;</w:t>
      </w:r>
    </w:p>
    <w:p w14:paraId="06902087" w14:textId="77777777" w:rsidR="00F905A2" w:rsidRPr="00C236CF" w:rsidRDefault="00F905A2" w:rsidP="00F905A2">
      <w:pPr>
        <w:pStyle w:val="ListParagraph"/>
        <w:numPr>
          <w:ilvl w:val="0"/>
          <w:numId w:val="258"/>
        </w:numPr>
        <w:rPr>
          <w:rFonts w:ascii="Times New Roman" w:hAnsi="Times New Roman" w:cs="Times New Roman"/>
          <w:sz w:val="24"/>
          <w:szCs w:val="24"/>
        </w:rPr>
      </w:pPr>
      <w:r w:rsidRPr="00C236CF">
        <w:rPr>
          <w:rFonts w:ascii="Times New Roman" w:hAnsi="Times New Roman" w:cs="Times New Roman"/>
          <w:sz w:val="24"/>
          <w:szCs w:val="24"/>
        </w:rPr>
        <w:t>studied the market and found that the mining of the mineral in question would be uneconomical due to prevailing market conditions; and</w:t>
      </w:r>
    </w:p>
    <w:p w14:paraId="623C97CF" w14:textId="77777777" w:rsidR="00F905A2" w:rsidRPr="00C236CF" w:rsidRDefault="00F905A2" w:rsidP="00F905A2">
      <w:pPr>
        <w:pStyle w:val="ListParagraph"/>
        <w:numPr>
          <w:ilvl w:val="0"/>
          <w:numId w:val="258"/>
        </w:numPr>
        <w:rPr>
          <w:rFonts w:ascii="Times New Roman" w:hAnsi="Times New Roman" w:cs="Times New Roman"/>
          <w:sz w:val="24"/>
          <w:szCs w:val="24"/>
        </w:rPr>
      </w:pPr>
      <w:r w:rsidRPr="00C236CF">
        <w:rPr>
          <w:rFonts w:ascii="Times New Roman" w:hAnsi="Times New Roman" w:cs="Times New Roman"/>
          <w:sz w:val="24"/>
          <w:szCs w:val="24"/>
        </w:rPr>
        <w:t>complied with the relevant provisions of this Act, any other relevant law and the terms and conditions stipulated in the prospecting right.</w:t>
      </w:r>
    </w:p>
    <w:p w14:paraId="4998C5F4" w14:textId="77777777" w:rsidR="00F905A2" w:rsidRPr="00C236CF" w:rsidRDefault="00F905A2" w:rsidP="00F905A2">
      <w:pPr>
        <w:rPr>
          <w:rFonts w:ascii="Times New Roman" w:hAnsi="Times New Roman" w:cs="Times New Roman"/>
          <w:sz w:val="24"/>
          <w:szCs w:val="24"/>
        </w:rPr>
      </w:pPr>
    </w:p>
    <w:p w14:paraId="04EEEEBF"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A retention permit issued under subsection (1) suspends the terms and conditions of the prospecting right held in respect of the land to which the retention permit relates and if the prospecting period has not expired, the duration of the prospecting right in question runs concurrently with that of the retention permit.</w:t>
      </w:r>
    </w:p>
    <w:p w14:paraId="5D49C557" w14:textId="77777777" w:rsidR="00F905A2" w:rsidRPr="00C236CF" w:rsidRDefault="00F905A2" w:rsidP="00F905A2">
      <w:pPr>
        <w:rPr>
          <w:rFonts w:ascii="Times New Roman" w:hAnsi="Times New Roman" w:cs="Times New Roman"/>
          <w:sz w:val="24"/>
          <w:szCs w:val="24"/>
        </w:rPr>
      </w:pPr>
    </w:p>
    <w:p w14:paraId="72247E08"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 Despite subsection (2), the environmental management programme approved in respect of the prospecting right remains in force as if the prospecting right had not lapsed.</w:t>
      </w:r>
    </w:p>
    <w:p w14:paraId="7D03FA87" w14:textId="77777777" w:rsidR="00F905A2" w:rsidRPr="00C236CF" w:rsidRDefault="00F905A2" w:rsidP="00F905A2">
      <w:pPr>
        <w:rPr>
          <w:rFonts w:ascii="Times New Roman" w:hAnsi="Times New Roman" w:cs="Times New Roman"/>
          <w:sz w:val="24"/>
          <w:szCs w:val="24"/>
        </w:rPr>
      </w:pPr>
    </w:p>
    <w:p w14:paraId="1CAF168A"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(4) A retention permit is valid for the period specified in the permit, which period may not exceed three years.</w:t>
      </w:r>
    </w:p>
    <w:p w14:paraId="04006B9A" w14:textId="77777777" w:rsidR="00F905A2" w:rsidRPr="00C236CF" w:rsidRDefault="00F905A2" w:rsidP="00F905A2">
      <w:pPr>
        <w:rPr>
          <w:rFonts w:ascii="Times New Roman" w:hAnsi="Times New Roman" w:cs="Times New Roman"/>
          <w:sz w:val="24"/>
          <w:szCs w:val="24"/>
        </w:rPr>
      </w:pPr>
    </w:p>
    <w:p w14:paraId="1F2CA0A7"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Refusal of application for retention permit</w:t>
      </w:r>
    </w:p>
    <w:p w14:paraId="0E1BF8DE"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33. The Minister may refuse to issue a retention permit if, after having regard to the information submitted under section 32(1) and research conducted by the Board at the request of the Minister, it is established that-</w:t>
      </w:r>
    </w:p>
    <w:p w14:paraId="62271A16" w14:textId="77777777" w:rsidR="00F905A2" w:rsidRPr="00C236CF" w:rsidRDefault="00F905A2" w:rsidP="00F905A2">
      <w:pPr>
        <w:pStyle w:val="ListParagraph"/>
        <w:numPr>
          <w:ilvl w:val="0"/>
          <w:numId w:val="259"/>
        </w:numPr>
        <w:rPr>
          <w:rFonts w:ascii="Times New Roman" w:hAnsi="Times New Roman" w:cs="Times New Roman"/>
          <w:sz w:val="24"/>
          <w:szCs w:val="24"/>
        </w:rPr>
      </w:pPr>
      <w:r w:rsidRPr="00C236CF">
        <w:rPr>
          <w:rFonts w:ascii="Times New Roman" w:hAnsi="Times New Roman" w:cs="Times New Roman"/>
          <w:sz w:val="24"/>
          <w:szCs w:val="24"/>
        </w:rPr>
        <w:t>the mineral to which the application relates can be mined profitably;</w:t>
      </w:r>
    </w:p>
    <w:p w14:paraId="1120BC1A" w14:textId="77777777" w:rsidR="00F905A2" w:rsidRPr="00C236CF" w:rsidRDefault="00F905A2" w:rsidP="00F905A2">
      <w:pPr>
        <w:pStyle w:val="ListParagraph"/>
        <w:numPr>
          <w:ilvl w:val="0"/>
          <w:numId w:val="259"/>
        </w:numPr>
        <w:rPr>
          <w:rFonts w:ascii="Times New Roman" w:hAnsi="Times New Roman" w:cs="Times New Roman"/>
          <w:sz w:val="24"/>
          <w:szCs w:val="24"/>
        </w:rPr>
      </w:pPr>
      <w:r w:rsidRPr="00C236CF">
        <w:rPr>
          <w:rFonts w:ascii="Times New Roman" w:hAnsi="Times New Roman" w:cs="Times New Roman"/>
          <w:sz w:val="24"/>
          <w:szCs w:val="24"/>
        </w:rPr>
        <w:t>the applicant has not completed the prospecting operations and feasibility study in relation thereto; or the issuing of such permit will</w:t>
      </w:r>
    </w:p>
    <w:p w14:paraId="2FDCD975" w14:textId="77777777" w:rsidR="00F905A2" w:rsidRPr="00C236CF" w:rsidRDefault="00F905A2" w:rsidP="00F905A2">
      <w:pPr>
        <w:pStyle w:val="ListParagraph"/>
        <w:numPr>
          <w:ilvl w:val="0"/>
          <w:numId w:val="260"/>
        </w:numPr>
        <w:rPr>
          <w:rFonts w:ascii="Times New Roman" w:hAnsi="Times New Roman" w:cs="Times New Roman"/>
          <w:sz w:val="24"/>
          <w:szCs w:val="24"/>
        </w:rPr>
      </w:pPr>
      <w:r w:rsidRPr="00C236CF">
        <w:rPr>
          <w:rFonts w:ascii="Times New Roman" w:hAnsi="Times New Roman" w:cs="Times New Roman"/>
          <w:sz w:val="24"/>
          <w:szCs w:val="24"/>
        </w:rPr>
        <w:t>result in an exclusionary act</w:t>
      </w:r>
    </w:p>
    <w:p w14:paraId="468F3731" w14:textId="77777777" w:rsidR="00F905A2" w:rsidRPr="00C236CF" w:rsidRDefault="00F905A2" w:rsidP="00F905A2">
      <w:pPr>
        <w:pStyle w:val="ListParagraph"/>
        <w:numPr>
          <w:ilvl w:val="0"/>
          <w:numId w:val="260"/>
        </w:numPr>
        <w:rPr>
          <w:rFonts w:ascii="Times New Roman" w:hAnsi="Times New Roman" w:cs="Times New Roman"/>
          <w:sz w:val="24"/>
          <w:szCs w:val="24"/>
        </w:rPr>
      </w:pPr>
      <w:r w:rsidRPr="00C236CF">
        <w:rPr>
          <w:rFonts w:ascii="Times New Roman" w:hAnsi="Times New Roman" w:cs="Times New Roman"/>
          <w:sz w:val="24"/>
          <w:szCs w:val="24"/>
        </w:rPr>
        <w:t>prevent fair competition; or</w:t>
      </w:r>
    </w:p>
    <w:p w14:paraId="51256FFD" w14:textId="3DE6DC85" w:rsidR="00F905A2" w:rsidRPr="006C15E5" w:rsidRDefault="00F905A2" w:rsidP="00F905A2">
      <w:pPr>
        <w:pStyle w:val="ListParagraph"/>
        <w:numPr>
          <w:ilvl w:val="0"/>
          <w:numId w:val="260"/>
        </w:numPr>
        <w:rPr>
          <w:rFonts w:ascii="Times New Roman" w:hAnsi="Times New Roman" w:cs="Times New Roman"/>
          <w:sz w:val="24"/>
          <w:szCs w:val="24"/>
        </w:rPr>
      </w:pPr>
      <w:r w:rsidRPr="00C236CF">
        <w:rPr>
          <w:rFonts w:ascii="Times New Roman" w:hAnsi="Times New Roman" w:cs="Times New Roman"/>
          <w:sz w:val="24"/>
          <w:szCs w:val="24"/>
        </w:rPr>
        <w:t xml:space="preserve"> result in the concentration of mineral in the hands of the applicant           </w:t>
      </w:r>
    </w:p>
    <w:p w14:paraId="244616AD"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lastRenderedPageBreak/>
        <w:t>Application for renewal of retention permit</w:t>
      </w:r>
    </w:p>
    <w:p w14:paraId="2FE0B58D"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34. (1) An application for the renewal of a retention permit must be lodged in the same manner as an application for a retention permit contemplated in section 3 1(1) and must include-</w:t>
      </w:r>
    </w:p>
    <w:p w14:paraId="5AA1BFBB" w14:textId="77777777" w:rsidR="00F905A2" w:rsidRPr="00C236CF" w:rsidRDefault="00F905A2" w:rsidP="00F905A2">
      <w:pPr>
        <w:pStyle w:val="ListParagraph"/>
        <w:numPr>
          <w:ilvl w:val="0"/>
          <w:numId w:val="261"/>
        </w:numPr>
        <w:rPr>
          <w:rFonts w:ascii="Times New Roman" w:hAnsi="Times New Roman" w:cs="Times New Roman"/>
          <w:sz w:val="24"/>
          <w:szCs w:val="24"/>
        </w:rPr>
      </w:pPr>
      <w:r w:rsidRPr="00C236CF">
        <w:rPr>
          <w:rFonts w:ascii="Times New Roman" w:hAnsi="Times New Roman" w:cs="Times New Roman"/>
          <w:sz w:val="24"/>
          <w:szCs w:val="24"/>
        </w:rPr>
        <w:t>an updated report of the circumstances which prevailed at the time of issuing of the retention permit; and</w:t>
      </w:r>
    </w:p>
    <w:p w14:paraId="0A455D27" w14:textId="77777777" w:rsidR="00F905A2" w:rsidRPr="00C236CF" w:rsidRDefault="00F905A2" w:rsidP="00F905A2">
      <w:pPr>
        <w:pStyle w:val="ListParagraph"/>
        <w:numPr>
          <w:ilvl w:val="0"/>
          <w:numId w:val="261"/>
        </w:numPr>
        <w:rPr>
          <w:rFonts w:ascii="Times New Roman" w:hAnsi="Times New Roman" w:cs="Times New Roman"/>
          <w:sz w:val="24"/>
          <w:szCs w:val="24"/>
        </w:rPr>
      </w:pPr>
      <w:r w:rsidRPr="00C236CF">
        <w:rPr>
          <w:rFonts w:ascii="Times New Roman" w:hAnsi="Times New Roman" w:cs="Times New Roman"/>
          <w:sz w:val="24"/>
          <w:szCs w:val="24"/>
        </w:rPr>
        <w:t>the period and reasons for the renewal being sought.</w:t>
      </w:r>
    </w:p>
    <w:p w14:paraId="22134A15" w14:textId="77777777" w:rsidR="00F905A2" w:rsidRPr="00C236CF" w:rsidRDefault="00F905A2" w:rsidP="00F905A2">
      <w:pPr>
        <w:rPr>
          <w:rFonts w:ascii="Times New Roman" w:hAnsi="Times New Roman" w:cs="Times New Roman"/>
          <w:sz w:val="24"/>
          <w:szCs w:val="24"/>
        </w:rPr>
      </w:pPr>
    </w:p>
    <w:p w14:paraId="590DC1D9"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A retention permit may only be renewed if-</w:t>
      </w:r>
    </w:p>
    <w:p w14:paraId="7FD280D6" w14:textId="77777777" w:rsidR="00F905A2" w:rsidRPr="00C236CF" w:rsidRDefault="00F905A2" w:rsidP="00F905A2">
      <w:pPr>
        <w:pStyle w:val="ListParagraph"/>
        <w:numPr>
          <w:ilvl w:val="0"/>
          <w:numId w:val="262"/>
        </w:numPr>
        <w:rPr>
          <w:rFonts w:ascii="Times New Roman" w:hAnsi="Times New Roman" w:cs="Times New Roman"/>
          <w:sz w:val="24"/>
          <w:szCs w:val="24"/>
        </w:rPr>
      </w:pPr>
      <w:r w:rsidRPr="00C236CF">
        <w:rPr>
          <w:rFonts w:ascii="Times New Roman" w:hAnsi="Times New Roman" w:cs="Times New Roman"/>
          <w:sz w:val="24"/>
          <w:szCs w:val="24"/>
        </w:rPr>
        <w:t>the holder has complied with the relevant provisions of this Act, any other relevant law and the terms and conditions of the retention permit; and</w:t>
      </w:r>
    </w:p>
    <w:p w14:paraId="49A59E3C" w14:textId="77777777" w:rsidR="00F905A2" w:rsidRPr="00C236CF" w:rsidRDefault="00F905A2" w:rsidP="00F905A2">
      <w:pPr>
        <w:pStyle w:val="ListParagraph"/>
        <w:numPr>
          <w:ilvl w:val="0"/>
          <w:numId w:val="262"/>
        </w:numPr>
        <w:rPr>
          <w:rFonts w:ascii="Times New Roman" w:hAnsi="Times New Roman" w:cs="Times New Roman"/>
          <w:sz w:val="24"/>
          <w:szCs w:val="24"/>
        </w:rPr>
      </w:pPr>
      <w:r w:rsidRPr="00C236CF">
        <w:rPr>
          <w:rFonts w:ascii="Times New Roman" w:hAnsi="Times New Roman" w:cs="Times New Roman"/>
          <w:sz w:val="24"/>
          <w:szCs w:val="24"/>
        </w:rPr>
        <w:t>the market conditions contemplated in section 32(1)(d) still prevail.</w:t>
      </w:r>
    </w:p>
    <w:p w14:paraId="71B42D73" w14:textId="77777777" w:rsidR="00F905A2" w:rsidRPr="00C236CF" w:rsidRDefault="00F905A2" w:rsidP="00F905A2">
      <w:pPr>
        <w:rPr>
          <w:rFonts w:ascii="Times New Roman" w:hAnsi="Times New Roman" w:cs="Times New Roman"/>
          <w:sz w:val="24"/>
          <w:szCs w:val="24"/>
        </w:rPr>
      </w:pPr>
    </w:p>
    <w:p w14:paraId="284083D3"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 A retention permit may be renewed once for a period not exceeding two years.</w:t>
      </w:r>
    </w:p>
    <w:p w14:paraId="4E0DF09F" w14:textId="77777777" w:rsidR="00F905A2" w:rsidRPr="00C236CF" w:rsidRDefault="00F905A2" w:rsidP="00F905A2">
      <w:pPr>
        <w:rPr>
          <w:rFonts w:ascii="Times New Roman" w:hAnsi="Times New Roman" w:cs="Times New Roman"/>
          <w:sz w:val="24"/>
          <w:szCs w:val="24"/>
        </w:rPr>
      </w:pPr>
    </w:p>
    <w:p w14:paraId="07D4DBBB"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Rights and obligations of holder of retention permit</w:t>
      </w:r>
    </w:p>
    <w:p w14:paraId="0BFE51DB"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 xml:space="preserve">35. (1) Subject to subsection (2), the holder of a retention permit has the exclusive right to be granted a mining right in respect of the retention area and mineral in question.   </w:t>
      </w:r>
    </w:p>
    <w:p w14:paraId="3696E586" w14:textId="77777777" w:rsidR="00F905A2" w:rsidRPr="00C236CF" w:rsidRDefault="00F905A2" w:rsidP="00F905A2">
      <w:pPr>
        <w:rPr>
          <w:rFonts w:ascii="Times New Roman" w:hAnsi="Times New Roman" w:cs="Times New Roman"/>
          <w:sz w:val="24"/>
          <w:szCs w:val="24"/>
        </w:rPr>
      </w:pPr>
    </w:p>
    <w:p w14:paraId="55F00A8A"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The holder of a retention permit must-</w:t>
      </w:r>
    </w:p>
    <w:p w14:paraId="74D12732" w14:textId="77777777" w:rsidR="00F905A2" w:rsidRPr="00C236CF" w:rsidRDefault="00F905A2" w:rsidP="00F905A2">
      <w:pPr>
        <w:pStyle w:val="ListParagraph"/>
        <w:numPr>
          <w:ilvl w:val="0"/>
          <w:numId w:val="263"/>
        </w:numPr>
        <w:rPr>
          <w:rFonts w:ascii="Times New Roman" w:hAnsi="Times New Roman" w:cs="Times New Roman"/>
          <w:sz w:val="24"/>
          <w:szCs w:val="24"/>
        </w:rPr>
      </w:pPr>
      <w:r w:rsidRPr="00C236CF">
        <w:rPr>
          <w:rFonts w:ascii="Times New Roman" w:hAnsi="Times New Roman" w:cs="Times New Roman"/>
          <w:sz w:val="24"/>
          <w:szCs w:val="24"/>
        </w:rPr>
        <w:t>give effect to the approved environmental management programme and pay the prescribed retention fees; and</w:t>
      </w:r>
    </w:p>
    <w:p w14:paraId="16D9ABEB" w14:textId="77777777" w:rsidR="00F905A2" w:rsidRPr="00C236CF" w:rsidRDefault="00F905A2" w:rsidP="00F905A2">
      <w:pPr>
        <w:pStyle w:val="ListParagraph"/>
        <w:numPr>
          <w:ilvl w:val="0"/>
          <w:numId w:val="263"/>
        </w:numPr>
        <w:rPr>
          <w:rFonts w:ascii="Times New Roman" w:hAnsi="Times New Roman" w:cs="Times New Roman"/>
          <w:sz w:val="24"/>
          <w:szCs w:val="24"/>
        </w:rPr>
      </w:pPr>
      <w:r w:rsidRPr="00C236CF">
        <w:rPr>
          <w:rFonts w:ascii="Times New Roman" w:hAnsi="Times New Roman" w:cs="Times New Roman"/>
          <w:sz w:val="24"/>
          <w:szCs w:val="24"/>
        </w:rPr>
        <w:t xml:space="preserve">submit a </w:t>
      </w:r>
      <w:proofErr w:type="gramStart"/>
      <w:r w:rsidRPr="00C236CF">
        <w:rPr>
          <w:rFonts w:ascii="Times New Roman" w:hAnsi="Times New Roman" w:cs="Times New Roman"/>
          <w:sz w:val="24"/>
          <w:szCs w:val="24"/>
        </w:rPr>
        <w:t>six monthly</w:t>
      </w:r>
      <w:proofErr w:type="gramEnd"/>
      <w:r w:rsidRPr="00C236CF">
        <w:rPr>
          <w:rFonts w:ascii="Times New Roman" w:hAnsi="Times New Roman" w:cs="Times New Roman"/>
          <w:sz w:val="24"/>
          <w:szCs w:val="24"/>
        </w:rPr>
        <w:t xml:space="preserve"> progress report to the Regional Manager indicating-</w:t>
      </w:r>
    </w:p>
    <w:p w14:paraId="37A50880" w14:textId="77777777" w:rsidR="00F905A2" w:rsidRPr="00C236CF" w:rsidRDefault="00F905A2" w:rsidP="00F905A2">
      <w:pPr>
        <w:pStyle w:val="ListParagraph"/>
        <w:numPr>
          <w:ilvl w:val="0"/>
          <w:numId w:val="264"/>
        </w:numPr>
        <w:ind w:left="1040"/>
        <w:rPr>
          <w:rFonts w:ascii="Times New Roman" w:hAnsi="Times New Roman" w:cs="Times New Roman"/>
          <w:sz w:val="24"/>
          <w:szCs w:val="24"/>
        </w:rPr>
      </w:pPr>
      <w:r w:rsidRPr="00C236CF">
        <w:rPr>
          <w:rFonts w:ascii="Times New Roman" w:hAnsi="Times New Roman" w:cs="Times New Roman"/>
          <w:sz w:val="24"/>
          <w:szCs w:val="24"/>
        </w:rPr>
        <w:t xml:space="preserve">the prevailing market conditions, the effect thereof and the need to hold such retention permit over the mineral and land in question; and </w:t>
      </w:r>
    </w:p>
    <w:p w14:paraId="5143DDD5" w14:textId="77777777" w:rsidR="00F905A2" w:rsidRPr="00C236CF" w:rsidRDefault="00F905A2" w:rsidP="00F905A2">
      <w:pPr>
        <w:pStyle w:val="ListParagraph"/>
        <w:numPr>
          <w:ilvl w:val="0"/>
          <w:numId w:val="264"/>
        </w:numPr>
        <w:ind w:left="1040"/>
        <w:rPr>
          <w:rFonts w:ascii="Times New Roman" w:hAnsi="Times New Roman" w:cs="Times New Roman"/>
          <w:sz w:val="24"/>
          <w:szCs w:val="24"/>
        </w:rPr>
      </w:pPr>
      <w:r w:rsidRPr="00C236CF">
        <w:rPr>
          <w:rFonts w:ascii="Times New Roman" w:hAnsi="Times New Roman" w:cs="Times New Roman"/>
          <w:sz w:val="24"/>
          <w:szCs w:val="24"/>
        </w:rPr>
        <w:t>efforts undertaken by such holder to ensure that mining operations commence before the expiry period referred to in section 32(4) or 34(3), as the case may be.</w:t>
      </w:r>
    </w:p>
    <w:p w14:paraId="33A20B39" w14:textId="77777777" w:rsidR="00F905A2" w:rsidRPr="00C236CF" w:rsidRDefault="00F905A2" w:rsidP="00F905A2">
      <w:pPr>
        <w:rPr>
          <w:rFonts w:ascii="Times New Roman" w:hAnsi="Times New Roman" w:cs="Times New Roman"/>
          <w:sz w:val="24"/>
          <w:szCs w:val="24"/>
        </w:rPr>
      </w:pPr>
    </w:p>
    <w:p w14:paraId="6A955130"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 xml:space="preserve">Retention </w:t>
      </w:r>
      <w:proofErr w:type="gramStart"/>
      <w:r w:rsidRPr="00C236CF">
        <w:rPr>
          <w:rFonts w:ascii="Times New Roman" w:hAnsi="Times New Roman" w:cs="Times New Roman"/>
          <w:b/>
          <w:bCs/>
          <w:sz w:val="24"/>
          <w:szCs w:val="24"/>
        </w:rPr>
        <w:t>permit</w:t>
      </w:r>
      <w:proofErr w:type="gramEnd"/>
      <w:r w:rsidRPr="00C236CF">
        <w:rPr>
          <w:rFonts w:ascii="Times New Roman" w:hAnsi="Times New Roman" w:cs="Times New Roman"/>
          <w:b/>
          <w:bCs/>
          <w:sz w:val="24"/>
          <w:szCs w:val="24"/>
        </w:rPr>
        <w:t xml:space="preserve"> not transferable</w:t>
      </w:r>
    </w:p>
    <w:p w14:paraId="7D588336"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36. A retention permit may not be transferred, ceded, let, sub-let, alienated, disposed of, mortgaged or encumbered in any way whatsoever.</w:t>
      </w:r>
    </w:p>
    <w:p w14:paraId="47AEBA95" w14:textId="77777777" w:rsidR="00F905A2" w:rsidRPr="00C236CF" w:rsidRDefault="00F905A2" w:rsidP="00F905A2">
      <w:pPr>
        <w:rPr>
          <w:rFonts w:ascii="Times New Roman" w:hAnsi="Times New Roman" w:cs="Times New Roman"/>
          <w:sz w:val="24"/>
          <w:szCs w:val="24"/>
        </w:rPr>
      </w:pPr>
    </w:p>
    <w:p w14:paraId="1538CBA9"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lastRenderedPageBreak/>
        <w:t>Environmental management principles</w:t>
      </w:r>
    </w:p>
    <w:p w14:paraId="3EE9CA97"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37. (1) The principles set out in section 2 of the National Environmental Management Act, 1998 (Act No. 107 of 1998)–</w:t>
      </w:r>
    </w:p>
    <w:p w14:paraId="2A0DE58A" w14:textId="77777777" w:rsidR="00F905A2" w:rsidRPr="00C236CF" w:rsidRDefault="00F905A2" w:rsidP="00F905A2">
      <w:pPr>
        <w:pStyle w:val="ListParagraph"/>
        <w:numPr>
          <w:ilvl w:val="0"/>
          <w:numId w:val="265"/>
        </w:numPr>
        <w:rPr>
          <w:rFonts w:ascii="Times New Roman" w:hAnsi="Times New Roman" w:cs="Times New Roman"/>
          <w:sz w:val="24"/>
          <w:szCs w:val="24"/>
        </w:rPr>
      </w:pPr>
      <w:r w:rsidRPr="00C236CF">
        <w:rPr>
          <w:rFonts w:ascii="Times New Roman" w:hAnsi="Times New Roman" w:cs="Times New Roman"/>
          <w:sz w:val="24"/>
          <w:szCs w:val="24"/>
        </w:rPr>
        <w:t>apply to all prospecting and mining operations, as the case may he, and any matter relating to such operation; and</w:t>
      </w:r>
    </w:p>
    <w:p w14:paraId="722B9B13" w14:textId="77777777" w:rsidR="00F905A2" w:rsidRPr="00C236CF" w:rsidRDefault="00F905A2" w:rsidP="00F905A2">
      <w:pPr>
        <w:pStyle w:val="ListParagraph"/>
        <w:numPr>
          <w:ilvl w:val="0"/>
          <w:numId w:val="265"/>
        </w:numPr>
        <w:rPr>
          <w:rFonts w:ascii="Times New Roman" w:hAnsi="Times New Roman" w:cs="Times New Roman"/>
          <w:sz w:val="24"/>
          <w:szCs w:val="24"/>
        </w:rPr>
      </w:pPr>
      <w:r w:rsidRPr="00C236CF">
        <w:rPr>
          <w:rFonts w:ascii="Times New Roman" w:hAnsi="Times New Roman" w:cs="Times New Roman"/>
          <w:sz w:val="24"/>
          <w:szCs w:val="24"/>
        </w:rPr>
        <w:t>serve as guidelines for the interpretation, administration and implementation of the environmental requirements of this Act.</w:t>
      </w:r>
    </w:p>
    <w:p w14:paraId="0DE90DBC" w14:textId="77777777" w:rsidR="00F905A2" w:rsidRPr="00C236CF" w:rsidRDefault="00F905A2" w:rsidP="00F905A2">
      <w:pPr>
        <w:rPr>
          <w:rFonts w:ascii="Times New Roman" w:hAnsi="Times New Roman" w:cs="Times New Roman"/>
          <w:sz w:val="24"/>
          <w:szCs w:val="24"/>
        </w:rPr>
      </w:pPr>
    </w:p>
    <w:p w14:paraId="40C09314" w14:textId="06069C1D" w:rsidR="00F905A2"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Any prospecting or mining operation must be conducted in accordance with generally accepted principles of sustainable development by integrating social,</w:t>
      </w:r>
      <w:r w:rsidR="006C15E5">
        <w:rPr>
          <w:rFonts w:ascii="Times New Roman" w:hAnsi="Times New Roman" w:cs="Times New Roman"/>
          <w:sz w:val="24"/>
          <w:szCs w:val="24"/>
        </w:rPr>
        <w:t xml:space="preserve"> </w:t>
      </w:r>
      <w:r w:rsidRPr="00C236CF">
        <w:rPr>
          <w:rFonts w:ascii="Times New Roman" w:hAnsi="Times New Roman" w:cs="Times New Roman"/>
          <w:sz w:val="24"/>
          <w:szCs w:val="24"/>
        </w:rPr>
        <w:t>economic and environmental factors into the planning and implementation of prospecting and mining projects in order to ensure that exploitation of mineral resources serves present and future generations.</w:t>
      </w:r>
    </w:p>
    <w:p w14:paraId="2E6432C4" w14:textId="77777777" w:rsidR="00F905A2" w:rsidRPr="00C236CF" w:rsidRDefault="00F905A2" w:rsidP="00F905A2">
      <w:pPr>
        <w:rPr>
          <w:rFonts w:ascii="Times New Roman" w:hAnsi="Times New Roman" w:cs="Times New Roman"/>
          <w:sz w:val="24"/>
          <w:szCs w:val="24"/>
        </w:rPr>
      </w:pPr>
    </w:p>
    <w:p w14:paraId="7AA93EA4"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Integrated environmental management and responsibility to remedy</w:t>
      </w:r>
    </w:p>
    <w:p w14:paraId="49D5180F" w14:textId="25996769"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38. (1) The holder of a reconnaissance permission, prospecting right, mining right,</w:t>
      </w:r>
      <w:r w:rsidR="006C15E5">
        <w:rPr>
          <w:rFonts w:ascii="Times New Roman" w:hAnsi="Times New Roman" w:cs="Times New Roman"/>
          <w:sz w:val="24"/>
          <w:szCs w:val="24"/>
        </w:rPr>
        <w:t xml:space="preserve"> </w:t>
      </w:r>
      <w:r w:rsidRPr="00C236CF">
        <w:rPr>
          <w:rFonts w:ascii="Times New Roman" w:hAnsi="Times New Roman" w:cs="Times New Roman"/>
          <w:sz w:val="24"/>
          <w:szCs w:val="24"/>
        </w:rPr>
        <w:t>mining permit or retention permit-</w:t>
      </w:r>
    </w:p>
    <w:p w14:paraId="0F08C24E" w14:textId="77777777" w:rsidR="00F905A2" w:rsidRPr="00C236CF" w:rsidRDefault="00F905A2" w:rsidP="00F905A2">
      <w:pPr>
        <w:pStyle w:val="ListParagraph"/>
        <w:numPr>
          <w:ilvl w:val="0"/>
          <w:numId w:val="266"/>
        </w:numPr>
        <w:rPr>
          <w:rFonts w:ascii="Times New Roman" w:hAnsi="Times New Roman" w:cs="Times New Roman"/>
          <w:sz w:val="24"/>
          <w:szCs w:val="24"/>
        </w:rPr>
      </w:pPr>
      <w:r w:rsidRPr="00C236CF">
        <w:rPr>
          <w:rFonts w:ascii="Times New Roman" w:hAnsi="Times New Roman" w:cs="Times New Roman"/>
          <w:sz w:val="24"/>
          <w:szCs w:val="24"/>
        </w:rPr>
        <w:t>must at all times give effect to the general objectives of integrated environmental management laid down in Chapter 5 of the National Environmental Management Act, 1998 (Act No. 107 of 1998);</w:t>
      </w:r>
    </w:p>
    <w:p w14:paraId="5E12EF6B" w14:textId="77777777" w:rsidR="00F905A2" w:rsidRPr="00C236CF" w:rsidRDefault="00F905A2" w:rsidP="00F905A2">
      <w:pPr>
        <w:pStyle w:val="ListParagraph"/>
        <w:numPr>
          <w:ilvl w:val="0"/>
          <w:numId w:val="266"/>
        </w:numPr>
        <w:rPr>
          <w:rFonts w:ascii="Times New Roman" w:hAnsi="Times New Roman" w:cs="Times New Roman"/>
          <w:sz w:val="24"/>
          <w:szCs w:val="24"/>
        </w:rPr>
      </w:pPr>
      <w:r w:rsidRPr="00C236CF">
        <w:rPr>
          <w:rFonts w:ascii="Times New Roman" w:hAnsi="Times New Roman" w:cs="Times New Roman"/>
          <w:sz w:val="24"/>
          <w:szCs w:val="24"/>
        </w:rPr>
        <w:t>must consider, investigate, assess and communicate the impact of his or her prospecting or mining on the environment as contemplated in section 24(7) of the National Environmental Management Act, 1998 (Act No. 107 of 1998);</w:t>
      </w:r>
    </w:p>
    <w:p w14:paraId="1777C7D8" w14:textId="77777777" w:rsidR="00F905A2" w:rsidRPr="00C236CF" w:rsidRDefault="00F905A2" w:rsidP="00F905A2">
      <w:pPr>
        <w:pStyle w:val="ListParagraph"/>
        <w:numPr>
          <w:ilvl w:val="0"/>
          <w:numId w:val="266"/>
        </w:numPr>
        <w:rPr>
          <w:rFonts w:ascii="Times New Roman" w:hAnsi="Times New Roman" w:cs="Times New Roman"/>
          <w:sz w:val="24"/>
          <w:szCs w:val="24"/>
        </w:rPr>
      </w:pPr>
      <w:r w:rsidRPr="00C236CF">
        <w:rPr>
          <w:rFonts w:ascii="Times New Roman" w:hAnsi="Times New Roman" w:cs="Times New Roman"/>
          <w:sz w:val="24"/>
          <w:szCs w:val="24"/>
        </w:rPr>
        <w:t>must manage all environmental impacts-</w:t>
      </w:r>
    </w:p>
    <w:p w14:paraId="693A797D" w14:textId="77777777" w:rsidR="00F905A2" w:rsidRPr="00C236CF" w:rsidRDefault="00F905A2" w:rsidP="00F905A2">
      <w:pPr>
        <w:pStyle w:val="ListParagraph"/>
        <w:numPr>
          <w:ilvl w:val="0"/>
          <w:numId w:val="267"/>
        </w:numPr>
        <w:ind w:left="1040"/>
        <w:rPr>
          <w:rFonts w:ascii="Times New Roman" w:hAnsi="Times New Roman" w:cs="Times New Roman"/>
          <w:sz w:val="24"/>
          <w:szCs w:val="24"/>
        </w:rPr>
      </w:pPr>
      <w:r w:rsidRPr="00C236CF">
        <w:rPr>
          <w:rFonts w:ascii="Times New Roman" w:hAnsi="Times New Roman" w:cs="Times New Roman"/>
          <w:sz w:val="24"/>
          <w:szCs w:val="24"/>
        </w:rPr>
        <w:t>in accordance with his or her environmental management plan or approved environmental management programme, where appropriate; and</w:t>
      </w:r>
    </w:p>
    <w:p w14:paraId="0353B051" w14:textId="77777777" w:rsidR="00F905A2" w:rsidRPr="00C236CF" w:rsidRDefault="00F905A2" w:rsidP="00F905A2">
      <w:pPr>
        <w:pStyle w:val="ListParagraph"/>
        <w:numPr>
          <w:ilvl w:val="0"/>
          <w:numId w:val="267"/>
        </w:numPr>
        <w:ind w:left="1040"/>
        <w:rPr>
          <w:rFonts w:ascii="Times New Roman" w:hAnsi="Times New Roman" w:cs="Times New Roman"/>
          <w:sz w:val="24"/>
          <w:szCs w:val="24"/>
        </w:rPr>
      </w:pPr>
      <w:r w:rsidRPr="00C236CF">
        <w:rPr>
          <w:rFonts w:ascii="Times New Roman" w:hAnsi="Times New Roman" w:cs="Times New Roman"/>
          <w:sz w:val="24"/>
          <w:szCs w:val="24"/>
        </w:rPr>
        <w:t>as an integral part of the reconnaissance, prospecting or mining operation, unless the Minister directs otherwise;</w:t>
      </w:r>
    </w:p>
    <w:p w14:paraId="3C9FC93A" w14:textId="77777777" w:rsidR="00F905A2" w:rsidRPr="00C236CF" w:rsidRDefault="00F905A2" w:rsidP="00F905A2">
      <w:pPr>
        <w:pStyle w:val="ListParagraph"/>
        <w:numPr>
          <w:ilvl w:val="0"/>
          <w:numId w:val="266"/>
        </w:numPr>
        <w:rPr>
          <w:rFonts w:ascii="Times New Roman" w:hAnsi="Times New Roman" w:cs="Times New Roman"/>
          <w:sz w:val="24"/>
          <w:szCs w:val="24"/>
        </w:rPr>
      </w:pPr>
      <w:r w:rsidRPr="00C236CF">
        <w:rPr>
          <w:rFonts w:ascii="Times New Roman" w:hAnsi="Times New Roman" w:cs="Times New Roman"/>
          <w:sz w:val="24"/>
          <w:szCs w:val="24"/>
        </w:rPr>
        <w:t>must as far as it is reasonably practicable, rehabilitate the environment affected by the prospecting or mining operations to its natural or predetermined state or to a land use which conforms to the generally accepted principle of sustainable development; and</w:t>
      </w:r>
    </w:p>
    <w:p w14:paraId="58F77995" w14:textId="77777777" w:rsidR="00F905A2" w:rsidRPr="00C236CF" w:rsidRDefault="00F905A2" w:rsidP="00F905A2">
      <w:pPr>
        <w:pStyle w:val="ListParagraph"/>
        <w:numPr>
          <w:ilvl w:val="0"/>
          <w:numId w:val="266"/>
        </w:numPr>
        <w:rPr>
          <w:rFonts w:ascii="Times New Roman" w:hAnsi="Times New Roman" w:cs="Times New Roman"/>
          <w:sz w:val="24"/>
          <w:szCs w:val="24"/>
        </w:rPr>
      </w:pPr>
      <w:r w:rsidRPr="00C236CF">
        <w:rPr>
          <w:rFonts w:ascii="Times New Roman" w:hAnsi="Times New Roman" w:cs="Times New Roman"/>
          <w:sz w:val="24"/>
          <w:szCs w:val="24"/>
        </w:rPr>
        <w:t>is responsible for any environmental damage, pollution or ecological degradation as a result of his or her reconnaissance prospecting or mining operations and which may occur inside and outside the boundaries of the area to which such right, permit or permission relates.</w:t>
      </w:r>
    </w:p>
    <w:p w14:paraId="29002CDC" w14:textId="77777777" w:rsidR="00F905A2" w:rsidRPr="00C236CF" w:rsidRDefault="00F905A2" w:rsidP="00F905A2">
      <w:pPr>
        <w:rPr>
          <w:rFonts w:ascii="Times New Roman" w:hAnsi="Times New Roman" w:cs="Times New Roman"/>
          <w:sz w:val="24"/>
          <w:szCs w:val="24"/>
        </w:rPr>
      </w:pPr>
    </w:p>
    <w:p w14:paraId="06C5C4B3"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lastRenderedPageBreak/>
        <w:t>(2) Notwithstanding the Companies Act, 1973 (Act No. 61 of 1973), or the Close Corporations Act, 1984 (Act No. 69 of 1984), the directors of a company or members of a close corporation are jointly and severally liable for any unacceptable negative impact on the environment, including damage, degradation or pollution advertently or 45 inadvertently caused by the company or close corporation which they represent or represented.</w:t>
      </w:r>
    </w:p>
    <w:p w14:paraId="2D71AFE0" w14:textId="77777777" w:rsidR="00F905A2" w:rsidRPr="00C236CF" w:rsidRDefault="00F905A2" w:rsidP="00F905A2">
      <w:pPr>
        <w:rPr>
          <w:rFonts w:ascii="Times New Roman" w:hAnsi="Times New Roman" w:cs="Times New Roman"/>
          <w:sz w:val="24"/>
          <w:szCs w:val="24"/>
        </w:rPr>
      </w:pPr>
    </w:p>
    <w:p w14:paraId="7D74F43F" w14:textId="77777777" w:rsidR="00F905A2" w:rsidRPr="00C236CF" w:rsidRDefault="00F905A2" w:rsidP="00F905A2">
      <w:pPr>
        <w:rPr>
          <w:rFonts w:ascii="Times New Roman" w:hAnsi="Times New Roman" w:cs="Times New Roman"/>
          <w:b/>
          <w:bCs/>
          <w:sz w:val="24"/>
          <w:szCs w:val="24"/>
        </w:rPr>
      </w:pPr>
      <w:r w:rsidRPr="00C236CF">
        <w:rPr>
          <w:rFonts w:ascii="Times New Roman" w:hAnsi="Times New Roman" w:cs="Times New Roman"/>
          <w:b/>
          <w:bCs/>
          <w:sz w:val="24"/>
          <w:szCs w:val="24"/>
        </w:rPr>
        <w:t>Environmental management programme and environmental management plan</w:t>
      </w:r>
    </w:p>
    <w:p w14:paraId="0ACB06DB"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39. (1) Every person who has applied for a mining right in terms of section 22 must conduct an environmental impact assessment and submit an environmental management programme within 180 days of the date on which he or she is notified by the Regional Manager to do so.</w:t>
      </w:r>
    </w:p>
    <w:p w14:paraId="29D2BDAD" w14:textId="77777777" w:rsidR="00F905A2" w:rsidRPr="00C236CF" w:rsidRDefault="00F905A2" w:rsidP="00F905A2">
      <w:pPr>
        <w:rPr>
          <w:rFonts w:ascii="Times New Roman" w:hAnsi="Times New Roman" w:cs="Times New Roman"/>
          <w:sz w:val="24"/>
          <w:szCs w:val="24"/>
        </w:rPr>
      </w:pPr>
    </w:p>
    <w:p w14:paraId="14C35F94"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(2) Any person who applies for a reconnaissance permission, prospecting right or mining permit must submit an environmental management plan as prescribed.</w:t>
      </w:r>
    </w:p>
    <w:p w14:paraId="2636806B" w14:textId="77777777" w:rsidR="00F905A2" w:rsidRPr="00C236CF" w:rsidRDefault="00F905A2" w:rsidP="00F905A2">
      <w:pPr>
        <w:rPr>
          <w:rFonts w:ascii="Times New Roman" w:hAnsi="Times New Roman" w:cs="Times New Roman"/>
          <w:sz w:val="24"/>
          <w:szCs w:val="24"/>
        </w:rPr>
      </w:pPr>
    </w:p>
    <w:p w14:paraId="13E93F92"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(3) An applicant who prepares an environmental management programme or an environmental management plan must-</w:t>
      </w:r>
      <w:r w:rsidRPr="00C236CF">
        <w:rPr>
          <w:rFonts w:ascii="Times New Roman" w:hAnsi="Times New Roman" w:cs="Times New Roman"/>
          <w:sz w:val="24"/>
          <w:szCs w:val="24"/>
        </w:rPr>
        <w:tab/>
      </w:r>
    </w:p>
    <w:p w14:paraId="76388E71" w14:textId="77777777" w:rsidR="00F905A2" w:rsidRPr="00C236CF" w:rsidRDefault="00F905A2" w:rsidP="00F905A2">
      <w:pPr>
        <w:pStyle w:val="ListParagraph"/>
        <w:numPr>
          <w:ilvl w:val="0"/>
          <w:numId w:val="268"/>
        </w:numPr>
        <w:rPr>
          <w:rFonts w:ascii="Times New Roman" w:hAnsi="Times New Roman" w:cs="Times New Roman"/>
          <w:sz w:val="24"/>
          <w:szCs w:val="24"/>
        </w:rPr>
      </w:pPr>
      <w:r w:rsidRPr="00C236CF">
        <w:rPr>
          <w:rFonts w:ascii="Times New Roman" w:hAnsi="Times New Roman" w:cs="Times New Roman"/>
          <w:sz w:val="24"/>
          <w:szCs w:val="24"/>
        </w:rPr>
        <w:t>establish baseline information concerning the affected environment to determine protection, remedial measures and environmental management objectives;</w:t>
      </w:r>
    </w:p>
    <w:p w14:paraId="72BD6D0C" w14:textId="77777777" w:rsidR="00F905A2" w:rsidRPr="00C236CF" w:rsidRDefault="00F905A2" w:rsidP="00F905A2">
      <w:pPr>
        <w:pStyle w:val="ListParagraph"/>
        <w:numPr>
          <w:ilvl w:val="0"/>
          <w:numId w:val="268"/>
        </w:numPr>
        <w:rPr>
          <w:rFonts w:ascii="Times New Roman" w:hAnsi="Times New Roman" w:cs="Times New Roman"/>
          <w:sz w:val="24"/>
          <w:szCs w:val="24"/>
        </w:rPr>
      </w:pPr>
      <w:r w:rsidRPr="00C236CF">
        <w:rPr>
          <w:rFonts w:ascii="Times New Roman" w:hAnsi="Times New Roman" w:cs="Times New Roman"/>
          <w:sz w:val="24"/>
          <w:szCs w:val="24"/>
        </w:rPr>
        <w:t>investigate, assess and evaluate the impact of his or her proposed prospecting or mining operations on-</w:t>
      </w:r>
      <w:r w:rsidRPr="00C236CF">
        <w:rPr>
          <w:rFonts w:ascii="Times New Roman" w:hAnsi="Times New Roman" w:cs="Times New Roman"/>
          <w:sz w:val="24"/>
          <w:szCs w:val="24"/>
        </w:rPr>
        <w:tab/>
      </w:r>
    </w:p>
    <w:p w14:paraId="680D6A0E" w14:textId="77777777" w:rsidR="00F905A2" w:rsidRPr="00C236CF" w:rsidRDefault="00F905A2" w:rsidP="00F905A2">
      <w:pPr>
        <w:pStyle w:val="ListParagraph"/>
        <w:numPr>
          <w:ilvl w:val="0"/>
          <w:numId w:val="269"/>
        </w:numPr>
        <w:ind w:left="1040"/>
        <w:rPr>
          <w:rFonts w:ascii="Times New Roman" w:hAnsi="Times New Roman" w:cs="Times New Roman"/>
          <w:sz w:val="24"/>
          <w:szCs w:val="24"/>
        </w:rPr>
      </w:pPr>
      <w:r w:rsidRPr="00C236CF">
        <w:rPr>
          <w:rFonts w:ascii="Times New Roman" w:hAnsi="Times New Roman" w:cs="Times New Roman"/>
          <w:sz w:val="24"/>
          <w:szCs w:val="24"/>
        </w:rPr>
        <w:t>the environment;</w:t>
      </w:r>
    </w:p>
    <w:p w14:paraId="65AA8F4C" w14:textId="77777777" w:rsidR="00F905A2" w:rsidRPr="00C236CF" w:rsidRDefault="00F905A2" w:rsidP="00F905A2">
      <w:pPr>
        <w:pStyle w:val="ListParagraph"/>
        <w:numPr>
          <w:ilvl w:val="0"/>
          <w:numId w:val="269"/>
        </w:numPr>
        <w:ind w:left="1040"/>
        <w:rPr>
          <w:rFonts w:ascii="Times New Roman" w:hAnsi="Times New Roman" w:cs="Times New Roman"/>
          <w:sz w:val="24"/>
          <w:szCs w:val="24"/>
        </w:rPr>
      </w:pPr>
      <w:r w:rsidRPr="00C236CF">
        <w:rPr>
          <w:rFonts w:ascii="Times New Roman" w:hAnsi="Times New Roman" w:cs="Times New Roman"/>
          <w:sz w:val="24"/>
          <w:szCs w:val="24"/>
        </w:rPr>
        <w:t>the socio-economic conditions of any person who might be directly affected by the prospecting or mining operation; and</w:t>
      </w:r>
    </w:p>
    <w:p w14:paraId="5B484C3F" w14:textId="77777777" w:rsidR="00F905A2" w:rsidRPr="00C236CF" w:rsidRDefault="00F905A2" w:rsidP="00F905A2">
      <w:pPr>
        <w:pStyle w:val="ListParagraph"/>
        <w:numPr>
          <w:ilvl w:val="0"/>
          <w:numId w:val="269"/>
        </w:numPr>
        <w:ind w:left="1040"/>
        <w:rPr>
          <w:rFonts w:ascii="Times New Roman" w:hAnsi="Times New Roman" w:cs="Times New Roman"/>
          <w:sz w:val="24"/>
          <w:szCs w:val="24"/>
        </w:rPr>
      </w:pPr>
      <w:r w:rsidRPr="00C236CF">
        <w:rPr>
          <w:rFonts w:ascii="Times New Roman" w:hAnsi="Times New Roman" w:cs="Times New Roman"/>
          <w:sz w:val="24"/>
          <w:szCs w:val="24"/>
        </w:rPr>
        <w:t xml:space="preserve"> any national estate referred to in section 3(2) of the National Heritage Resources Act, 1999 (Act No. 25 of 1999), with the exception of the</w:t>
      </w:r>
      <w:r>
        <w:rPr>
          <w:rFonts w:ascii="Times New Roman" w:hAnsi="Times New Roman" w:cs="Times New Roman"/>
          <w:sz w:val="24"/>
          <w:szCs w:val="24"/>
        </w:rPr>
        <w:t xml:space="preserve"> </w:t>
      </w:r>
      <w:r w:rsidRPr="00C236CF">
        <w:rPr>
          <w:rFonts w:ascii="Times New Roman" w:hAnsi="Times New Roman" w:cs="Times New Roman"/>
          <w:sz w:val="24"/>
          <w:szCs w:val="24"/>
        </w:rPr>
        <w:t>national estate contemplated in section 3(2)(</w:t>
      </w:r>
      <w:proofErr w:type="spellStart"/>
      <w:r w:rsidRPr="00C236CF">
        <w:rPr>
          <w:rFonts w:ascii="Times New Roman" w:hAnsi="Times New Roman" w:cs="Times New Roman"/>
          <w:sz w:val="24"/>
          <w:szCs w:val="24"/>
        </w:rPr>
        <w:t>i</w:t>
      </w:r>
      <w:proofErr w:type="spellEnd"/>
      <w:r w:rsidRPr="00C236CF">
        <w:rPr>
          <w:rFonts w:ascii="Times New Roman" w:hAnsi="Times New Roman" w:cs="Times New Roman"/>
          <w:sz w:val="24"/>
          <w:szCs w:val="24"/>
        </w:rPr>
        <w:t>)(vi) and (vii) of that Act;</w:t>
      </w:r>
    </w:p>
    <w:p w14:paraId="7FA1ED77" w14:textId="77777777" w:rsidR="00F905A2" w:rsidRPr="00C236CF" w:rsidRDefault="00F905A2" w:rsidP="00F905A2">
      <w:pPr>
        <w:pStyle w:val="ListParagraph"/>
        <w:numPr>
          <w:ilvl w:val="0"/>
          <w:numId w:val="268"/>
        </w:numPr>
        <w:rPr>
          <w:rFonts w:ascii="Times New Roman" w:hAnsi="Times New Roman" w:cs="Times New Roman"/>
          <w:sz w:val="24"/>
          <w:szCs w:val="24"/>
        </w:rPr>
      </w:pPr>
      <w:r w:rsidRPr="00C236CF">
        <w:rPr>
          <w:rFonts w:ascii="Times New Roman" w:hAnsi="Times New Roman" w:cs="Times New Roman"/>
          <w:sz w:val="24"/>
          <w:szCs w:val="24"/>
        </w:rPr>
        <w:t>develop an environmental awareness plan describing the manner in which the applicant intends to inform his or her employees of any environmental risks which may result from their work and the manner in which the risks must be dealt with in order to avoid pollution or the degradation of the environment;</w:t>
      </w:r>
      <w:r>
        <w:rPr>
          <w:rFonts w:ascii="Times New Roman" w:hAnsi="Times New Roman" w:cs="Times New Roman"/>
          <w:sz w:val="24"/>
          <w:szCs w:val="24"/>
        </w:rPr>
        <w:t xml:space="preserve"> </w:t>
      </w:r>
      <w:r w:rsidRPr="00C236CF">
        <w:rPr>
          <w:rFonts w:ascii="Times New Roman" w:hAnsi="Times New Roman" w:cs="Times New Roman"/>
          <w:sz w:val="24"/>
          <w:szCs w:val="24"/>
        </w:rPr>
        <w:t>and</w:t>
      </w:r>
    </w:p>
    <w:p w14:paraId="021FF39B" w14:textId="77777777" w:rsidR="00F905A2" w:rsidRPr="00C236CF" w:rsidRDefault="00F905A2" w:rsidP="00F905A2">
      <w:pPr>
        <w:pStyle w:val="ListParagraph"/>
        <w:numPr>
          <w:ilvl w:val="0"/>
          <w:numId w:val="268"/>
        </w:numPr>
        <w:rPr>
          <w:rFonts w:ascii="Times New Roman" w:hAnsi="Times New Roman" w:cs="Times New Roman"/>
          <w:sz w:val="24"/>
          <w:szCs w:val="24"/>
        </w:rPr>
      </w:pPr>
      <w:r w:rsidRPr="00C236CF">
        <w:rPr>
          <w:rFonts w:ascii="Times New Roman" w:hAnsi="Times New Roman" w:cs="Times New Roman"/>
          <w:sz w:val="24"/>
          <w:szCs w:val="24"/>
        </w:rPr>
        <w:t>describe the manner in which he or she intends to-</w:t>
      </w:r>
    </w:p>
    <w:p w14:paraId="1ED14113" w14:textId="77777777" w:rsidR="00F905A2" w:rsidRPr="00C236CF" w:rsidRDefault="00F905A2" w:rsidP="00F905A2">
      <w:pPr>
        <w:pStyle w:val="ListParagraph"/>
        <w:numPr>
          <w:ilvl w:val="0"/>
          <w:numId w:val="270"/>
        </w:numPr>
        <w:ind w:left="1040"/>
        <w:rPr>
          <w:rFonts w:ascii="Times New Roman" w:hAnsi="Times New Roman" w:cs="Times New Roman"/>
          <w:sz w:val="24"/>
          <w:szCs w:val="24"/>
        </w:rPr>
      </w:pPr>
      <w:r w:rsidRPr="00C236CF">
        <w:rPr>
          <w:rFonts w:ascii="Times New Roman" w:hAnsi="Times New Roman" w:cs="Times New Roman"/>
          <w:sz w:val="24"/>
          <w:szCs w:val="24"/>
        </w:rPr>
        <w:t>modify, remedy, control or stop any action, activity or process which causes pollution or environmental degradation;</w:t>
      </w:r>
    </w:p>
    <w:p w14:paraId="5CBA3F7C" w14:textId="77777777" w:rsidR="00F905A2" w:rsidRPr="00C236CF" w:rsidRDefault="00F905A2" w:rsidP="00F905A2">
      <w:pPr>
        <w:pStyle w:val="ListParagraph"/>
        <w:numPr>
          <w:ilvl w:val="0"/>
          <w:numId w:val="270"/>
        </w:numPr>
        <w:ind w:left="1040"/>
        <w:rPr>
          <w:rFonts w:ascii="Times New Roman" w:hAnsi="Times New Roman" w:cs="Times New Roman"/>
          <w:sz w:val="24"/>
          <w:szCs w:val="24"/>
        </w:rPr>
      </w:pPr>
      <w:r w:rsidRPr="00C236CF">
        <w:rPr>
          <w:rFonts w:ascii="Times New Roman" w:hAnsi="Times New Roman" w:cs="Times New Roman"/>
          <w:sz w:val="24"/>
          <w:szCs w:val="24"/>
        </w:rPr>
        <w:t xml:space="preserve">contain or remedy the cause of pollution or degradation and migration of pollutants; and </w:t>
      </w:r>
    </w:p>
    <w:p w14:paraId="702250C2" w14:textId="77777777" w:rsidR="00F905A2" w:rsidRPr="00C236CF" w:rsidRDefault="00F905A2" w:rsidP="00F905A2">
      <w:pPr>
        <w:pStyle w:val="ListParagraph"/>
        <w:numPr>
          <w:ilvl w:val="0"/>
          <w:numId w:val="270"/>
        </w:numPr>
        <w:ind w:left="1040"/>
        <w:rPr>
          <w:rFonts w:ascii="Times New Roman" w:hAnsi="Times New Roman" w:cs="Times New Roman"/>
          <w:sz w:val="24"/>
          <w:szCs w:val="24"/>
        </w:rPr>
      </w:pPr>
      <w:r w:rsidRPr="00C236CF">
        <w:rPr>
          <w:rFonts w:ascii="Times New Roman" w:hAnsi="Times New Roman" w:cs="Times New Roman"/>
          <w:sz w:val="24"/>
          <w:szCs w:val="24"/>
        </w:rPr>
        <w:lastRenderedPageBreak/>
        <w:t xml:space="preserve"> comply with any prescribed waste standard or management standards or practices.</w:t>
      </w:r>
    </w:p>
    <w:p w14:paraId="6F812513" w14:textId="77777777" w:rsidR="00F905A2" w:rsidRPr="00C236CF" w:rsidRDefault="00F905A2" w:rsidP="00F905A2">
      <w:pPr>
        <w:rPr>
          <w:rFonts w:ascii="Times New Roman" w:hAnsi="Times New Roman" w:cs="Times New Roman"/>
          <w:sz w:val="24"/>
          <w:szCs w:val="24"/>
        </w:rPr>
      </w:pPr>
    </w:p>
    <w:p w14:paraId="48783AD2"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(4) (a) Subject to paragraph (b), the Minister must, within 120 days from the lodgement of the environmental management programme or the environmental management plan, approve the same, if-</w:t>
      </w:r>
    </w:p>
    <w:p w14:paraId="477559F0" w14:textId="77777777" w:rsidR="00F905A2" w:rsidRPr="00C236CF" w:rsidRDefault="00F905A2" w:rsidP="00F905A2">
      <w:pPr>
        <w:pStyle w:val="ListParagraph"/>
        <w:numPr>
          <w:ilvl w:val="0"/>
          <w:numId w:val="271"/>
        </w:numPr>
        <w:ind w:left="1040"/>
        <w:rPr>
          <w:rFonts w:ascii="Times New Roman" w:hAnsi="Times New Roman" w:cs="Times New Roman"/>
          <w:sz w:val="24"/>
          <w:szCs w:val="24"/>
        </w:rPr>
      </w:pPr>
      <w:r w:rsidRPr="00C236CF">
        <w:rPr>
          <w:rFonts w:ascii="Times New Roman" w:hAnsi="Times New Roman" w:cs="Times New Roman"/>
          <w:sz w:val="24"/>
          <w:szCs w:val="24"/>
        </w:rPr>
        <w:t>it complies with the requirements of subsection (3);</w:t>
      </w:r>
    </w:p>
    <w:p w14:paraId="7C08293F" w14:textId="77777777" w:rsidR="00F905A2" w:rsidRPr="00C236CF" w:rsidRDefault="00F905A2" w:rsidP="00F905A2">
      <w:pPr>
        <w:pStyle w:val="ListParagraph"/>
        <w:numPr>
          <w:ilvl w:val="0"/>
          <w:numId w:val="271"/>
        </w:numPr>
        <w:ind w:left="1040"/>
        <w:rPr>
          <w:rFonts w:ascii="Times New Roman" w:hAnsi="Times New Roman" w:cs="Times New Roman"/>
          <w:sz w:val="24"/>
          <w:szCs w:val="24"/>
        </w:rPr>
      </w:pPr>
      <w:r w:rsidRPr="00C236CF">
        <w:rPr>
          <w:rFonts w:ascii="Times New Roman" w:hAnsi="Times New Roman" w:cs="Times New Roman"/>
          <w:sz w:val="24"/>
          <w:szCs w:val="24"/>
        </w:rPr>
        <w:t>the applicant has complied with section 41(1); and</w:t>
      </w:r>
    </w:p>
    <w:p w14:paraId="602346A7" w14:textId="77777777" w:rsidR="00F905A2" w:rsidRPr="00C236CF" w:rsidRDefault="00F905A2" w:rsidP="00F905A2">
      <w:pPr>
        <w:pStyle w:val="ListParagraph"/>
        <w:numPr>
          <w:ilvl w:val="0"/>
          <w:numId w:val="271"/>
        </w:numPr>
        <w:ind w:left="1040"/>
        <w:rPr>
          <w:rFonts w:ascii="Times New Roman" w:hAnsi="Times New Roman" w:cs="Times New Roman"/>
          <w:sz w:val="24"/>
          <w:szCs w:val="24"/>
        </w:rPr>
      </w:pPr>
      <w:r w:rsidRPr="00C236CF">
        <w:rPr>
          <w:rFonts w:ascii="Times New Roman" w:hAnsi="Times New Roman" w:cs="Times New Roman"/>
          <w:sz w:val="24"/>
          <w:szCs w:val="24"/>
        </w:rPr>
        <w:t xml:space="preserve"> the applicant has the capacity, or has provided for the capacity, to rehabilitate and manage negative impacts on the environment.</w:t>
      </w:r>
    </w:p>
    <w:p w14:paraId="445A5CBE" w14:textId="77777777" w:rsidR="00F905A2" w:rsidRPr="00C236CF" w:rsidRDefault="00F905A2" w:rsidP="00F905A2">
      <w:pPr>
        <w:rPr>
          <w:rFonts w:ascii="Times New Roman" w:hAnsi="Times New Roman" w:cs="Times New Roman"/>
          <w:sz w:val="24"/>
          <w:szCs w:val="24"/>
        </w:rPr>
      </w:pPr>
    </w:p>
    <w:p w14:paraId="21F2C22C" w14:textId="31D7A997" w:rsidR="00F905A2" w:rsidRPr="00C236CF" w:rsidRDefault="00F905A2" w:rsidP="006C15E5">
      <w:pPr>
        <w:ind w:left="360"/>
        <w:rPr>
          <w:rFonts w:ascii="Times New Roman" w:hAnsi="Times New Roman" w:cs="Times New Roman"/>
          <w:sz w:val="24"/>
          <w:szCs w:val="24"/>
        </w:rPr>
      </w:pPr>
      <w:r w:rsidRPr="00C236CF">
        <w:rPr>
          <w:rFonts w:ascii="Times New Roman" w:hAnsi="Times New Roman" w:cs="Times New Roman"/>
          <w:sz w:val="24"/>
          <w:szCs w:val="24"/>
        </w:rPr>
        <w:t>(b) The Minister may not approve the environmental management programme or the environmental management plan unless he or she has considered -</w:t>
      </w:r>
    </w:p>
    <w:p w14:paraId="790FDAA9" w14:textId="77777777" w:rsidR="00F905A2" w:rsidRPr="00C236CF" w:rsidRDefault="00F905A2" w:rsidP="00F905A2">
      <w:pPr>
        <w:pStyle w:val="ListParagraph"/>
        <w:numPr>
          <w:ilvl w:val="0"/>
          <w:numId w:val="272"/>
        </w:numPr>
        <w:ind w:left="1040"/>
        <w:rPr>
          <w:rFonts w:ascii="Times New Roman" w:hAnsi="Times New Roman" w:cs="Times New Roman"/>
          <w:sz w:val="24"/>
          <w:szCs w:val="24"/>
        </w:rPr>
      </w:pPr>
      <w:r w:rsidRPr="00C236CF">
        <w:rPr>
          <w:rFonts w:ascii="Times New Roman" w:hAnsi="Times New Roman" w:cs="Times New Roman"/>
          <w:sz w:val="24"/>
          <w:szCs w:val="24"/>
        </w:rPr>
        <w:t>any recommendation by the Regional Mining Development and Environmental Committee; and</w:t>
      </w:r>
    </w:p>
    <w:p w14:paraId="70448CF0" w14:textId="77777777" w:rsidR="00F905A2" w:rsidRPr="00C236CF" w:rsidRDefault="00F905A2" w:rsidP="00F905A2">
      <w:pPr>
        <w:pStyle w:val="ListParagraph"/>
        <w:numPr>
          <w:ilvl w:val="0"/>
          <w:numId w:val="272"/>
        </w:numPr>
        <w:ind w:left="1040"/>
        <w:rPr>
          <w:rFonts w:ascii="Times New Roman" w:hAnsi="Times New Roman" w:cs="Times New Roman"/>
          <w:sz w:val="24"/>
          <w:szCs w:val="24"/>
        </w:rPr>
      </w:pPr>
      <w:r w:rsidRPr="00C236CF">
        <w:rPr>
          <w:rFonts w:ascii="Times New Roman" w:hAnsi="Times New Roman" w:cs="Times New Roman"/>
          <w:sz w:val="24"/>
          <w:szCs w:val="24"/>
        </w:rPr>
        <w:t>the comments of any State department charged with the administration of any law which relates to matters affecting the environment.</w:t>
      </w:r>
    </w:p>
    <w:p w14:paraId="10DFC3A8" w14:textId="77777777" w:rsidR="00F905A2" w:rsidRPr="00C236CF" w:rsidRDefault="00F905A2" w:rsidP="00F905A2">
      <w:pPr>
        <w:rPr>
          <w:rFonts w:ascii="Times New Roman" w:hAnsi="Times New Roman" w:cs="Times New Roman"/>
          <w:sz w:val="24"/>
          <w:szCs w:val="24"/>
        </w:rPr>
      </w:pPr>
    </w:p>
    <w:p w14:paraId="7361D03B"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(5) The Minister may call for additional information from the person contemplated in subsection (1) or (2) and may direct that the environmental management programme or environmental management plan in question be adjusted in such way as the Minister may require.</w:t>
      </w:r>
    </w:p>
    <w:p w14:paraId="0A7E5D39" w14:textId="77777777" w:rsidR="00F905A2" w:rsidRPr="00C236CF" w:rsidRDefault="00F905A2" w:rsidP="00F905A2">
      <w:pPr>
        <w:rPr>
          <w:rFonts w:ascii="Times New Roman" w:hAnsi="Times New Roman" w:cs="Times New Roman"/>
          <w:sz w:val="24"/>
          <w:szCs w:val="24"/>
        </w:rPr>
      </w:pPr>
    </w:p>
    <w:p w14:paraId="2CCB1BDD"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(6) (a) The Minister may at any time after he or she has approved an environmental management programme or environmental management plan and after consultation with the holder of the reconnaissance permission, prospecting right, mining right or mining permit concerned, approve an amended environmental management plan or environmental management programme.</w:t>
      </w:r>
      <w:r w:rsidRPr="00C236CF">
        <w:rPr>
          <w:rFonts w:ascii="Times New Roman" w:hAnsi="Times New Roman" w:cs="Times New Roman"/>
          <w:sz w:val="24"/>
          <w:szCs w:val="24"/>
        </w:rPr>
        <w:tab/>
      </w:r>
    </w:p>
    <w:p w14:paraId="0DC02C2B" w14:textId="77777777" w:rsidR="00F905A2"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 xml:space="preserve">       (b) For the purposes of paragraph (a), subsection (4) applies with the necessary </w:t>
      </w:r>
    </w:p>
    <w:p w14:paraId="06F8C40E" w14:textId="5A8725C0" w:rsidR="00F905A2" w:rsidRDefault="00F905A2" w:rsidP="00F905A2">
      <w:pPr>
        <w:ind w:firstLine="720"/>
        <w:rPr>
          <w:rFonts w:ascii="Times New Roman" w:hAnsi="Times New Roman" w:cs="Times New Roman"/>
          <w:sz w:val="24"/>
          <w:szCs w:val="24"/>
        </w:rPr>
      </w:pPr>
      <w:r w:rsidRPr="00C236CF">
        <w:rPr>
          <w:rFonts w:ascii="Times New Roman" w:hAnsi="Times New Roman" w:cs="Times New Roman"/>
          <w:sz w:val="24"/>
          <w:szCs w:val="24"/>
        </w:rPr>
        <w:t>changes.</w:t>
      </w:r>
    </w:p>
    <w:p w14:paraId="10860D9A" w14:textId="77777777" w:rsidR="00F905A2" w:rsidRPr="00C236CF" w:rsidRDefault="00F905A2" w:rsidP="00F905A2">
      <w:pPr>
        <w:rPr>
          <w:rFonts w:ascii="Times New Roman" w:hAnsi="Times New Roman" w:cs="Times New Roman"/>
          <w:sz w:val="24"/>
          <w:szCs w:val="24"/>
        </w:rPr>
      </w:pPr>
    </w:p>
    <w:p w14:paraId="01C48F7C" w14:textId="77777777" w:rsidR="00F905A2" w:rsidRPr="00C236CF" w:rsidRDefault="00F905A2" w:rsidP="00F905A2">
      <w:pPr>
        <w:rPr>
          <w:rFonts w:ascii="Times New Roman" w:hAnsi="Times New Roman" w:cs="Times New Roman"/>
          <w:sz w:val="24"/>
          <w:szCs w:val="24"/>
        </w:rPr>
      </w:pPr>
      <w:r w:rsidRPr="00C236CF">
        <w:rPr>
          <w:rFonts w:ascii="Times New Roman" w:hAnsi="Times New Roman" w:cs="Times New Roman"/>
          <w:sz w:val="24"/>
          <w:szCs w:val="24"/>
        </w:rPr>
        <w:t>(7) The provisions of subsection (3)(b)(ii) and the subsection (3)(c) do not apply to the applications for reconnaissance permissions, prospecting rights or mining permits.</w:t>
      </w:r>
    </w:p>
    <w:p w14:paraId="6CC146E9" w14:textId="77777777" w:rsidR="00F905A2" w:rsidRDefault="00F905A2" w:rsidP="00F905A2">
      <w:pPr>
        <w:rPr>
          <w:rFonts w:ascii="Times New Roman" w:hAnsi="Times New Roman" w:cs="Times New Roman"/>
          <w:sz w:val="24"/>
          <w:szCs w:val="24"/>
        </w:rPr>
      </w:pPr>
    </w:p>
    <w:p w14:paraId="22A3876B" w14:textId="77777777" w:rsidR="00EC3A36" w:rsidRDefault="00EC3A36" w:rsidP="00EC3A36">
      <w:pPr>
        <w:rPr>
          <w:rFonts w:ascii="Times New Roman" w:hAnsi="Times New Roman" w:cs="Times New Roman"/>
          <w:sz w:val="24"/>
          <w:szCs w:val="24"/>
          <w:lang w:val="en-GB"/>
        </w:rPr>
      </w:pPr>
      <w:bookmarkStart w:id="9" w:name="_Hlk171444557"/>
    </w:p>
    <w:p w14:paraId="768EE95C" w14:textId="77777777" w:rsidR="00EC3A36" w:rsidRPr="00152DE0" w:rsidRDefault="00EC3A36" w:rsidP="00EC3A36">
      <w:pPr>
        <w:rPr>
          <w:rFonts w:ascii="Times New Roman" w:hAnsi="Times New Roman" w:cs="Times New Roman"/>
          <w:b/>
          <w:bCs/>
          <w:sz w:val="24"/>
          <w:szCs w:val="24"/>
          <w:lang w:val="en-GB"/>
        </w:rPr>
      </w:pPr>
      <w:r w:rsidRPr="00152DE0">
        <w:rPr>
          <w:rFonts w:ascii="Times New Roman" w:hAnsi="Times New Roman" w:cs="Times New Roman"/>
          <w:b/>
          <w:bCs/>
          <w:sz w:val="24"/>
          <w:szCs w:val="24"/>
          <w:lang w:val="en-GB"/>
        </w:rPr>
        <w:lastRenderedPageBreak/>
        <w:t>Consultation with State departments</w:t>
      </w:r>
    </w:p>
    <w:p w14:paraId="639B784A" w14:textId="77777777" w:rsidR="00EC3A36" w:rsidRPr="00C62FB0" w:rsidRDefault="00EC3A36" w:rsidP="00EC3A36">
      <w:pPr>
        <w:rPr>
          <w:rFonts w:ascii="Times New Roman" w:hAnsi="Times New Roman" w:cs="Times New Roman"/>
          <w:sz w:val="24"/>
          <w:szCs w:val="24"/>
          <w:lang w:val="en-GB"/>
        </w:rPr>
      </w:pPr>
      <w:r w:rsidRPr="00C62FB0">
        <w:rPr>
          <w:rFonts w:ascii="Times New Roman" w:hAnsi="Times New Roman" w:cs="Times New Roman"/>
          <w:sz w:val="24"/>
          <w:szCs w:val="24"/>
          <w:lang w:val="en-GB"/>
        </w:rPr>
        <w:t>40. (1) When considering an environmental management plan or environmental management</w:t>
      </w:r>
      <w:r>
        <w:rPr>
          <w:rFonts w:ascii="Times New Roman" w:hAnsi="Times New Roman" w:cs="Times New Roman"/>
          <w:sz w:val="24"/>
          <w:szCs w:val="24"/>
          <w:lang w:val="en-GB"/>
        </w:rPr>
        <w:t xml:space="preserve"> </w:t>
      </w:r>
      <w:r w:rsidRPr="00C62FB0">
        <w:rPr>
          <w:rFonts w:ascii="Times New Roman" w:hAnsi="Times New Roman" w:cs="Times New Roman"/>
          <w:sz w:val="24"/>
          <w:szCs w:val="24"/>
          <w:lang w:val="en-GB"/>
        </w:rPr>
        <w:t>programme in terms of section 39, the Minister must consult with any State department which administers any law relating to matters affecting the environment.</w:t>
      </w:r>
    </w:p>
    <w:p w14:paraId="5E62911D" w14:textId="77777777" w:rsidR="00EC3A36" w:rsidRDefault="00EC3A36" w:rsidP="00EC3A36">
      <w:pPr>
        <w:rPr>
          <w:rFonts w:ascii="Times New Roman" w:hAnsi="Times New Roman" w:cs="Times New Roman"/>
          <w:sz w:val="24"/>
          <w:szCs w:val="24"/>
          <w:lang w:val="en-GB"/>
        </w:rPr>
      </w:pPr>
    </w:p>
    <w:p w14:paraId="0665E466" w14:textId="77777777" w:rsidR="00EC3A36" w:rsidRDefault="00EC3A36" w:rsidP="00EC3A36">
      <w:pPr>
        <w:rPr>
          <w:rFonts w:ascii="Times New Roman" w:hAnsi="Times New Roman" w:cs="Times New Roman"/>
          <w:sz w:val="24"/>
          <w:szCs w:val="24"/>
          <w:lang w:val="en-GB"/>
        </w:rPr>
      </w:pPr>
      <w:r w:rsidRPr="00C62FB0">
        <w:rPr>
          <w:rFonts w:ascii="Times New Roman" w:hAnsi="Times New Roman" w:cs="Times New Roman"/>
          <w:sz w:val="24"/>
          <w:szCs w:val="24"/>
          <w:lang w:val="en-GB"/>
        </w:rPr>
        <w:t>(2) The Minister must request the head of a department being consulted, in writing, to submit the comments of that department within 60 days from the date of the request.</w:t>
      </w:r>
    </w:p>
    <w:p w14:paraId="3C181EA1" w14:textId="77777777" w:rsidR="00EC3A36" w:rsidRDefault="00EC3A36" w:rsidP="00EC3A36">
      <w:pPr>
        <w:rPr>
          <w:rFonts w:ascii="Times New Roman" w:hAnsi="Times New Roman" w:cs="Times New Roman"/>
          <w:sz w:val="24"/>
          <w:szCs w:val="24"/>
          <w:lang w:val="en-GB"/>
        </w:rPr>
      </w:pPr>
    </w:p>
    <w:p w14:paraId="77773075" w14:textId="77777777" w:rsidR="00EC3A36" w:rsidRPr="007A1EB8" w:rsidRDefault="00EC3A36" w:rsidP="00EC3A36">
      <w:pPr>
        <w:rPr>
          <w:rFonts w:ascii="Times New Roman" w:hAnsi="Times New Roman" w:cs="Times New Roman"/>
          <w:b/>
          <w:bCs/>
          <w:sz w:val="24"/>
          <w:szCs w:val="24"/>
          <w:lang w:val="en-GB"/>
        </w:rPr>
      </w:pPr>
      <w:r w:rsidRPr="007A1EB8">
        <w:rPr>
          <w:rFonts w:ascii="Times New Roman" w:hAnsi="Times New Roman" w:cs="Times New Roman"/>
          <w:b/>
          <w:bCs/>
          <w:sz w:val="24"/>
          <w:szCs w:val="24"/>
          <w:lang w:val="en-GB"/>
        </w:rPr>
        <w:t>Financial provision for remediation of environmental damage</w:t>
      </w:r>
    </w:p>
    <w:p w14:paraId="328ADF4F" w14:textId="77777777" w:rsidR="00EC3A36" w:rsidRPr="007A1EB8" w:rsidRDefault="00EC3A36" w:rsidP="00EC3A36">
      <w:pPr>
        <w:rPr>
          <w:rFonts w:ascii="Times New Roman" w:hAnsi="Times New Roman" w:cs="Times New Roman"/>
          <w:sz w:val="24"/>
          <w:szCs w:val="24"/>
          <w:lang w:val="en-GB"/>
        </w:rPr>
      </w:pPr>
      <w:r w:rsidRPr="007A1EB8">
        <w:rPr>
          <w:rFonts w:ascii="Times New Roman" w:hAnsi="Times New Roman" w:cs="Times New Roman"/>
          <w:sz w:val="24"/>
          <w:szCs w:val="24"/>
          <w:lang w:val="en-GB"/>
        </w:rPr>
        <w:t>41. (1) An applicant for a prospecting right, mining right or mining permit must, before the Minister approves the environmental management plan or environmental management programme in terms of section 39(4), make the prescribed financial</w:t>
      </w:r>
      <w:r w:rsidRPr="007A1EB8">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provision for the rehabilitation or management of negative environmental impacts.</w:t>
      </w:r>
    </w:p>
    <w:p w14:paraId="14A59545" w14:textId="77777777" w:rsidR="00EC3A36" w:rsidRDefault="00EC3A36" w:rsidP="00EC3A36">
      <w:pPr>
        <w:rPr>
          <w:rFonts w:ascii="Times New Roman" w:hAnsi="Times New Roman" w:cs="Times New Roman"/>
          <w:sz w:val="24"/>
          <w:szCs w:val="24"/>
          <w:lang w:val="en-GB"/>
        </w:rPr>
      </w:pPr>
    </w:p>
    <w:p w14:paraId="2F5C3B0E" w14:textId="77777777" w:rsidR="00EC3A36" w:rsidRDefault="00EC3A36" w:rsidP="00EC3A36">
      <w:pPr>
        <w:rPr>
          <w:rFonts w:ascii="Times New Roman" w:hAnsi="Times New Roman" w:cs="Times New Roman"/>
          <w:sz w:val="24"/>
          <w:szCs w:val="24"/>
          <w:lang w:val="en-GB"/>
        </w:rPr>
      </w:pPr>
      <w:r w:rsidRPr="007A1EB8">
        <w:rPr>
          <w:rFonts w:ascii="Times New Roman" w:hAnsi="Times New Roman" w:cs="Times New Roman"/>
          <w:sz w:val="24"/>
          <w:szCs w:val="24"/>
          <w:lang w:val="en-GB"/>
        </w:rPr>
        <w:t>(2) If the holder of a prospecting right, mining right or mining permit fails to rehabilitate or manage, or is unable to undertake such rehabilitation or to manage any negative impact on the environment, the Minister may, upon written notice to such holder, use all or part of the financial provision contemplated in subsection (1) to</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rehabilitate or manage the negative environmental impact in question.</w:t>
      </w:r>
    </w:p>
    <w:p w14:paraId="00524A67" w14:textId="77777777" w:rsidR="00EC3A36" w:rsidRPr="007A1EB8" w:rsidRDefault="00EC3A36" w:rsidP="00EC3A36">
      <w:pPr>
        <w:rPr>
          <w:rFonts w:ascii="Times New Roman" w:hAnsi="Times New Roman" w:cs="Times New Roman"/>
          <w:sz w:val="24"/>
          <w:szCs w:val="24"/>
          <w:lang w:val="en-GB"/>
        </w:rPr>
      </w:pPr>
    </w:p>
    <w:p w14:paraId="6FFCFB60" w14:textId="77777777" w:rsidR="00EC3A36" w:rsidRPr="007A1EB8" w:rsidRDefault="00EC3A36" w:rsidP="00EC3A36">
      <w:pPr>
        <w:rPr>
          <w:rFonts w:ascii="Times New Roman" w:hAnsi="Times New Roman" w:cs="Times New Roman"/>
          <w:sz w:val="24"/>
          <w:szCs w:val="24"/>
          <w:lang w:val="en-GB"/>
        </w:rPr>
      </w:pPr>
      <w:r w:rsidRPr="007A1EB8">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The holder of a prospecting right, mining right or mining permit must annually assess his or her environmental liability and increase his or her financial provision to the satisfaction of the Minister.</w:t>
      </w:r>
    </w:p>
    <w:p w14:paraId="5744874A" w14:textId="77777777" w:rsidR="00EC3A36" w:rsidRDefault="00EC3A36" w:rsidP="00EC3A36">
      <w:pPr>
        <w:rPr>
          <w:rFonts w:ascii="Times New Roman" w:hAnsi="Times New Roman" w:cs="Times New Roman"/>
          <w:sz w:val="24"/>
          <w:szCs w:val="24"/>
          <w:lang w:val="en-GB"/>
        </w:rPr>
      </w:pPr>
    </w:p>
    <w:p w14:paraId="7B06FC05" w14:textId="77777777" w:rsidR="00EC3A36" w:rsidRPr="007A1EB8" w:rsidRDefault="00EC3A36" w:rsidP="00EC3A36">
      <w:pPr>
        <w:rPr>
          <w:rFonts w:ascii="Times New Roman" w:hAnsi="Times New Roman" w:cs="Times New Roman"/>
          <w:sz w:val="24"/>
          <w:szCs w:val="24"/>
          <w:lang w:val="en-GB"/>
        </w:rPr>
      </w:pPr>
      <w:r w:rsidRPr="007A1EB8">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If the Minister is not satisfied with the assessment and financial provision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contemplated in this section, the Minister may appoint an independent assessor to conduct the assessment and determine the financial provision.</w:t>
      </w:r>
    </w:p>
    <w:p w14:paraId="55FF395C" w14:textId="77777777" w:rsidR="00EC3A36" w:rsidRDefault="00EC3A36" w:rsidP="00EC3A36">
      <w:pPr>
        <w:rPr>
          <w:rFonts w:ascii="Times New Roman" w:hAnsi="Times New Roman" w:cs="Times New Roman"/>
          <w:sz w:val="24"/>
          <w:szCs w:val="24"/>
          <w:lang w:val="en-GB"/>
        </w:rPr>
      </w:pPr>
    </w:p>
    <w:p w14:paraId="3B486DD7" w14:textId="77777777" w:rsidR="00EC3A36" w:rsidRPr="007A1EB8" w:rsidRDefault="00EC3A36" w:rsidP="00EC3A36">
      <w:pPr>
        <w:rPr>
          <w:rFonts w:ascii="Times New Roman" w:hAnsi="Times New Roman" w:cs="Times New Roman"/>
          <w:sz w:val="24"/>
          <w:szCs w:val="24"/>
          <w:lang w:val="en-GB"/>
        </w:rPr>
      </w:pPr>
      <w:r w:rsidRPr="007A1EB8">
        <w:rPr>
          <w:rFonts w:ascii="Times New Roman" w:hAnsi="Times New Roman" w:cs="Times New Roman"/>
          <w:sz w:val="24"/>
          <w:szCs w:val="24"/>
          <w:lang w:val="en-GB"/>
        </w:rPr>
        <w:t>(5) The requirement to maintain and retain the financial provision remains in force until the Minister issues a certificate in terms of section 43 to such holder, but the Minister may retain such portion of the financial provision as may be required to rehabilitate the closed mining or prospecting operation in respect of latent or residual environmental impacts.</w:t>
      </w:r>
    </w:p>
    <w:p w14:paraId="64AAAEC4" w14:textId="77777777" w:rsidR="00EC3A36" w:rsidRDefault="00EC3A36" w:rsidP="00EC3A36">
      <w:pPr>
        <w:rPr>
          <w:rFonts w:ascii="Times New Roman" w:hAnsi="Times New Roman" w:cs="Times New Roman"/>
          <w:sz w:val="24"/>
          <w:szCs w:val="24"/>
          <w:lang w:val="en-GB"/>
        </w:rPr>
      </w:pPr>
    </w:p>
    <w:p w14:paraId="02FF70FF" w14:textId="77777777" w:rsidR="00EC3A36" w:rsidRPr="007A1EB8" w:rsidRDefault="00EC3A36" w:rsidP="00EC3A36">
      <w:pPr>
        <w:rPr>
          <w:rFonts w:ascii="Times New Roman" w:hAnsi="Times New Roman" w:cs="Times New Roman"/>
          <w:b/>
          <w:bCs/>
          <w:sz w:val="24"/>
          <w:szCs w:val="24"/>
          <w:lang w:val="en-GB"/>
        </w:rPr>
      </w:pPr>
      <w:r w:rsidRPr="007A1EB8">
        <w:rPr>
          <w:rFonts w:ascii="Times New Roman" w:hAnsi="Times New Roman" w:cs="Times New Roman"/>
          <w:b/>
          <w:bCs/>
          <w:sz w:val="24"/>
          <w:szCs w:val="24"/>
          <w:lang w:val="en-GB"/>
        </w:rPr>
        <w:lastRenderedPageBreak/>
        <w:t>Management of residue stockpiles and residue deposits</w:t>
      </w:r>
    </w:p>
    <w:p w14:paraId="1C9E874F" w14:textId="77777777" w:rsidR="00EC3A36" w:rsidRPr="007A1EB8" w:rsidRDefault="00EC3A36" w:rsidP="00EC3A36">
      <w:pPr>
        <w:rPr>
          <w:rFonts w:ascii="Times New Roman" w:hAnsi="Times New Roman" w:cs="Times New Roman"/>
          <w:sz w:val="24"/>
          <w:szCs w:val="24"/>
          <w:lang w:val="en-GB"/>
        </w:rPr>
      </w:pPr>
      <w:r w:rsidRPr="007A1EB8">
        <w:rPr>
          <w:rFonts w:ascii="Times New Roman" w:hAnsi="Times New Roman" w:cs="Times New Roman"/>
          <w:sz w:val="24"/>
          <w:szCs w:val="24"/>
          <w:lang w:val="en-GB"/>
        </w:rPr>
        <w:t>42. (1) Residue stockpiles and residue deposits must be managed in the prescribed manner on any site demarcated for that purpose in the environmental management plan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or environmental management programme in question.</w:t>
      </w:r>
      <w:r w:rsidRPr="007A1EB8">
        <w:rPr>
          <w:rFonts w:ascii="Times New Roman" w:hAnsi="Times New Roman" w:cs="Times New Roman"/>
          <w:sz w:val="24"/>
          <w:szCs w:val="24"/>
          <w:lang w:val="en-GB"/>
        </w:rPr>
        <w:tab/>
      </w:r>
    </w:p>
    <w:p w14:paraId="08B99CAD" w14:textId="77777777" w:rsidR="00EC3A36" w:rsidRDefault="00EC3A36" w:rsidP="00EC3A36">
      <w:pPr>
        <w:rPr>
          <w:rFonts w:ascii="Times New Roman" w:hAnsi="Times New Roman" w:cs="Times New Roman"/>
          <w:sz w:val="24"/>
          <w:szCs w:val="24"/>
          <w:lang w:val="en-GB"/>
        </w:rPr>
      </w:pPr>
    </w:p>
    <w:p w14:paraId="53BC3B17" w14:textId="77777777" w:rsidR="00EC3A36" w:rsidRPr="00150EBF" w:rsidRDefault="00EC3A36" w:rsidP="00EC3A36">
      <w:pPr>
        <w:rPr>
          <w:rFonts w:ascii="Times New Roman" w:hAnsi="Times New Roman" w:cs="Times New Roman"/>
          <w:sz w:val="24"/>
          <w:szCs w:val="24"/>
          <w:lang w:val="en-GB"/>
        </w:rPr>
      </w:pPr>
      <w:r w:rsidRPr="007A1EB8">
        <w:rPr>
          <w:rFonts w:ascii="Times New Roman" w:hAnsi="Times New Roman" w:cs="Times New Roman"/>
          <w:sz w:val="24"/>
          <w:szCs w:val="24"/>
          <w:lang w:val="en-GB"/>
        </w:rPr>
        <w:t>(2) No person may temporarily or permanently deposit any residue stockpile or residue deposit on any site other than on a site contemplated in subsection (1).</w:t>
      </w:r>
    </w:p>
    <w:p w14:paraId="31B1F6F3" w14:textId="77777777" w:rsidR="00EC3A36" w:rsidRPr="00EC3A36" w:rsidRDefault="00EC3A36" w:rsidP="00EC3A36">
      <w:pPr>
        <w:rPr>
          <w:rFonts w:ascii="Times New Roman" w:hAnsi="Times New Roman" w:cs="Times New Roman"/>
          <w:sz w:val="24"/>
          <w:szCs w:val="24"/>
        </w:rPr>
      </w:pPr>
    </w:p>
    <w:p w14:paraId="1A738464" w14:textId="77777777" w:rsidR="003A5536" w:rsidRPr="007A1EB8" w:rsidRDefault="003A5536" w:rsidP="00BA07C0">
      <w:pPr>
        <w:rPr>
          <w:rFonts w:ascii="Times New Roman" w:hAnsi="Times New Roman" w:cs="Times New Roman"/>
          <w:b/>
          <w:bCs/>
          <w:sz w:val="24"/>
          <w:szCs w:val="24"/>
          <w:lang w:val="en-GB"/>
        </w:rPr>
      </w:pPr>
      <w:bookmarkStart w:id="10" w:name="_Hlk171502003"/>
      <w:bookmarkEnd w:id="8"/>
      <w:bookmarkEnd w:id="9"/>
      <w:r w:rsidRPr="007A1EB8">
        <w:rPr>
          <w:rFonts w:ascii="Times New Roman" w:hAnsi="Times New Roman" w:cs="Times New Roman"/>
          <w:b/>
          <w:bCs/>
          <w:sz w:val="24"/>
          <w:szCs w:val="24"/>
          <w:lang w:val="en-GB"/>
        </w:rPr>
        <w:t>Issuing of a closure certificate</w:t>
      </w:r>
    </w:p>
    <w:p w14:paraId="5CAAC239"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 xml:space="preserve">43. (1) The holder of a prospecting right, mining right, retention permit or mining permit remains responsible for any environmental liability, pollution or ecological   30 degradation, and the management thereof, until the Minister has issued </w:t>
      </w:r>
      <w:proofErr w:type="gramStart"/>
      <w:r w:rsidRPr="007A1EB8">
        <w:rPr>
          <w:rFonts w:ascii="Times New Roman" w:hAnsi="Times New Roman" w:cs="Times New Roman"/>
          <w:sz w:val="24"/>
          <w:szCs w:val="24"/>
          <w:lang w:val="en-GB"/>
        </w:rPr>
        <w:t>an</w:t>
      </w:r>
      <w:proofErr w:type="gramEnd"/>
      <w:r w:rsidRPr="007A1EB8">
        <w:rPr>
          <w:rFonts w:ascii="Times New Roman" w:hAnsi="Times New Roman" w:cs="Times New Roman"/>
          <w:sz w:val="24"/>
          <w:szCs w:val="24"/>
          <w:lang w:val="en-GB"/>
        </w:rPr>
        <w:t xml:space="preserve"> closure certificate to the holder concerned.</w:t>
      </w:r>
    </w:p>
    <w:p w14:paraId="1DE9F301" w14:textId="77777777" w:rsidR="003A5536" w:rsidRDefault="003A5536" w:rsidP="00BA07C0">
      <w:pPr>
        <w:rPr>
          <w:rFonts w:ascii="Times New Roman" w:hAnsi="Times New Roman" w:cs="Times New Roman"/>
          <w:sz w:val="24"/>
          <w:szCs w:val="24"/>
          <w:lang w:val="en-GB"/>
        </w:rPr>
      </w:pPr>
    </w:p>
    <w:p w14:paraId="331C2F3A"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On written application by the holder of a prospecting right, mining right or mining</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permit in the prescribed manner, the Minister may transfer such environmental liabilities and responsibilities as may be identified in the environmental management plan or the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environmental management programme and any prescribed closure plan to a person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with such qualifications as may be prescribed.</w:t>
      </w:r>
    </w:p>
    <w:p w14:paraId="5B4C90F2" w14:textId="77777777" w:rsidR="003A5536" w:rsidRDefault="003A5536" w:rsidP="00BA07C0">
      <w:pPr>
        <w:rPr>
          <w:rFonts w:ascii="Times New Roman" w:hAnsi="Times New Roman" w:cs="Times New Roman"/>
          <w:sz w:val="24"/>
          <w:szCs w:val="24"/>
          <w:lang w:val="en-GB"/>
        </w:rPr>
      </w:pPr>
    </w:p>
    <w:p w14:paraId="23617BB1"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The holder of a prospecting right, mining right, retention permit or mining permit</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 xml:space="preserve">or the person contemplated in subsection (2), as the case may be, must apply for </w:t>
      </w:r>
      <w:proofErr w:type="gramStart"/>
      <w:r w:rsidRPr="007A1EB8">
        <w:rPr>
          <w:rFonts w:ascii="Times New Roman" w:hAnsi="Times New Roman" w:cs="Times New Roman"/>
          <w:sz w:val="24"/>
          <w:szCs w:val="24"/>
          <w:lang w:val="en-GB"/>
        </w:rPr>
        <w:t>a</w:t>
      </w:r>
      <w:r>
        <w:rPr>
          <w:rFonts w:ascii="Times New Roman" w:hAnsi="Times New Roman" w:cs="Times New Roman"/>
          <w:sz w:val="24"/>
          <w:szCs w:val="24"/>
          <w:lang w:val="en-GB"/>
        </w:rPr>
        <w:t>n</w:t>
      </w:r>
      <w:proofErr w:type="gramEnd"/>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closure certificate upon-</w:t>
      </w:r>
    </w:p>
    <w:p w14:paraId="6DD2FEBA" w14:textId="77777777" w:rsidR="003A5536" w:rsidRDefault="003A5536" w:rsidP="003A5536">
      <w:pPr>
        <w:pStyle w:val="ListParagraph"/>
        <w:numPr>
          <w:ilvl w:val="0"/>
          <w:numId w:val="316"/>
        </w:numPr>
        <w:rPr>
          <w:rFonts w:ascii="Times New Roman" w:hAnsi="Times New Roman" w:cs="Times New Roman"/>
          <w:sz w:val="24"/>
          <w:szCs w:val="24"/>
          <w:lang w:val="en-GB"/>
        </w:rPr>
      </w:pPr>
      <w:r w:rsidRPr="00242657">
        <w:rPr>
          <w:rFonts w:ascii="Times New Roman" w:hAnsi="Times New Roman" w:cs="Times New Roman"/>
          <w:sz w:val="24"/>
          <w:szCs w:val="24"/>
          <w:lang w:val="en-GB"/>
        </w:rPr>
        <w:t>the lapsing, abandonment or cancellation of the right or permit in question;</w:t>
      </w:r>
    </w:p>
    <w:p w14:paraId="52832612" w14:textId="77777777" w:rsidR="003A5536" w:rsidRDefault="003A5536" w:rsidP="003A5536">
      <w:pPr>
        <w:pStyle w:val="ListParagraph"/>
        <w:numPr>
          <w:ilvl w:val="0"/>
          <w:numId w:val="316"/>
        </w:numPr>
        <w:rPr>
          <w:rFonts w:ascii="Times New Roman" w:hAnsi="Times New Roman" w:cs="Times New Roman"/>
          <w:sz w:val="24"/>
          <w:szCs w:val="24"/>
          <w:lang w:val="en-GB"/>
        </w:rPr>
      </w:pPr>
      <w:r w:rsidRPr="00242657">
        <w:rPr>
          <w:rFonts w:ascii="Times New Roman" w:hAnsi="Times New Roman" w:cs="Times New Roman"/>
          <w:sz w:val="24"/>
          <w:szCs w:val="24"/>
          <w:lang w:val="en-GB"/>
        </w:rPr>
        <w:t>cessation of the prospecting or mining operation;</w:t>
      </w:r>
    </w:p>
    <w:p w14:paraId="0C586E2A" w14:textId="77777777" w:rsidR="003A5536" w:rsidRDefault="003A5536" w:rsidP="003A5536">
      <w:pPr>
        <w:pStyle w:val="ListParagraph"/>
        <w:numPr>
          <w:ilvl w:val="0"/>
          <w:numId w:val="316"/>
        </w:numPr>
        <w:rPr>
          <w:rFonts w:ascii="Times New Roman" w:hAnsi="Times New Roman" w:cs="Times New Roman"/>
          <w:sz w:val="24"/>
          <w:szCs w:val="24"/>
          <w:lang w:val="en-GB"/>
        </w:rPr>
      </w:pPr>
      <w:r w:rsidRPr="00242657">
        <w:rPr>
          <w:rFonts w:ascii="Times New Roman" w:hAnsi="Times New Roman" w:cs="Times New Roman"/>
          <w:sz w:val="24"/>
          <w:szCs w:val="24"/>
          <w:lang w:val="en-GB"/>
        </w:rPr>
        <w:t>the relinquishment of any portion of the prospecting of the land to which a</w:t>
      </w:r>
      <w:r>
        <w:rPr>
          <w:rFonts w:ascii="Times New Roman" w:hAnsi="Times New Roman" w:cs="Times New Roman"/>
          <w:sz w:val="24"/>
          <w:szCs w:val="24"/>
          <w:lang w:val="en-GB"/>
        </w:rPr>
        <w:t xml:space="preserve"> </w:t>
      </w:r>
      <w:r w:rsidRPr="00242657">
        <w:rPr>
          <w:rFonts w:ascii="Times New Roman" w:hAnsi="Times New Roman" w:cs="Times New Roman"/>
          <w:sz w:val="24"/>
          <w:szCs w:val="24"/>
          <w:lang w:val="en-GB"/>
        </w:rPr>
        <w:t>right, permit or permission relate; or</w:t>
      </w:r>
    </w:p>
    <w:p w14:paraId="3786EAC5" w14:textId="77777777" w:rsidR="003A5536" w:rsidRPr="00242657" w:rsidRDefault="003A5536" w:rsidP="003A5536">
      <w:pPr>
        <w:pStyle w:val="ListParagraph"/>
        <w:numPr>
          <w:ilvl w:val="0"/>
          <w:numId w:val="316"/>
        </w:numPr>
        <w:rPr>
          <w:rFonts w:ascii="Times New Roman" w:hAnsi="Times New Roman" w:cs="Times New Roman"/>
          <w:sz w:val="24"/>
          <w:szCs w:val="24"/>
          <w:lang w:val="en-GB"/>
        </w:rPr>
      </w:pPr>
      <w:r w:rsidRPr="00242657">
        <w:rPr>
          <w:rFonts w:ascii="Times New Roman" w:hAnsi="Times New Roman" w:cs="Times New Roman"/>
          <w:sz w:val="24"/>
          <w:szCs w:val="24"/>
          <w:lang w:val="en-GB"/>
        </w:rPr>
        <w:t>completion of the prescribed closing plan to which a right, permit or</w:t>
      </w:r>
      <w:r>
        <w:rPr>
          <w:rFonts w:ascii="Times New Roman" w:hAnsi="Times New Roman" w:cs="Times New Roman"/>
          <w:sz w:val="24"/>
          <w:szCs w:val="24"/>
          <w:lang w:val="en-GB"/>
        </w:rPr>
        <w:t xml:space="preserve"> </w:t>
      </w:r>
      <w:r w:rsidRPr="00242657">
        <w:rPr>
          <w:rFonts w:ascii="Times New Roman" w:hAnsi="Times New Roman" w:cs="Times New Roman"/>
          <w:sz w:val="24"/>
          <w:szCs w:val="24"/>
          <w:lang w:val="en-GB"/>
        </w:rPr>
        <w:t>permission relate.</w:t>
      </w:r>
    </w:p>
    <w:p w14:paraId="4DE9532B" w14:textId="77777777" w:rsidR="003A5536" w:rsidRDefault="003A5536" w:rsidP="00BA07C0">
      <w:pPr>
        <w:rPr>
          <w:rFonts w:ascii="Times New Roman" w:hAnsi="Times New Roman" w:cs="Times New Roman"/>
          <w:sz w:val="24"/>
          <w:szCs w:val="24"/>
          <w:lang w:val="en-GB"/>
        </w:rPr>
      </w:pPr>
    </w:p>
    <w:p w14:paraId="0B287D07"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 xml:space="preserve">An application for </w:t>
      </w:r>
      <w:proofErr w:type="gramStart"/>
      <w:r w:rsidRPr="007A1EB8">
        <w:rPr>
          <w:rFonts w:ascii="Times New Roman" w:hAnsi="Times New Roman" w:cs="Times New Roman"/>
          <w:sz w:val="24"/>
          <w:szCs w:val="24"/>
          <w:lang w:val="en-GB"/>
        </w:rPr>
        <w:t>an</w:t>
      </w:r>
      <w:proofErr w:type="gramEnd"/>
      <w:r w:rsidRPr="007A1EB8">
        <w:rPr>
          <w:rFonts w:ascii="Times New Roman" w:hAnsi="Times New Roman" w:cs="Times New Roman"/>
          <w:sz w:val="24"/>
          <w:szCs w:val="24"/>
          <w:lang w:val="en-GB"/>
        </w:rPr>
        <w:t xml:space="preserve"> closure certificate must be made to the Regional Manager in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whose region the land in question is situated within 180 days of the occurrence of the lapsing, abandonment, cancellation, cessation, relinquishment or completion contemplated in subsection (3) and must be accompanied by the prescribed environmental risk</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report.</w:t>
      </w:r>
    </w:p>
    <w:p w14:paraId="2B51384E" w14:textId="77777777" w:rsidR="003A5536" w:rsidRDefault="003A5536" w:rsidP="00BA07C0">
      <w:pPr>
        <w:rPr>
          <w:rFonts w:ascii="Times New Roman" w:hAnsi="Times New Roman" w:cs="Times New Roman"/>
          <w:sz w:val="24"/>
          <w:szCs w:val="24"/>
          <w:lang w:val="en-GB"/>
        </w:rPr>
      </w:pPr>
    </w:p>
    <w:p w14:paraId="65E9DC1B" w14:textId="77777777" w:rsidR="003A5536"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lastRenderedPageBreak/>
        <w:t>(5)</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No closure certificate may be issued unless the Chief Inspector and the Department of</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Water Affairs and Forestry have confirmed in writing that the provisions</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pertaining to health and safety and management of potential pollution to water resources</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have been addressed.</w:t>
      </w:r>
    </w:p>
    <w:p w14:paraId="57ADD47E" w14:textId="77777777" w:rsidR="003A5536" w:rsidRPr="007A1EB8" w:rsidRDefault="003A5536" w:rsidP="00BA07C0">
      <w:pPr>
        <w:rPr>
          <w:rFonts w:ascii="Times New Roman" w:hAnsi="Times New Roman" w:cs="Times New Roman"/>
          <w:sz w:val="24"/>
          <w:szCs w:val="24"/>
          <w:lang w:val="en-GB"/>
        </w:rPr>
      </w:pPr>
    </w:p>
    <w:p w14:paraId="42BDDA10"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 xml:space="preserve">When the Minister issues a </w:t>
      </w:r>
      <w:proofErr w:type="gramStart"/>
      <w:r w:rsidRPr="007A1EB8">
        <w:rPr>
          <w:rFonts w:ascii="Times New Roman" w:hAnsi="Times New Roman" w:cs="Times New Roman"/>
          <w:sz w:val="24"/>
          <w:szCs w:val="24"/>
          <w:lang w:val="en-GB"/>
        </w:rPr>
        <w:t>certificate</w:t>
      </w:r>
      <w:proofErr w:type="gramEnd"/>
      <w:r w:rsidRPr="007A1EB8">
        <w:rPr>
          <w:rFonts w:ascii="Times New Roman" w:hAnsi="Times New Roman" w:cs="Times New Roman"/>
          <w:sz w:val="24"/>
          <w:szCs w:val="24"/>
          <w:lang w:val="en-GB"/>
        </w:rPr>
        <w:t xml:space="preserve"> he or she must return such portion of the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financial provision contemplated in section 41 as the Minister may deem appropriate to the holder of the prospecting right, mining right, retention permit or mining permit in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question, but may retain any portion of such financial provision for latent and or residual</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environmental impact which may become known in the future.</w:t>
      </w:r>
    </w:p>
    <w:p w14:paraId="6981EB8C" w14:textId="77777777" w:rsidR="003A5536" w:rsidRDefault="003A5536" w:rsidP="00BA07C0">
      <w:pPr>
        <w:rPr>
          <w:rFonts w:ascii="Times New Roman" w:hAnsi="Times New Roman" w:cs="Times New Roman"/>
          <w:sz w:val="24"/>
          <w:szCs w:val="24"/>
          <w:lang w:val="en-GB"/>
        </w:rPr>
      </w:pPr>
    </w:p>
    <w:p w14:paraId="3836393E" w14:textId="77777777" w:rsidR="003A5536" w:rsidRPr="00242657" w:rsidRDefault="003A5536" w:rsidP="00BA07C0">
      <w:pPr>
        <w:rPr>
          <w:rFonts w:ascii="Times New Roman" w:hAnsi="Times New Roman" w:cs="Times New Roman"/>
          <w:b/>
          <w:bCs/>
          <w:sz w:val="24"/>
          <w:szCs w:val="24"/>
          <w:lang w:val="en-GB"/>
        </w:rPr>
      </w:pPr>
      <w:r w:rsidRPr="00242657">
        <w:rPr>
          <w:rFonts w:ascii="Times New Roman" w:hAnsi="Times New Roman" w:cs="Times New Roman"/>
          <w:b/>
          <w:bCs/>
          <w:sz w:val="24"/>
          <w:szCs w:val="24"/>
          <w:lang w:val="en-GB"/>
        </w:rPr>
        <w:t>Removal of buildings, structures and other objects</w:t>
      </w:r>
    </w:p>
    <w:p w14:paraId="133EE222"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44. (1) When a prospecting right, mining right, retention permit or mining permit lapses, is cancelled or is abandoned or when any prospecting or mining operation comes to an end, the holder of any such right or permit may not demolish or remove any</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building, structure or object -</w:t>
      </w:r>
      <w:r w:rsidRPr="007A1EB8">
        <w:rPr>
          <w:rFonts w:ascii="Times New Roman" w:hAnsi="Times New Roman" w:cs="Times New Roman"/>
          <w:sz w:val="24"/>
          <w:szCs w:val="24"/>
          <w:lang w:val="en-GB"/>
        </w:rPr>
        <w:tab/>
        <w:t xml:space="preserve">                                                                            </w:t>
      </w:r>
    </w:p>
    <w:p w14:paraId="6E75E753" w14:textId="77777777" w:rsidR="003A5536" w:rsidRDefault="003A5536" w:rsidP="003A5536">
      <w:pPr>
        <w:pStyle w:val="ListParagraph"/>
        <w:numPr>
          <w:ilvl w:val="0"/>
          <w:numId w:val="317"/>
        </w:numPr>
        <w:rPr>
          <w:rFonts w:ascii="Times New Roman" w:hAnsi="Times New Roman" w:cs="Times New Roman"/>
          <w:sz w:val="24"/>
          <w:szCs w:val="24"/>
          <w:lang w:val="en-GB"/>
        </w:rPr>
      </w:pPr>
      <w:r w:rsidRPr="00242657">
        <w:rPr>
          <w:rFonts w:ascii="Times New Roman" w:hAnsi="Times New Roman" w:cs="Times New Roman"/>
          <w:sz w:val="24"/>
          <w:szCs w:val="24"/>
          <w:lang w:val="en-GB"/>
        </w:rPr>
        <w:t>which may not be demolished or removed in terms of any other law;</w:t>
      </w:r>
    </w:p>
    <w:p w14:paraId="3C38451A" w14:textId="77777777" w:rsidR="003A5536" w:rsidRDefault="003A5536" w:rsidP="003A5536">
      <w:pPr>
        <w:pStyle w:val="ListParagraph"/>
        <w:numPr>
          <w:ilvl w:val="0"/>
          <w:numId w:val="317"/>
        </w:numPr>
        <w:rPr>
          <w:rFonts w:ascii="Times New Roman" w:hAnsi="Times New Roman" w:cs="Times New Roman"/>
          <w:sz w:val="24"/>
          <w:szCs w:val="24"/>
          <w:lang w:val="en-GB"/>
        </w:rPr>
      </w:pPr>
      <w:r w:rsidRPr="00242657">
        <w:rPr>
          <w:rFonts w:ascii="Times New Roman" w:hAnsi="Times New Roman" w:cs="Times New Roman"/>
          <w:sz w:val="24"/>
          <w:szCs w:val="24"/>
          <w:lang w:val="en-GB"/>
        </w:rPr>
        <w:t>which has been identified in writing by the Minister for purposes of this section; or</w:t>
      </w:r>
    </w:p>
    <w:p w14:paraId="55BFCA4A" w14:textId="77777777" w:rsidR="003A5536" w:rsidRPr="00242657" w:rsidRDefault="003A5536" w:rsidP="003A5536">
      <w:pPr>
        <w:pStyle w:val="ListParagraph"/>
        <w:numPr>
          <w:ilvl w:val="0"/>
          <w:numId w:val="317"/>
        </w:numPr>
        <w:rPr>
          <w:rFonts w:ascii="Times New Roman" w:hAnsi="Times New Roman" w:cs="Times New Roman"/>
          <w:sz w:val="24"/>
          <w:szCs w:val="24"/>
          <w:lang w:val="en-GB"/>
        </w:rPr>
      </w:pPr>
      <w:r w:rsidRPr="00242657">
        <w:rPr>
          <w:rFonts w:ascii="Times New Roman" w:hAnsi="Times New Roman" w:cs="Times New Roman"/>
          <w:sz w:val="24"/>
          <w:szCs w:val="24"/>
          <w:lang w:val="en-GB"/>
        </w:rPr>
        <w:t>which is to be retained in terms of an agreement between the holder and the owner or occupier of the land, which agreement has been approved by the 15 Minister in writing.</w:t>
      </w:r>
    </w:p>
    <w:p w14:paraId="39C05C8A" w14:textId="77777777" w:rsidR="003A5536" w:rsidRDefault="003A5536" w:rsidP="00BA07C0">
      <w:pPr>
        <w:rPr>
          <w:rFonts w:ascii="Times New Roman" w:hAnsi="Times New Roman" w:cs="Times New Roman"/>
          <w:sz w:val="24"/>
          <w:szCs w:val="24"/>
          <w:lang w:val="en-GB"/>
        </w:rPr>
      </w:pPr>
    </w:p>
    <w:p w14:paraId="23AAE3F0"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(2) The provision of subsection (1) does not apply to bona fide mining equipment, which may be removed.</w:t>
      </w:r>
    </w:p>
    <w:p w14:paraId="6DF744CD" w14:textId="77777777" w:rsidR="003A5536" w:rsidRDefault="003A5536" w:rsidP="00BA07C0">
      <w:pPr>
        <w:rPr>
          <w:rFonts w:ascii="Times New Roman" w:hAnsi="Times New Roman" w:cs="Times New Roman"/>
          <w:sz w:val="24"/>
          <w:szCs w:val="24"/>
          <w:lang w:val="en-GB"/>
        </w:rPr>
      </w:pPr>
    </w:p>
    <w:p w14:paraId="42176BC7" w14:textId="77777777" w:rsidR="003A5536" w:rsidRPr="00242657" w:rsidRDefault="003A5536" w:rsidP="00BA07C0">
      <w:pPr>
        <w:rPr>
          <w:rFonts w:ascii="Times New Roman" w:hAnsi="Times New Roman" w:cs="Times New Roman"/>
          <w:b/>
          <w:bCs/>
          <w:sz w:val="24"/>
          <w:szCs w:val="24"/>
          <w:lang w:val="en-GB"/>
        </w:rPr>
      </w:pPr>
      <w:r w:rsidRPr="00242657">
        <w:rPr>
          <w:rFonts w:ascii="Times New Roman" w:hAnsi="Times New Roman" w:cs="Times New Roman"/>
          <w:b/>
          <w:bCs/>
          <w:sz w:val="24"/>
          <w:szCs w:val="24"/>
          <w:lang w:val="en-GB"/>
        </w:rPr>
        <w:t>Minister's power to recover costs in event of urgent remedial measures</w:t>
      </w:r>
    </w:p>
    <w:p w14:paraId="178E7C26"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45. (1) If any prospecting, mining, reconnaissance or production operations cause or results in ecological degradation, pollution or environmental damage which may be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harmful to the health or well-being of anyone and requires urgent remedial measures, the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Minister may direct the holder of the relevant right, permit or permission to-</w:t>
      </w:r>
    </w:p>
    <w:p w14:paraId="503D82E3" w14:textId="77777777" w:rsidR="003A5536" w:rsidRDefault="003A5536" w:rsidP="003A5536">
      <w:pPr>
        <w:pStyle w:val="ListParagraph"/>
        <w:numPr>
          <w:ilvl w:val="0"/>
          <w:numId w:val="318"/>
        </w:numPr>
        <w:rPr>
          <w:rFonts w:ascii="Times New Roman" w:hAnsi="Times New Roman" w:cs="Times New Roman"/>
          <w:sz w:val="24"/>
          <w:szCs w:val="24"/>
          <w:lang w:val="en-GB"/>
        </w:rPr>
      </w:pPr>
      <w:r w:rsidRPr="00242657">
        <w:rPr>
          <w:rFonts w:ascii="Times New Roman" w:hAnsi="Times New Roman" w:cs="Times New Roman"/>
          <w:sz w:val="24"/>
          <w:szCs w:val="24"/>
          <w:lang w:val="en-GB"/>
        </w:rPr>
        <w:t>investigate, evaluate, assess and report on the impact of any pollution or ecological degradation;</w:t>
      </w:r>
    </w:p>
    <w:p w14:paraId="62D32A6F" w14:textId="77777777" w:rsidR="003A5536" w:rsidRDefault="003A5536" w:rsidP="003A5536">
      <w:pPr>
        <w:pStyle w:val="ListParagraph"/>
        <w:numPr>
          <w:ilvl w:val="0"/>
          <w:numId w:val="318"/>
        </w:numPr>
        <w:rPr>
          <w:rFonts w:ascii="Times New Roman" w:hAnsi="Times New Roman" w:cs="Times New Roman"/>
          <w:sz w:val="24"/>
          <w:szCs w:val="24"/>
          <w:lang w:val="en-GB"/>
        </w:rPr>
      </w:pPr>
      <w:r w:rsidRPr="00242657">
        <w:rPr>
          <w:rFonts w:ascii="Times New Roman" w:hAnsi="Times New Roman" w:cs="Times New Roman"/>
          <w:sz w:val="24"/>
          <w:szCs w:val="24"/>
          <w:lang w:val="en-GB"/>
        </w:rPr>
        <w:t>take such measures as may be specified in such directive; and</w:t>
      </w:r>
    </w:p>
    <w:p w14:paraId="5A0FDAB6" w14:textId="77777777" w:rsidR="003A5536" w:rsidRPr="00242657" w:rsidRDefault="003A5536" w:rsidP="003A5536">
      <w:pPr>
        <w:pStyle w:val="ListParagraph"/>
        <w:numPr>
          <w:ilvl w:val="0"/>
          <w:numId w:val="318"/>
        </w:numPr>
        <w:rPr>
          <w:rFonts w:ascii="Times New Roman" w:hAnsi="Times New Roman" w:cs="Times New Roman"/>
          <w:sz w:val="24"/>
          <w:szCs w:val="24"/>
          <w:lang w:val="en-GB"/>
        </w:rPr>
      </w:pPr>
      <w:r w:rsidRPr="00242657">
        <w:rPr>
          <w:rFonts w:ascii="Times New Roman" w:hAnsi="Times New Roman" w:cs="Times New Roman"/>
          <w:sz w:val="24"/>
          <w:szCs w:val="24"/>
          <w:lang w:val="en-GB"/>
        </w:rPr>
        <w:t>complete such measures before a date specified in the directive.</w:t>
      </w:r>
    </w:p>
    <w:p w14:paraId="2D4651A8" w14:textId="77777777" w:rsidR="003A5536" w:rsidRDefault="003A5536" w:rsidP="00BA07C0">
      <w:pPr>
        <w:rPr>
          <w:rFonts w:ascii="Times New Roman" w:hAnsi="Times New Roman" w:cs="Times New Roman"/>
          <w:sz w:val="24"/>
          <w:szCs w:val="24"/>
          <w:lang w:val="en-GB"/>
        </w:rPr>
      </w:pPr>
    </w:p>
    <w:p w14:paraId="7DB77631"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lastRenderedPageBreak/>
        <w:t>(2) (a) If the holder fails to comply with the directive, the Minister may take such</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measures as may be necessary to protect the health and well-being of any affected person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or to remedy ecological degradation and to stop pollution of the environment.</w:t>
      </w:r>
    </w:p>
    <w:p w14:paraId="29A00B25" w14:textId="77777777" w:rsidR="00ED3F9B" w:rsidRDefault="003A5536" w:rsidP="00ED3F9B">
      <w:pPr>
        <w:spacing w:after="6"/>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Pr="007A1EB8">
        <w:rPr>
          <w:rFonts w:ascii="Times New Roman" w:hAnsi="Times New Roman" w:cs="Times New Roman"/>
          <w:sz w:val="24"/>
          <w:szCs w:val="24"/>
          <w:lang w:val="en-GB"/>
        </w:rPr>
        <w:t>Before the Minister implements any measure, he or she must afford the holder</w:t>
      </w:r>
      <w:r w:rsidR="00ED3F9B">
        <w:rPr>
          <w:rFonts w:ascii="Times New Roman" w:hAnsi="Times New Roman" w:cs="Times New Roman"/>
          <w:sz w:val="24"/>
          <w:szCs w:val="24"/>
          <w:lang w:val="en-GB"/>
        </w:rPr>
        <w:t xml:space="preserve"> </w:t>
      </w:r>
    </w:p>
    <w:p w14:paraId="2451FCA7" w14:textId="40481D7D" w:rsidR="003A5536" w:rsidRPr="007A1EB8" w:rsidRDefault="003A5536" w:rsidP="00ED3F9B">
      <w:pPr>
        <w:spacing w:after="6"/>
        <w:rPr>
          <w:rFonts w:ascii="Times New Roman" w:hAnsi="Times New Roman" w:cs="Times New Roman"/>
          <w:sz w:val="24"/>
          <w:szCs w:val="24"/>
          <w:lang w:val="en-GB"/>
        </w:rPr>
      </w:pPr>
      <w:r w:rsidRPr="007A1EB8">
        <w:rPr>
          <w:rFonts w:ascii="Times New Roman" w:hAnsi="Times New Roman" w:cs="Times New Roman"/>
          <w:sz w:val="24"/>
          <w:szCs w:val="24"/>
          <w:lang w:val="en-GB"/>
        </w:rPr>
        <w:t>an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opportunity to make representations to him or her.</w:t>
      </w:r>
    </w:p>
    <w:p w14:paraId="21D93617" w14:textId="5607F998" w:rsidR="003A5536" w:rsidRDefault="003A5536" w:rsidP="00ED3F9B">
      <w:pPr>
        <w:spacing w:after="6"/>
        <w:ind w:firstLine="360"/>
        <w:rPr>
          <w:rFonts w:ascii="Times New Roman" w:hAnsi="Times New Roman" w:cs="Times New Roman"/>
          <w:sz w:val="24"/>
          <w:szCs w:val="24"/>
          <w:lang w:val="en-GB"/>
        </w:rPr>
      </w:pPr>
      <w:r w:rsidRPr="007A1EB8">
        <w:rPr>
          <w:rFonts w:ascii="Times New Roman" w:hAnsi="Times New Roman" w:cs="Times New Roman"/>
          <w:sz w:val="24"/>
          <w:szCs w:val="24"/>
          <w:lang w:val="en-GB"/>
        </w:rPr>
        <w:t>(c)</w:t>
      </w:r>
      <w:r w:rsidRPr="007A1EB8">
        <w:rPr>
          <w:rFonts w:ascii="Times New Roman" w:hAnsi="Times New Roman" w:cs="Times New Roman"/>
          <w:sz w:val="24"/>
          <w:szCs w:val="24"/>
          <w:lang w:val="en-GB"/>
        </w:rPr>
        <w:tab/>
        <w:t>In order to implement the measures contemplated in paragraph (a), the</w:t>
      </w:r>
      <w:r w:rsidR="00ED3F9B">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Minister</w:t>
      </w:r>
      <w:r w:rsidR="00ED3F9B">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 xml:space="preserve">may by way of an </w:t>
      </w:r>
      <w:r w:rsidRPr="00BB1A96">
        <w:rPr>
          <w:rFonts w:ascii="Times New Roman" w:hAnsi="Times New Roman" w:cs="Times New Roman"/>
          <w:i/>
          <w:iCs/>
          <w:sz w:val="24"/>
          <w:szCs w:val="24"/>
          <w:lang w:val="en-GB"/>
        </w:rPr>
        <w:t xml:space="preserve">ex </w:t>
      </w:r>
      <w:proofErr w:type="spellStart"/>
      <w:r w:rsidRPr="00BB1A96">
        <w:rPr>
          <w:rFonts w:ascii="Times New Roman" w:hAnsi="Times New Roman" w:cs="Times New Roman"/>
          <w:i/>
          <w:iCs/>
          <w:sz w:val="24"/>
          <w:szCs w:val="24"/>
          <w:lang w:val="en-GB"/>
        </w:rPr>
        <w:t>parte</w:t>
      </w:r>
      <w:proofErr w:type="spellEnd"/>
      <w:r w:rsidRPr="007A1EB8">
        <w:rPr>
          <w:rFonts w:ascii="Times New Roman" w:hAnsi="Times New Roman" w:cs="Times New Roman"/>
          <w:sz w:val="24"/>
          <w:szCs w:val="24"/>
          <w:lang w:val="en-GB"/>
        </w:rPr>
        <w:t xml:space="preserve"> application apply to a High Court for an order to seize and</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sell such property of the holder as may be necessary to cover the expenses of</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implementing such measures.</w:t>
      </w:r>
    </w:p>
    <w:p w14:paraId="45C76A1E" w14:textId="77777777" w:rsidR="00ED3F9B" w:rsidRDefault="003A5536" w:rsidP="00BA07C0">
      <w:pPr>
        <w:spacing w:after="6"/>
        <w:ind w:left="720" w:hanging="360"/>
        <w:rPr>
          <w:rFonts w:ascii="Times New Roman" w:hAnsi="Times New Roman" w:cs="Times New Roman"/>
          <w:sz w:val="24"/>
          <w:szCs w:val="24"/>
          <w:lang w:val="en-GB"/>
        </w:rPr>
      </w:pPr>
      <w:r w:rsidRPr="007A1EB8">
        <w:rPr>
          <w:rFonts w:ascii="Times New Roman" w:hAnsi="Times New Roman" w:cs="Times New Roman"/>
          <w:sz w:val="24"/>
          <w:szCs w:val="24"/>
          <w:lang w:val="en-GB"/>
        </w:rPr>
        <w:t>(d)</w:t>
      </w:r>
      <w:r w:rsidRPr="007A1EB8">
        <w:rPr>
          <w:rFonts w:ascii="Times New Roman" w:hAnsi="Times New Roman" w:cs="Times New Roman"/>
          <w:sz w:val="24"/>
          <w:szCs w:val="24"/>
          <w:lang w:val="en-GB"/>
        </w:rPr>
        <w:tab/>
        <w:t>In addition to the application in terms of paragraph (c), the Minister may use</w:t>
      </w:r>
      <w:r w:rsidR="00ED3F9B">
        <w:rPr>
          <w:rFonts w:ascii="Times New Roman" w:hAnsi="Times New Roman" w:cs="Times New Roman"/>
          <w:sz w:val="24"/>
          <w:szCs w:val="24"/>
          <w:lang w:val="en-GB"/>
        </w:rPr>
        <w:t xml:space="preserve"> </w:t>
      </w:r>
    </w:p>
    <w:p w14:paraId="1458615C" w14:textId="0E3ECCE1" w:rsidR="003A5536" w:rsidRPr="007A1EB8" w:rsidRDefault="003A5536" w:rsidP="00BA07C0">
      <w:pPr>
        <w:spacing w:after="6"/>
        <w:rPr>
          <w:rFonts w:ascii="Times New Roman" w:hAnsi="Times New Roman" w:cs="Times New Roman"/>
          <w:sz w:val="24"/>
          <w:szCs w:val="24"/>
          <w:lang w:val="en-GB"/>
        </w:rPr>
      </w:pPr>
      <w:r w:rsidRPr="007A1EB8">
        <w:rPr>
          <w:rFonts w:ascii="Times New Roman" w:hAnsi="Times New Roman" w:cs="Times New Roman"/>
          <w:sz w:val="24"/>
          <w:szCs w:val="24"/>
          <w:lang w:val="en-GB"/>
        </w:rPr>
        <w:t>funds</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appropriated for that purpose by Parliament to fully implement such measures.</w:t>
      </w:r>
    </w:p>
    <w:p w14:paraId="1D9BB541" w14:textId="77777777" w:rsidR="003A5536" w:rsidRPr="007A1EB8" w:rsidRDefault="003A5536" w:rsidP="00BA07C0">
      <w:pPr>
        <w:spacing w:after="6"/>
        <w:ind w:firstLine="360"/>
        <w:rPr>
          <w:rFonts w:ascii="Times New Roman" w:hAnsi="Times New Roman" w:cs="Times New Roman"/>
          <w:sz w:val="24"/>
          <w:szCs w:val="24"/>
          <w:lang w:val="en-GB"/>
        </w:rPr>
      </w:pPr>
      <w:r w:rsidRPr="007A1EB8">
        <w:rPr>
          <w:rFonts w:ascii="Times New Roman" w:hAnsi="Times New Roman" w:cs="Times New Roman"/>
          <w:sz w:val="24"/>
          <w:szCs w:val="24"/>
          <w:lang w:val="en-GB"/>
        </w:rPr>
        <w:t>(e)</w:t>
      </w:r>
      <w:r w:rsidRPr="007A1EB8">
        <w:rPr>
          <w:rFonts w:ascii="Times New Roman" w:hAnsi="Times New Roman" w:cs="Times New Roman"/>
          <w:sz w:val="24"/>
          <w:szCs w:val="24"/>
          <w:lang w:val="en-GB"/>
        </w:rPr>
        <w:tab/>
        <w:t>The Minister may recover an amount equal to the funds necessary to fully</w:t>
      </w:r>
    </w:p>
    <w:p w14:paraId="7985463E" w14:textId="77777777" w:rsidR="003A5536" w:rsidRPr="007A1EB8" w:rsidRDefault="003A5536" w:rsidP="00BA07C0">
      <w:pPr>
        <w:spacing w:after="6"/>
        <w:rPr>
          <w:rFonts w:ascii="Times New Roman" w:hAnsi="Times New Roman" w:cs="Times New Roman"/>
          <w:sz w:val="24"/>
          <w:szCs w:val="24"/>
          <w:lang w:val="en-GB"/>
        </w:rPr>
      </w:pPr>
      <w:r w:rsidRPr="007A1EB8">
        <w:rPr>
          <w:rFonts w:ascii="Times New Roman" w:hAnsi="Times New Roman" w:cs="Times New Roman"/>
          <w:sz w:val="24"/>
          <w:szCs w:val="24"/>
          <w:lang w:val="en-GB"/>
        </w:rPr>
        <w:t>implement the measures from the holder concerned.</w:t>
      </w:r>
      <w:r w:rsidRPr="007A1EB8">
        <w:rPr>
          <w:rFonts w:ascii="Times New Roman" w:hAnsi="Times New Roman" w:cs="Times New Roman"/>
          <w:sz w:val="24"/>
          <w:szCs w:val="24"/>
          <w:lang w:val="en-GB"/>
        </w:rPr>
        <w:tab/>
      </w:r>
    </w:p>
    <w:p w14:paraId="478A2098" w14:textId="77777777" w:rsidR="003A5536" w:rsidRDefault="003A5536" w:rsidP="00BA07C0">
      <w:pPr>
        <w:rPr>
          <w:rFonts w:ascii="Times New Roman" w:hAnsi="Times New Roman" w:cs="Times New Roman"/>
          <w:sz w:val="24"/>
          <w:szCs w:val="24"/>
          <w:lang w:val="en-GB"/>
        </w:rPr>
      </w:pPr>
    </w:p>
    <w:p w14:paraId="19115478" w14:textId="77777777" w:rsidR="003A5536" w:rsidRPr="00BB1A96" w:rsidRDefault="003A5536" w:rsidP="00BA07C0">
      <w:pPr>
        <w:rPr>
          <w:rFonts w:ascii="Times New Roman" w:hAnsi="Times New Roman" w:cs="Times New Roman"/>
          <w:b/>
          <w:bCs/>
          <w:sz w:val="24"/>
          <w:szCs w:val="24"/>
          <w:lang w:val="en-GB"/>
        </w:rPr>
      </w:pPr>
      <w:r w:rsidRPr="00BB1A96">
        <w:rPr>
          <w:rFonts w:ascii="Times New Roman" w:hAnsi="Times New Roman" w:cs="Times New Roman"/>
          <w:b/>
          <w:bCs/>
          <w:sz w:val="24"/>
          <w:szCs w:val="24"/>
          <w:lang w:val="en-GB"/>
        </w:rPr>
        <w:t>Minister's power to remedy environmental damage in certain instances</w:t>
      </w:r>
    </w:p>
    <w:p w14:paraId="48E22CA0" w14:textId="77777777" w:rsidR="003A5536" w:rsidRPr="007A1EB8" w:rsidRDefault="003A5536" w:rsidP="00BA07C0">
      <w:pPr>
        <w:rPr>
          <w:rFonts w:ascii="Times New Roman" w:hAnsi="Times New Roman" w:cs="Times New Roman"/>
          <w:sz w:val="24"/>
          <w:szCs w:val="24"/>
          <w:lang w:val="en-GB"/>
        </w:rPr>
      </w:pPr>
      <w:r w:rsidRPr="007A1EB8">
        <w:rPr>
          <w:rFonts w:ascii="Times New Roman" w:hAnsi="Times New Roman" w:cs="Times New Roman"/>
          <w:sz w:val="24"/>
          <w:szCs w:val="24"/>
          <w:lang w:val="en-GB"/>
        </w:rPr>
        <w:t>46. (1) If the Minister directs that measures contemplated in section 45 must be taken</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to</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prevent pollution or ecological degradation of the environment or to rehabilitate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dangerous occurrences but establishes that the holder of the relevant reconnaissance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permission, prospecting right, mining right, retention permit or mining permit, as the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case may be, or his or her successor in title, is deceased or cannot be traced or, in the case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of a juristic person, has ceased to exist, has been liquidated or cannot be traced, the</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Minister may instruct the Regional Manager concerned to take the necessary measures</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to prevent further pollution or degradation, or to make the area safe.</w:t>
      </w:r>
    </w:p>
    <w:p w14:paraId="27D6D656" w14:textId="77777777" w:rsidR="003A5536" w:rsidRDefault="003A5536" w:rsidP="00BA07C0">
      <w:pPr>
        <w:rPr>
          <w:rFonts w:ascii="Times New Roman" w:hAnsi="Times New Roman" w:cs="Times New Roman"/>
          <w:sz w:val="24"/>
          <w:szCs w:val="24"/>
          <w:lang w:val="en-GB"/>
        </w:rPr>
      </w:pPr>
    </w:p>
    <w:p w14:paraId="6AC7009A" w14:textId="1FCC4E7F" w:rsidR="00ED3F9B" w:rsidRPr="00BB1A96" w:rsidRDefault="003A5536" w:rsidP="00ED3F9B">
      <w:pPr>
        <w:rPr>
          <w:rFonts w:ascii="Times New Roman" w:hAnsi="Times New Roman" w:cs="Times New Roman"/>
          <w:sz w:val="24"/>
          <w:szCs w:val="24"/>
          <w:lang w:val="en-GB"/>
        </w:rPr>
      </w:pPr>
      <w:r w:rsidRPr="007A1EB8">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The measures contemplated in subsection (1) must be funded from the financial</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provision made by the holder of the relevant reconnaissance permission, prospecting</w:t>
      </w:r>
      <w:r>
        <w:rPr>
          <w:rFonts w:ascii="Times New Roman" w:hAnsi="Times New Roman" w:cs="Times New Roman"/>
          <w:sz w:val="24"/>
          <w:szCs w:val="24"/>
          <w:lang w:val="en-GB"/>
        </w:rPr>
        <w:t xml:space="preserve"> </w:t>
      </w:r>
      <w:r w:rsidRPr="007A1EB8">
        <w:rPr>
          <w:rFonts w:ascii="Times New Roman" w:hAnsi="Times New Roman" w:cs="Times New Roman"/>
          <w:sz w:val="24"/>
          <w:szCs w:val="24"/>
          <w:lang w:val="en-GB"/>
        </w:rPr>
        <w:t>right, mining right, retention permit or mining permit in terms of section 41, where</w:t>
      </w:r>
      <w:bookmarkEnd w:id="10"/>
      <w:r w:rsidR="00ED3F9B">
        <w:rPr>
          <w:rFonts w:ascii="Times New Roman" w:hAnsi="Times New Roman" w:cs="Times New Roman"/>
          <w:sz w:val="24"/>
          <w:szCs w:val="24"/>
          <w:lang w:val="en-GB"/>
        </w:rPr>
        <w:t xml:space="preserve"> </w:t>
      </w:r>
      <w:r w:rsidR="00ED3F9B" w:rsidRPr="00BB1A96">
        <w:rPr>
          <w:rFonts w:ascii="Times New Roman" w:hAnsi="Times New Roman" w:cs="Times New Roman"/>
          <w:sz w:val="24"/>
          <w:szCs w:val="24"/>
          <w:lang w:val="en-GB"/>
        </w:rPr>
        <w:t>appropriate, or if there is no such provision or if it is inadequate, from money appropriated by Parliament for that purpose.</w:t>
      </w:r>
    </w:p>
    <w:p w14:paraId="6FE7D7DE" w14:textId="77777777" w:rsidR="00ED3F9B" w:rsidRDefault="00ED3F9B" w:rsidP="00ED3F9B">
      <w:pPr>
        <w:rPr>
          <w:rFonts w:ascii="Times New Roman" w:hAnsi="Times New Roman" w:cs="Times New Roman"/>
          <w:sz w:val="24"/>
          <w:szCs w:val="24"/>
          <w:lang w:val="en-GB"/>
        </w:rPr>
      </w:pPr>
    </w:p>
    <w:p w14:paraId="6F6F1678" w14:textId="0DBEE870"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w:t>
      </w:r>
      <w:r>
        <w:rPr>
          <w:rFonts w:ascii="Times New Roman" w:hAnsi="Times New Roman" w:cs="Times New Roman"/>
          <w:sz w:val="24"/>
          <w:szCs w:val="24"/>
          <w:lang w:val="en-GB"/>
        </w:rPr>
        <w:t>3</w:t>
      </w:r>
      <w:r w:rsidRPr="00BB1A9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(a) Upon completion of the measures contemplated in subsection (1), the Regional Manager must apply to the registrar concerned that the title deed of the land in question</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be endorsed to the effect that such land had been remedied.</w:t>
      </w:r>
    </w:p>
    <w:p w14:paraId="13BDE39F" w14:textId="77777777"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(b) The registrar concerned must, on receipt of an application contemplated in paragraph (a), make such endorsements as he or she may deem necessary so as to give effect to provisions of that paragraph, and no office fee or other charge is payable to the registrar in respect of such endorsement.</w:t>
      </w:r>
    </w:p>
    <w:p w14:paraId="76D1FF22" w14:textId="77777777" w:rsidR="00ED3F9B" w:rsidRDefault="00ED3F9B" w:rsidP="00ED3F9B">
      <w:pPr>
        <w:rPr>
          <w:rFonts w:ascii="Times New Roman" w:hAnsi="Times New Roman" w:cs="Times New Roman"/>
          <w:sz w:val="24"/>
          <w:szCs w:val="24"/>
          <w:lang w:val="en-GB"/>
        </w:rPr>
      </w:pPr>
    </w:p>
    <w:p w14:paraId="7135BA47" w14:textId="77777777" w:rsidR="00ED3F9B" w:rsidRPr="00BB1A96" w:rsidRDefault="00ED3F9B" w:rsidP="00ED3F9B">
      <w:pPr>
        <w:rPr>
          <w:rFonts w:ascii="Times New Roman" w:hAnsi="Times New Roman" w:cs="Times New Roman"/>
          <w:b/>
          <w:bCs/>
          <w:sz w:val="24"/>
          <w:szCs w:val="24"/>
          <w:lang w:val="en-GB"/>
        </w:rPr>
      </w:pPr>
      <w:r w:rsidRPr="00BB1A96">
        <w:rPr>
          <w:rFonts w:ascii="Times New Roman" w:hAnsi="Times New Roman" w:cs="Times New Roman"/>
          <w:b/>
          <w:bCs/>
          <w:sz w:val="24"/>
          <w:szCs w:val="24"/>
          <w:lang w:val="en-GB"/>
        </w:rPr>
        <w:lastRenderedPageBreak/>
        <w:t xml:space="preserve">Minister's power to suspend or cancel rights, permits or permissions              </w:t>
      </w:r>
    </w:p>
    <w:p w14:paraId="35382A9B" w14:textId="77777777"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47. (1) Subject to subsections (2), (3) and (4), the Minister may cancel or suspend any</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reconnaissance permission, prospecting right, mining right, mining permit or retention permit if the holder thereof-</w:t>
      </w:r>
    </w:p>
    <w:p w14:paraId="46C75D0A" w14:textId="77777777" w:rsidR="00ED3F9B" w:rsidRDefault="00ED3F9B" w:rsidP="00ED3F9B">
      <w:pPr>
        <w:pStyle w:val="ListParagraph"/>
        <w:numPr>
          <w:ilvl w:val="0"/>
          <w:numId w:val="319"/>
        </w:numPr>
        <w:rPr>
          <w:rFonts w:ascii="Times New Roman" w:hAnsi="Times New Roman" w:cs="Times New Roman"/>
          <w:sz w:val="24"/>
          <w:szCs w:val="24"/>
          <w:lang w:val="en-GB"/>
        </w:rPr>
      </w:pPr>
      <w:r w:rsidRPr="00BB1A96">
        <w:rPr>
          <w:rFonts w:ascii="Times New Roman" w:hAnsi="Times New Roman" w:cs="Times New Roman"/>
          <w:sz w:val="24"/>
          <w:szCs w:val="24"/>
          <w:lang w:val="en-GB"/>
        </w:rPr>
        <w:t>is conducting any reconnaissance, prospecting or mining operation in contravention of this Act;</w:t>
      </w:r>
    </w:p>
    <w:p w14:paraId="69493594" w14:textId="77777777" w:rsidR="00ED3F9B" w:rsidRDefault="00ED3F9B" w:rsidP="00ED3F9B">
      <w:pPr>
        <w:pStyle w:val="ListParagraph"/>
        <w:numPr>
          <w:ilvl w:val="0"/>
          <w:numId w:val="319"/>
        </w:numPr>
        <w:rPr>
          <w:rFonts w:ascii="Times New Roman" w:hAnsi="Times New Roman" w:cs="Times New Roman"/>
          <w:sz w:val="24"/>
          <w:szCs w:val="24"/>
          <w:lang w:val="en-GB"/>
        </w:rPr>
      </w:pPr>
      <w:r w:rsidRPr="00BB1A96">
        <w:rPr>
          <w:rFonts w:ascii="Times New Roman" w:hAnsi="Times New Roman" w:cs="Times New Roman"/>
          <w:sz w:val="24"/>
          <w:szCs w:val="24"/>
          <w:lang w:val="en-GB"/>
        </w:rPr>
        <w:t>breaches any material term or condition of such right, permit or permission;</w:t>
      </w:r>
    </w:p>
    <w:p w14:paraId="38994CA7" w14:textId="77777777" w:rsidR="00ED3F9B" w:rsidRDefault="00ED3F9B" w:rsidP="00ED3F9B">
      <w:pPr>
        <w:pStyle w:val="ListParagraph"/>
        <w:numPr>
          <w:ilvl w:val="0"/>
          <w:numId w:val="319"/>
        </w:numPr>
        <w:rPr>
          <w:rFonts w:ascii="Times New Roman" w:hAnsi="Times New Roman" w:cs="Times New Roman"/>
          <w:sz w:val="24"/>
          <w:szCs w:val="24"/>
          <w:lang w:val="en-GB"/>
        </w:rPr>
      </w:pPr>
      <w:r w:rsidRPr="00BB1A96">
        <w:rPr>
          <w:rFonts w:ascii="Times New Roman" w:hAnsi="Times New Roman" w:cs="Times New Roman"/>
          <w:sz w:val="24"/>
          <w:szCs w:val="24"/>
          <w:lang w:val="en-GB"/>
        </w:rPr>
        <w:t>is contravening the approved environmental management programme; or</w:t>
      </w:r>
    </w:p>
    <w:p w14:paraId="6C1E6CFF" w14:textId="77777777" w:rsidR="00ED3F9B" w:rsidRPr="00BB1A96" w:rsidRDefault="00ED3F9B" w:rsidP="00ED3F9B">
      <w:pPr>
        <w:pStyle w:val="ListParagraph"/>
        <w:numPr>
          <w:ilvl w:val="0"/>
          <w:numId w:val="319"/>
        </w:numPr>
        <w:rPr>
          <w:rFonts w:ascii="Times New Roman" w:hAnsi="Times New Roman" w:cs="Times New Roman"/>
          <w:sz w:val="24"/>
          <w:szCs w:val="24"/>
          <w:lang w:val="en-GB"/>
        </w:rPr>
      </w:pPr>
      <w:r w:rsidRPr="00BB1A96">
        <w:rPr>
          <w:rFonts w:ascii="Times New Roman" w:hAnsi="Times New Roman" w:cs="Times New Roman"/>
          <w:sz w:val="24"/>
          <w:szCs w:val="24"/>
          <w:lang w:val="en-GB"/>
        </w:rPr>
        <w:t>has submitted inaccurate, incorrect or misleading information in connection with any matter required to be submitted under this Act.</w:t>
      </w:r>
    </w:p>
    <w:p w14:paraId="664853AB" w14:textId="77777777" w:rsidR="00ED3F9B" w:rsidRDefault="00ED3F9B" w:rsidP="00ED3F9B">
      <w:pPr>
        <w:rPr>
          <w:rFonts w:ascii="Times New Roman" w:hAnsi="Times New Roman" w:cs="Times New Roman"/>
          <w:sz w:val="24"/>
          <w:szCs w:val="24"/>
          <w:lang w:val="en-GB"/>
        </w:rPr>
      </w:pPr>
    </w:p>
    <w:p w14:paraId="7FBEA9A6" w14:textId="77777777"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(2) Before acting under subsection (1), the Minister must-</w:t>
      </w:r>
    </w:p>
    <w:p w14:paraId="507F4009" w14:textId="77777777" w:rsidR="00ED3F9B" w:rsidRDefault="00ED3F9B" w:rsidP="00ED3F9B">
      <w:pPr>
        <w:pStyle w:val="ListParagraph"/>
        <w:numPr>
          <w:ilvl w:val="0"/>
          <w:numId w:val="320"/>
        </w:numPr>
        <w:rPr>
          <w:rFonts w:ascii="Times New Roman" w:hAnsi="Times New Roman" w:cs="Times New Roman"/>
          <w:sz w:val="24"/>
          <w:szCs w:val="24"/>
          <w:lang w:val="en-GB"/>
        </w:rPr>
      </w:pPr>
      <w:r w:rsidRPr="00BB1A96">
        <w:rPr>
          <w:rFonts w:ascii="Times New Roman" w:hAnsi="Times New Roman" w:cs="Times New Roman"/>
          <w:sz w:val="24"/>
          <w:szCs w:val="24"/>
          <w:lang w:val="en-GB"/>
        </w:rPr>
        <w:t>give written notice to the holder indicating the intention to suspend or cancel the right;</w:t>
      </w:r>
    </w:p>
    <w:p w14:paraId="3CC8877D" w14:textId="77777777" w:rsidR="00ED3F9B" w:rsidRDefault="00ED3F9B" w:rsidP="00ED3F9B">
      <w:pPr>
        <w:pStyle w:val="ListParagraph"/>
        <w:numPr>
          <w:ilvl w:val="0"/>
          <w:numId w:val="320"/>
        </w:numPr>
        <w:rPr>
          <w:rFonts w:ascii="Times New Roman" w:hAnsi="Times New Roman" w:cs="Times New Roman"/>
          <w:sz w:val="24"/>
          <w:szCs w:val="24"/>
          <w:lang w:val="en-GB"/>
        </w:rPr>
      </w:pPr>
      <w:r w:rsidRPr="00BB1A96">
        <w:rPr>
          <w:rFonts w:ascii="Times New Roman" w:hAnsi="Times New Roman" w:cs="Times New Roman"/>
          <w:sz w:val="24"/>
          <w:szCs w:val="24"/>
          <w:lang w:val="en-GB"/>
        </w:rPr>
        <w:t>set out the reasons why he or she is considering suspending or cancelling the right;</w:t>
      </w:r>
    </w:p>
    <w:p w14:paraId="7402A7AA" w14:textId="77777777" w:rsidR="00ED3F9B" w:rsidRDefault="00ED3F9B" w:rsidP="00ED3F9B">
      <w:pPr>
        <w:pStyle w:val="ListParagraph"/>
        <w:numPr>
          <w:ilvl w:val="0"/>
          <w:numId w:val="320"/>
        </w:numPr>
        <w:rPr>
          <w:rFonts w:ascii="Times New Roman" w:hAnsi="Times New Roman" w:cs="Times New Roman"/>
          <w:sz w:val="24"/>
          <w:szCs w:val="24"/>
          <w:lang w:val="en-GB"/>
        </w:rPr>
      </w:pPr>
      <w:r w:rsidRPr="00BB1A96">
        <w:rPr>
          <w:rFonts w:ascii="Times New Roman" w:hAnsi="Times New Roman" w:cs="Times New Roman"/>
          <w:sz w:val="24"/>
          <w:szCs w:val="24"/>
          <w:lang w:val="en-GB"/>
        </w:rPr>
        <w:t>afford the holder a reasonable opportunity to show why the right, permit or permissions should not be suspended or cancelled; and</w:t>
      </w:r>
    </w:p>
    <w:p w14:paraId="24E71C1F" w14:textId="77777777" w:rsidR="00ED3F9B" w:rsidRPr="00BB1A96" w:rsidRDefault="00ED3F9B" w:rsidP="00ED3F9B">
      <w:pPr>
        <w:pStyle w:val="ListParagraph"/>
        <w:numPr>
          <w:ilvl w:val="0"/>
          <w:numId w:val="320"/>
        </w:numPr>
        <w:rPr>
          <w:rFonts w:ascii="Times New Roman" w:hAnsi="Times New Roman" w:cs="Times New Roman"/>
          <w:sz w:val="24"/>
          <w:szCs w:val="24"/>
          <w:lang w:val="en-GB"/>
        </w:rPr>
      </w:pPr>
      <w:r w:rsidRPr="00BB1A96">
        <w:rPr>
          <w:rFonts w:ascii="Times New Roman" w:hAnsi="Times New Roman" w:cs="Times New Roman"/>
          <w:sz w:val="24"/>
          <w:szCs w:val="24"/>
          <w:lang w:val="en-GB"/>
        </w:rPr>
        <w:t>notify the mortgagor, if any, of the prospecting right, mining right or mining permit concerned of his or her intention to suspend or cancel the right or permit.</w:t>
      </w:r>
    </w:p>
    <w:p w14:paraId="512E9260" w14:textId="77777777" w:rsidR="00ED3F9B" w:rsidRDefault="00ED3F9B" w:rsidP="00ED3F9B">
      <w:pPr>
        <w:rPr>
          <w:rFonts w:ascii="Times New Roman" w:hAnsi="Times New Roman" w:cs="Times New Roman"/>
          <w:sz w:val="24"/>
          <w:szCs w:val="24"/>
          <w:lang w:val="en-GB"/>
        </w:rPr>
      </w:pPr>
    </w:p>
    <w:p w14:paraId="02B240CC" w14:textId="77777777"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The Minister must direct the holder to take specified measures to remedy any</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contravention, breach or failure.</w:t>
      </w:r>
    </w:p>
    <w:p w14:paraId="0B6C965F" w14:textId="77777777" w:rsidR="00ED3F9B" w:rsidRDefault="00ED3F9B" w:rsidP="00ED3F9B">
      <w:pPr>
        <w:rPr>
          <w:rFonts w:ascii="Times New Roman" w:hAnsi="Times New Roman" w:cs="Times New Roman"/>
          <w:sz w:val="24"/>
          <w:szCs w:val="24"/>
          <w:lang w:val="en-GB"/>
        </w:rPr>
      </w:pPr>
    </w:p>
    <w:p w14:paraId="5FD18032" w14:textId="77777777"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If the holder does not comply with the direction given under subsection (3), the</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Minister may act under subsection (1) against the holder after having-</w:t>
      </w:r>
    </w:p>
    <w:p w14:paraId="032FEC27" w14:textId="77777777" w:rsidR="00ED3F9B" w:rsidRDefault="00ED3F9B" w:rsidP="00ED3F9B">
      <w:pPr>
        <w:pStyle w:val="ListParagraph"/>
        <w:numPr>
          <w:ilvl w:val="0"/>
          <w:numId w:val="321"/>
        </w:numPr>
        <w:rPr>
          <w:rFonts w:ascii="Times New Roman" w:hAnsi="Times New Roman" w:cs="Times New Roman"/>
          <w:sz w:val="24"/>
          <w:szCs w:val="24"/>
          <w:lang w:val="en-GB"/>
        </w:rPr>
      </w:pPr>
      <w:r w:rsidRPr="00BB1A96">
        <w:rPr>
          <w:rFonts w:ascii="Times New Roman" w:hAnsi="Times New Roman" w:cs="Times New Roman"/>
          <w:sz w:val="24"/>
          <w:szCs w:val="24"/>
          <w:lang w:val="en-GB"/>
        </w:rPr>
        <w:t>given the holder a reasonable opportunity to make representations; and</w:t>
      </w:r>
    </w:p>
    <w:p w14:paraId="6083513C" w14:textId="77777777" w:rsidR="00ED3F9B" w:rsidRPr="00BB1A96" w:rsidRDefault="00ED3F9B" w:rsidP="00ED3F9B">
      <w:pPr>
        <w:pStyle w:val="ListParagraph"/>
        <w:numPr>
          <w:ilvl w:val="0"/>
          <w:numId w:val="321"/>
        </w:numPr>
        <w:rPr>
          <w:rFonts w:ascii="Times New Roman" w:hAnsi="Times New Roman" w:cs="Times New Roman"/>
          <w:sz w:val="24"/>
          <w:szCs w:val="24"/>
          <w:lang w:val="en-GB"/>
        </w:rPr>
      </w:pPr>
      <w:r w:rsidRPr="00BB1A96">
        <w:rPr>
          <w:rFonts w:ascii="Times New Roman" w:hAnsi="Times New Roman" w:cs="Times New Roman"/>
          <w:sz w:val="24"/>
          <w:szCs w:val="24"/>
          <w:lang w:val="en-GB"/>
        </w:rPr>
        <w:t>considered any such representations.</w:t>
      </w:r>
    </w:p>
    <w:p w14:paraId="28D04610" w14:textId="77777777" w:rsidR="00ED3F9B" w:rsidRDefault="00ED3F9B" w:rsidP="00ED3F9B">
      <w:pPr>
        <w:rPr>
          <w:rFonts w:ascii="Times New Roman" w:hAnsi="Times New Roman" w:cs="Times New Roman"/>
          <w:sz w:val="24"/>
          <w:szCs w:val="24"/>
          <w:lang w:val="en-GB"/>
        </w:rPr>
      </w:pPr>
    </w:p>
    <w:p w14:paraId="591CA76E" w14:textId="77777777"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(5) The Minister may by written notice to the holder lift a suspension if the holder -</w:t>
      </w:r>
    </w:p>
    <w:p w14:paraId="3B501C13" w14:textId="77777777" w:rsidR="00ED3F9B" w:rsidRDefault="00ED3F9B" w:rsidP="00ED3F9B">
      <w:pPr>
        <w:pStyle w:val="ListParagraph"/>
        <w:numPr>
          <w:ilvl w:val="0"/>
          <w:numId w:val="322"/>
        </w:numPr>
        <w:rPr>
          <w:rFonts w:ascii="Times New Roman" w:hAnsi="Times New Roman" w:cs="Times New Roman"/>
          <w:sz w:val="24"/>
          <w:szCs w:val="24"/>
          <w:lang w:val="en-GB"/>
        </w:rPr>
      </w:pPr>
      <w:r w:rsidRPr="00BB1A96">
        <w:rPr>
          <w:rFonts w:ascii="Times New Roman" w:hAnsi="Times New Roman" w:cs="Times New Roman"/>
          <w:sz w:val="24"/>
          <w:szCs w:val="24"/>
          <w:lang w:val="en-GB"/>
        </w:rPr>
        <w:t>complies with a directive contemplated in subsection (3); or</w:t>
      </w:r>
    </w:p>
    <w:p w14:paraId="0B51DB13" w14:textId="77777777" w:rsidR="00ED3F9B" w:rsidRPr="00BB1A96" w:rsidRDefault="00ED3F9B" w:rsidP="00ED3F9B">
      <w:pPr>
        <w:pStyle w:val="ListParagraph"/>
        <w:numPr>
          <w:ilvl w:val="0"/>
          <w:numId w:val="322"/>
        </w:numPr>
        <w:rPr>
          <w:rFonts w:ascii="Times New Roman" w:hAnsi="Times New Roman" w:cs="Times New Roman"/>
          <w:sz w:val="24"/>
          <w:szCs w:val="24"/>
          <w:lang w:val="en-GB"/>
        </w:rPr>
      </w:pPr>
      <w:r w:rsidRPr="00BB1A96">
        <w:rPr>
          <w:rFonts w:ascii="Times New Roman" w:hAnsi="Times New Roman" w:cs="Times New Roman"/>
          <w:sz w:val="24"/>
          <w:szCs w:val="24"/>
          <w:lang w:val="en-GB"/>
        </w:rPr>
        <w:t>furnishes compelling reasons for the lifting of the suspension.</w:t>
      </w:r>
    </w:p>
    <w:p w14:paraId="5E4E1708" w14:textId="77777777" w:rsidR="00ED3F9B" w:rsidRDefault="00ED3F9B" w:rsidP="00ED3F9B">
      <w:pPr>
        <w:rPr>
          <w:rFonts w:ascii="Times New Roman" w:hAnsi="Times New Roman" w:cs="Times New Roman"/>
          <w:sz w:val="24"/>
          <w:szCs w:val="24"/>
          <w:lang w:val="en-GB"/>
        </w:rPr>
      </w:pPr>
    </w:p>
    <w:p w14:paraId="15D35222" w14:textId="77777777" w:rsidR="00BA0056" w:rsidRDefault="00BA0056" w:rsidP="00ED3F9B">
      <w:pPr>
        <w:rPr>
          <w:rFonts w:ascii="Times New Roman" w:hAnsi="Times New Roman" w:cs="Times New Roman"/>
          <w:sz w:val="24"/>
          <w:szCs w:val="24"/>
          <w:lang w:val="en-GB"/>
        </w:rPr>
      </w:pPr>
    </w:p>
    <w:p w14:paraId="74D67168" w14:textId="77777777" w:rsidR="00ED3F9B" w:rsidRPr="00BB1A96" w:rsidRDefault="00ED3F9B" w:rsidP="00ED3F9B">
      <w:pPr>
        <w:rPr>
          <w:rFonts w:ascii="Times New Roman" w:hAnsi="Times New Roman" w:cs="Times New Roman"/>
          <w:b/>
          <w:bCs/>
          <w:sz w:val="24"/>
          <w:szCs w:val="24"/>
          <w:lang w:val="en-GB"/>
        </w:rPr>
      </w:pPr>
      <w:r w:rsidRPr="00BB1A96">
        <w:rPr>
          <w:rFonts w:ascii="Times New Roman" w:hAnsi="Times New Roman" w:cs="Times New Roman"/>
          <w:b/>
          <w:bCs/>
          <w:sz w:val="24"/>
          <w:szCs w:val="24"/>
          <w:lang w:val="en-GB"/>
        </w:rPr>
        <w:lastRenderedPageBreak/>
        <w:t>Restriction or prohibition of prospecting and mining on certain land</w:t>
      </w:r>
    </w:p>
    <w:p w14:paraId="61C9AB60" w14:textId="77777777" w:rsidR="00ED3F9B"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48. (1) Subject to section 20 of the National Parks Act, 1976 (Act No. 57 of 1976), and</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subsection (2), no reconnaissance permission, prospecting right, mining right or mining</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permit may be issued in respect of</w:t>
      </w:r>
      <w:r>
        <w:rPr>
          <w:rFonts w:ascii="Times New Roman" w:hAnsi="Times New Roman" w:cs="Times New Roman"/>
          <w:sz w:val="24"/>
          <w:szCs w:val="24"/>
          <w:lang w:val="en-GB"/>
        </w:rPr>
        <w:t>-</w:t>
      </w:r>
    </w:p>
    <w:p w14:paraId="10C060D0" w14:textId="77777777" w:rsidR="00ED3F9B" w:rsidRDefault="00ED3F9B" w:rsidP="00ED3F9B">
      <w:pPr>
        <w:pStyle w:val="ListParagraph"/>
        <w:numPr>
          <w:ilvl w:val="0"/>
          <w:numId w:val="323"/>
        </w:numPr>
        <w:rPr>
          <w:rFonts w:ascii="Times New Roman" w:hAnsi="Times New Roman" w:cs="Times New Roman"/>
          <w:sz w:val="24"/>
          <w:szCs w:val="24"/>
          <w:lang w:val="en-GB"/>
        </w:rPr>
      </w:pPr>
      <w:r w:rsidRPr="00BB1A96">
        <w:rPr>
          <w:rFonts w:ascii="Times New Roman" w:hAnsi="Times New Roman" w:cs="Times New Roman"/>
          <w:sz w:val="24"/>
          <w:szCs w:val="24"/>
          <w:lang w:val="en-GB"/>
        </w:rPr>
        <w:t>land comprising a residential area;</w:t>
      </w:r>
    </w:p>
    <w:p w14:paraId="3F4EC45C" w14:textId="77777777" w:rsidR="00ED3F9B" w:rsidRDefault="00ED3F9B" w:rsidP="00ED3F9B">
      <w:pPr>
        <w:pStyle w:val="ListParagraph"/>
        <w:numPr>
          <w:ilvl w:val="0"/>
          <w:numId w:val="323"/>
        </w:numPr>
        <w:rPr>
          <w:rFonts w:ascii="Times New Roman" w:hAnsi="Times New Roman" w:cs="Times New Roman"/>
          <w:sz w:val="24"/>
          <w:szCs w:val="24"/>
          <w:lang w:val="en-GB"/>
        </w:rPr>
      </w:pPr>
      <w:r w:rsidRPr="00BB1A96">
        <w:rPr>
          <w:rFonts w:ascii="Times New Roman" w:hAnsi="Times New Roman" w:cs="Times New Roman"/>
          <w:sz w:val="24"/>
          <w:szCs w:val="24"/>
          <w:lang w:val="en-GB"/>
        </w:rPr>
        <w:t>any public road, railway or cemetery;</w:t>
      </w:r>
    </w:p>
    <w:p w14:paraId="4BCFCB1F" w14:textId="77777777" w:rsidR="00ED3F9B" w:rsidRDefault="00ED3F9B" w:rsidP="00ED3F9B">
      <w:pPr>
        <w:pStyle w:val="ListParagraph"/>
        <w:numPr>
          <w:ilvl w:val="0"/>
          <w:numId w:val="323"/>
        </w:numPr>
        <w:rPr>
          <w:rFonts w:ascii="Times New Roman" w:hAnsi="Times New Roman" w:cs="Times New Roman"/>
          <w:sz w:val="24"/>
          <w:szCs w:val="24"/>
          <w:lang w:val="en-GB"/>
        </w:rPr>
      </w:pPr>
      <w:r w:rsidRPr="00BB1A96">
        <w:rPr>
          <w:rFonts w:ascii="Times New Roman" w:hAnsi="Times New Roman" w:cs="Times New Roman"/>
          <w:sz w:val="24"/>
          <w:szCs w:val="24"/>
          <w:lang w:val="en-GB"/>
        </w:rPr>
        <w:t>any land being used for public or government purposes or reserved in terms of any other law; or</w:t>
      </w:r>
    </w:p>
    <w:p w14:paraId="7DB04BF6" w14:textId="77777777" w:rsidR="00ED3F9B" w:rsidRPr="00BB1A96" w:rsidRDefault="00ED3F9B" w:rsidP="00ED3F9B">
      <w:pPr>
        <w:pStyle w:val="ListParagraph"/>
        <w:numPr>
          <w:ilvl w:val="0"/>
          <w:numId w:val="323"/>
        </w:numPr>
        <w:rPr>
          <w:rFonts w:ascii="Times New Roman" w:hAnsi="Times New Roman" w:cs="Times New Roman"/>
          <w:sz w:val="24"/>
          <w:szCs w:val="24"/>
          <w:lang w:val="en-GB"/>
        </w:rPr>
      </w:pPr>
      <w:r w:rsidRPr="00BB1A96">
        <w:rPr>
          <w:rFonts w:ascii="Times New Roman" w:hAnsi="Times New Roman" w:cs="Times New Roman"/>
          <w:sz w:val="24"/>
          <w:szCs w:val="24"/>
          <w:lang w:val="en-GB"/>
        </w:rPr>
        <w:t>areas identified by the Minister by notice in the Gazette in terms of section 49.</w:t>
      </w:r>
    </w:p>
    <w:p w14:paraId="6F5F0530" w14:textId="77777777" w:rsidR="00ED3F9B" w:rsidRDefault="00ED3F9B" w:rsidP="00ED3F9B">
      <w:pPr>
        <w:rPr>
          <w:rFonts w:ascii="Times New Roman" w:hAnsi="Times New Roman" w:cs="Times New Roman"/>
          <w:sz w:val="24"/>
          <w:szCs w:val="24"/>
          <w:lang w:val="en-GB"/>
        </w:rPr>
      </w:pPr>
    </w:p>
    <w:p w14:paraId="2B570723" w14:textId="77777777" w:rsidR="00ED3F9B" w:rsidRPr="00BB1A96" w:rsidRDefault="00ED3F9B" w:rsidP="00ED3F9B">
      <w:pPr>
        <w:rPr>
          <w:rFonts w:ascii="Times New Roman" w:hAnsi="Times New Roman" w:cs="Times New Roman"/>
          <w:sz w:val="24"/>
          <w:szCs w:val="24"/>
          <w:lang w:val="en-GB"/>
        </w:rPr>
      </w:pPr>
      <w:r w:rsidRPr="00BB1A96">
        <w:rPr>
          <w:rFonts w:ascii="Times New Roman" w:hAnsi="Times New Roman" w:cs="Times New Roman"/>
          <w:sz w:val="24"/>
          <w:szCs w:val="24"/>
          <w:lang w:val="en-GB"/>
        </w:rPr>
        <w:t>(2) A reconnaissance permission, prospecting right, mining right or mining permit may be issued in respect of the land contemplated in subsection (1) if the Minister is</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satisfied that-</w:t>
      </w:r>
    </w:p>
    <w:p w14:paraId="44B99791" w14:textId="77777777" w:rsidR="00ED3F9B" w:rsidRDefault="00ED3F9B" w:rsidP="00ED3F9B">
      <w:pPr>
        <w:pStyle w:val="ListParagraph"/>
        <w:numPr>
          <w:ilvl w:val="0"/>
          <w:numId w:val="324"/>
        </w:numPr>
        <w:rPr>
          <w:rFonts w:ascii="Times New Roman" w:hAnsi="Times New Roman" w:cs="Times New Roman"/>
          <w:sz w:val="24"/>
          <w:szCs w:val="24"/>
          <w:lang w:val="en-GB"/>
        </w:rPr>
      </w:pPr>
      <w:r w:rsidRPr="00BB1A96">
        <w:rPr>
          <w:rFonts w:ascii="Times New Roman" w:hAnsi="Times New Roman" w:cs="Times New Roman"/>
          <w:sz w:val="24"/>
          <w:szCs w:val="24"/>
          <w:lang w:val="en-GB"/>
        </w:rPr>
        <w:t>having regard to the sustainable development of the mineral resources involved and the national interest, it is desirable to issue it;</w:t>
      </w:r>
    </w:p>
    <w:p w14:paraId="744334A2" w14:textId="77777777" w:rsidR="00FF5605" w:rsidRDefault="00ED3F9B" w:rsidP="00BA07C0">
      <w:pPr>
        <w:pStyle w:val="ListParagraph"/>
        <w:numPr>
          <w:ilvl w:val="0"/>
          <w:numId w:val="324"/>
        </w:numPr>
        <w:rPr>
          <w:rFonts w:ascii="Times New Roman" w:hAnsi="Times New Roman" w:cs="Times New Roman"/>
          <w:sz w:val="24"/>
          <w:szCs w:val="24"/>
          <w:lang w:val="en-GB"/>
        </w:rPr>
      </w:pPr>
      <w:r w:rsidRPr="00BB1A96">
        <w:rPr>
          <w:rFonts w:ascii="Times New Roman" w:hAnsi="Times New Roman" w:cs="Times New Roman"/>
          <w:sz w:val="24"/>
          <w:szCs w:val="24"/>
          <w:lang w:val="en-GB"/>
        </w:rPr>
        <w:t>the reconnaissance, prospecting or mining will take place within the framework of national environmental management policies, norms and</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standards; and</w:t>
      </w:r>
      <w:bookmarkStart w:id="11" w:name="_Hlk171503766"/>
      <w:bookmarkStart w:id="12" w:name="_Hlk171503521"/>
    </w:p>
    <w:p w14:paraId="41BBAD6C" w14:textId="5F26F2F3" w:rsidR="00FF5605" w:rsidRPr="00FF5605" w:rsidRDefault="00FF5605" w:rsidP="00BA07C0">
      <w:pPr>
        <w:pStyle w:val="ListParagraph"/>
        <w:numPr>
          <w:ilvl w:val="0"/>
          <w:numId w:val="324"/>
        </w:numPr>
        <w:rPr>
          <w:rFonts w:ascii="Times New Roman" w:hAnsi="Times New Roman" w:cs="Times New Roman"/>
          <w:sz w:val="24"/>
          <w:szCs w:val="24"/>
          <w:lang w:val="en-GB"/>
        </w:rPr>
      </w:pPr>
      <w:r w:rsidRPr="00FF5605">
        <w:rPr>
          <w:rFonts w:ascii="Times New Roman" w:hAnsi="Times New Roman" w:cs="Times New Roman"/>
          <w:sz w:val="24"/>
          <w:szCs w:val="24"/>
          <w:lang w:val="en-GB"/>
        </w:rPr>
        <w:t>appropriate, or if there is no such provision or if it is inadequate, from money appropriated by Parliament for that purpose.</w:t>
      </w:r>
    </w:p>
    <w:p w14:paraId="57F8E944" w14:textId="77777777" w:rsidR="00FF5605" w:rsidRPr="00BB1A96" w:rsidRDefault="00FF5605" w:rsidP="00BA07C0">
      <w:pPr>
        <w:rPr>
          <w:rFonts w:ascii="Times New Roman" w:hAnsi="Times New Roman" w:cs="Times New Roman"/>
          <w:sz w:val="24"/>
          <w:szCs w:val="24"/>
          <w:lang w:val="en-GB"/>
        </w:rPr>
      </w:pPr>
      <w:r w:rsidRPr="00BB1A96">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(a) Upon completion of the measures contemplated in subsection (1), the Regional Manager must apply to the registrar concerned that the title deed of the land in question</w:t>
      </w:r>
      <w:r>
        <w:rPr>
          <w:rFonts w:ascii="Times New Roman" w:hAnsi="Times New Roman" w:cs="Times New Roman"/>
          <w:sz w:val="24"/>
          <w:szCs w:val="24"/>
          <w:lang w:val="en-GB"/>
        </w:rPr>
        <w:t xml:space="preserve"> </w:t>
      </w:r>
      <w:r w:rsidRPr="00BB1A96">
        <w:rPr>
          <w:rFonts w:ascii="Times New Roman" w:hAnsi="Times New Roman" w:cs="Times New Roman"/>
          <w:sz w:val="24"/>
          <w:szCs w:val="24"/>
          <w:lang w:val="en-GB"/>
        </w:rPr>
        <w:t>be endorsed to the effect that such land had been remedied.</w:t>
      </w:r>
    </w:p>
    <w:p w14:paraId="0319B82A" w14:textId="77777777" w:rsidR="00FF5605" w:rsidRPr="00BB1A96" w:rsidRDefault="00FF5605" w:rsidP="00BA07C0">
      <w:pPr>
        <w:rPr>
          <w:rFonts w:ascii="Times New Roman" w:hAnsi="Times New Roman" w:cs="Times New Roman"/>
          <w:sz w:val="24"/>
          <w:szCs w:val="24"/>
          <w:lang w:val="en-GB"/>
        </w:rPr>
      </w:pPr>
      <w:r w:rsidRPr="00BB1A96">
        <w:rPr>
          <w:rFonts w:ascii="Times New Roman" w:hAnsi="Times New Roman" w:cs="Times New Roman"/>
          <w:sz w:val="24"/>
          <w:szCs w:val="24"/>
          <w:lang w:val="en-GB"/>
        </w:rPr>
        <w:t>(b) The registrar concerned must, on receipt of an application contemplated in paragraph (a), make such endorsements as he or she may deem necessary so as to give effect to provisions of that paragraph, and no office fee or other charge is payable to the registrar in respect of such endorsement.</w:t>
      </w:r>
    </w:p>
    <w:bookmarkEnd w:id="12"/>
    <w:p w14:paraId="280149E2" w14:textId="77777777" w:rsidR="00FF5605" w:rsidRDefault="00FF5605" w:rsidP="00BA07C0">
      <w:pPr>
        <w:rPr>
          <w:rFonts w:ascii="Times New Roman" w:hAnsi="Times New Roman" w:cs="Times New Roman"/>
          <w:sz w:val="24"/>
          <w:szCs w:val="24"/>
          <w:lang w:val="en-GB"/>
        </w:rPr>
      </w:pPr>
    </w:p>
    <w:p w14:paraId="547C2AE2" w14:textId="77777777" w:rsidR="00FF5605" w:rsidRPr="005E43A3" w:rsidRDefault="00FF5605" w:rsidP="00BA07C0">
      <w:pPr>
        <w:rPr>
          <w:rFonts w:ascii="Times New Roman" w:hAnsi="Times New Roman" w:cs="Times New Roman"/>
          <w:b/>
          <w:bCs/>
          <w:sz w:val="24"/>
          <w:szCs w:val="24"/>
          <w:lang w:val="en-GB"/>
        </w:rPr>
      </w:pPr>
      <w:r w:rsidRPr="005E43A3">
        <w:rPr>
          <w:rFonts w:ascii="Times New Roman" w:hAnsi="Times New Roman" w:cs="Times New Roman"/>
          <w:b/>
          <w:bCs/>
          <w:sz w:val="24"/>
          <w:szCs w:val="24"/>
          <w:lang w:val="en-GB"/>
        </w:rPr>
        <w:t>Minister's power to prohibit or restrict prospecting or mining</w:t>
      </w:r>
    </w:p>
    <w:p w14:paraId="3A85FA64"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49. (1) Subject to subsection (2), the Minister may, after inviting representations from relevant stakeholders, from time to time by notice in the Gazette, having regard to the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national interest and the need to promote the sustainable development of the nation's mineral resources, prohibit or restrict the granting of any reconnaissance permission, prospecting right, mining right or mining permit in respect of land identified by the Minister for such period and on such terms and conditions as the Minister may</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determine.</w:t>
      </w:r>
    </w:p>
    <w:p w14:paraId="40E3A372" w14:textId="77777777" w:rsidR="00FF5605" w:rsidRDefault="00FF5605" w:rsidP="00BA07C0">
      <w:pPr>
        <w:rPr>
          <w:rFonts w:ascii="Times New Roman" w:hAnsi="Times New Roman" w:cs="Times New Roman"/>
          <w:sz w:val="24"/>
          <w:szCs w:val="24"/>
          <w:lang w:val="en-GB"/>
        </w:rPr>
      </w:pPr>
    </w:p>
    <w:p w14:paraId="78023370" w14:textId="77777777" w:rsidR="00FF5605"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lastRenderedPageBreak/>
        <w:t>(2)</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A notice contemplated in subsection (1) does not affect prospecting or mining in, on or under land which, on the date of the notice, is the subject of a reconnaissance permission, prospecting right, a mining right, a retention permit or a mining permit.</w:t>
      </w:r>
    </w:p>
    <w:p w14:paraId="077C4687" w14:textId="77777777" w:rsidR="00FF5605" w:rsidRPr="008B2E68" w:rsidRDefault="00FF5605" w:rsidP="00BA07C0">
      <w:pPr>
        <w:rPr>
          <w:rFonts w:ascii="Times New Roman" w:hAnsi="Times New Roman" w:cs="Times New Roman"/>
          <w:sz w:val="24"/>
          <w:szCs w:val="24"/>
          <w:lang w:val="en-GB"/>
        </w:rPr>
      </w:pPr>
    </w:p>
    <w:p w14:paraId="45AA5FD1"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The Minister may from time to time by notice in the Gazette-</w:t>
      </w:r>
    </w:p>
    <w:p w14:paraId="342AA64D" w14:textId="77777777" w:rsidR="00FF5605" w:rsidRDefault="00FF5605" w:rsidP="00FF5605">
      <w:pPr>
        <w:pStyle w:val="ListParagraph"/>
        <w:numPr>
          <w:ilvl w:val="0"/>
          <w:numId w:val="325"/>
        </w:numPr>
        <w:rPr>
          <w:rFonts w:ascii="Times New Roman" w:hAnsi="Times New Roman" w:cs="Times New Roman"/>
          <w:sz w:val="24"/>
          <w:szCs w:val="24"/>
          <w:lang w:val="en-GB"/>
        </w:rPr>
      </w:pPr>
      <w:r w:rsidRPr="005E43A3">
        <w:rPr>
          <w:rFonts w:ascii="Times New Roman" w:hAnsi="Times New Roman" w:cs="Times New Roman"/>
          <w:sz w:val="24"/>
          <w:szCs w:val="24"/>
          <w:lang w:val="en-GB"/>
        </w:rPr>
        <w:t>lift a prohibition or restriction made in terms of subsection (1) if the circumstances which caused the Minister so to prohibit or restrict no longer exist; or</w:t>
      </w:r>
    </w:p>
    <w:p w14:paraId="633A957D" w14:textId="77777777" w:rsidR="00FF5605" w:rsidRDefault="00FF5605" w:rsidP="00FF5605">
      <w:pPr>
        <w:pStyle w:val="ListParagraph"/>
        <w:numPr>
          <w:ilvl w:val="0"/>
          <w:numId w:val="325"/>
        </w:numPr>
        <w:rPr>
          <w:rFonts w:ascii="Times New Roman" w:hAnsi="Times New Roman" w:cs="Times New Roman"/>
          <w:sz w:val="24"/>
          <w:szCs w:val="24"/>
          <w:lang w:val="en-GB"/>
        </w:rPr>
      </w:pPr>
      <w:r w:rsidRPr="005E43A3">
        <w:rPr>
          <w:rFonts w:ascii="Times New Roman" w:hAnsi="Times New Roman" w:cs="Times New Roman"/>
          <w:sz w:val="24"/>
          <w:szCs w:val="24"/>
          <w:lang w:val="en-GB"/>
        </w:rPr>
        <w:t>amend the period, term or condition applicable to any prohibition or restriction made in terms of subsection (1) if the circumstances which caused</w:t>
      </w:r>
      <w:r>
        <w:rPr>
          <w:rFonts w:ascii="Times New Roman" w:hAnsi="Times New Roman" w:cs="Times New Roman"/>
          <w:sz w:val="24"/>
          <w:szCs w:val="24"/>
          <w:lang w:val="en-GB"/>
        </w:rPr>
        <w:t xml:space="preserve"> </w:t>
      </w:r>
      <w:r w:rsidRPr="005E43A3">
        <w:rPr>
          <w:rFonts w:ascii="Times New Roman" w:hAnsi="Times New Roman" w:cs="Times New Roman"/>
          <w:sz w:val="24"/>
          <w:szCs w:val="24"/>
          <w:lang w:val="en-GB"/>
        </w:rPr>
        <w:t>the Minister so to prohibit or restrict have changed.</w:t>
      </w:r>
    </w:p>
    <w:p w14:paraId="76E04A9E" w14:textId="77777777" w:rsidR="00FF5605" w:rsidRPr="005E43A3" w:rsidRDefault="00FF5605" w:rsidP="00BA07C0">
      <w:pPr>
        <w:rPr>
          <w:rFonts w:ascii="Times New Roman" w:hAnsi="Times New Roman" w:cs="Times New Roman"/>
          <w:sz w:val="24"/>
          <w:szCs w:val="24"/>
          <w:lang w:val="en-GB"/>
        </w:rPr>
      </w:pPr>
    </w:p>
    <w:p w14:paraId="7A685E83" w14:textId="77777777" w:rsidR="00FF5605" w:rsidRPr="005E43A3" w:rsidRDefault="00FF5605" w:rsidP="00BA07C0">
      <w:pPr>
        <w:rPr>
          <w:rFonts w:ascii="Times New Roman" w:hAnsi="Times New Roman" w:cs="Times New Roman"/>
          <w:b/>
          <w:bCs/>
          <w:sz w:val="24"/>
          <w:szCs w:val="24"/>
          <w:lang w:val="en-GB"/>
        </w:rPr>
      </w:pPr>
      <w:r w:rsidRPr="005E43A3">
        <w:rPr>
          <w:rFonts w:ascii="Times New Roman" w:hAnsi="Times New Roman" w:cs="Times New Roman"/>
          <w:b/>
          <w:bCs/>
          <w:sz w:val="24"/>
          <w:szCs w:val="24"/>
          <w:lang w:val="en-GB"/>
        </w:rPr>
        <w:t>Minister may investigate occurrence, nature and extent of mineral resources</w:t>
      </w:r>
    </w:p>
    <w:p w14:paraId="10FEC805"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50. (1) The Minister may cause an investigation to be conducted on any land to establish if</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any mineral or geological formation occurs in, on or under such land and, if so, to establish</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the nature and extent thereof.</w:t>
      </w:r>
    </w:p>
    <w:p w14:paraId="194C282F" w14:textId="77777777" w:rsidR="00FF5605" w:rsidRDefault="00FF5605" w:rsidP="00BA07C0">
      <w:pPr>
        <w:rPr>
          <w:rFonts w:ascii="Times New Roman" w:hAnsi="Times New Roman" w:cs="Times New Roman"/>
          <w:sz w:val="24"/>
          <w:szCs w:val="24"/>
          <w:lang w:val="en-GB"/>
        </w:rPr>
      </w:pPr>
    </w:p>
    <w:p w14:paraId="19AE47AD"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(2) (a) The Minister must compensate the owner of the land in question if any loss or damage is caused during an investigation contemplated in subsection (1).</w:t>
      </w:r>
    </w:p>
    <w:p w14:paraId="4E007EF4" w14:textId="77777777" w:rsidR="00FF5605" w:rsidRPr="008B2E68" w:rsidRDefault="00FF5605" w:rsidP="00BA07C0">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w:t>
      </w:r>
      <w:r>
        <w:rPr>
          <w:rFonts w:ascii="Times New Roman" w:hAnsi="Times New Roman" w:cs="Times New Roman"/>
          <w:sz w:val="24"/>
          <w:szCs w:val="24"/>
          <w:lang w:val="en-GB"/>
        </w:rPr>
        <w:t>b</w:t>
      </w:r>
      <w:r w:rsidRPr="008B2E68">
        <w:rPr>
          <w:rFonts w:ascii="Times New Roman" w:hAnsi="Times New Roman" w:cs="Times New Roman"/>
          <w:sz w:val="24"/>
          <w:szCs w:val="24"/>
          <w:lang w:val="en-GB"/>
        </w:rPr>
        <w:t>) The Minister and the owner of the land may agree upon the compensation to be paid.</w:t>
      </w:r>
    </w:p>
    <w:p w14:paraId="04133EF2" w14:textId="77777777" w:rsidR="00FF5605" w:rsidRPr="008B2E68" w:rsidRDefault="00FF5605" w:rsidP="00BA07C0">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(c) If no agreement is reached, the amount of compensation must be fixed by arbitration in</w:t>
      </w:r>
      <w:r>
        <w:rPr>
          <w:rFonts w:ascii="Times New Roman" w:hAnsi="Times New Roman" w:cs="Times New Roman"/>
          <w:sz w:val="24"/>
          <w:szCs w:val="24"/>
          <w:lang w:val="en-GB"/>
        </w:rPr>
        <w:t xml:space="preserve"> t</w:t>
      </w:r>
      <w:r w:rsidRPr="008B2E68">
        <w:rPr>
          <w:rFonts w:ascii="Times New Roman" w:hAnsi="Times New Roman" w:cs="Times New Roman"/>
          <w:sz w:val="24"/>
          <w:szCs w:val="24"/>
          <w:lang w:val="en-GB"/>
        </w:rPr>
        <w:t>erms of the Arbitration Act, 1965 (Act No. 42 of 1965), or by a competent 30 court.</w:t>
      </w:r>
    </w:p>
    <w:p w14:paraId="71627765" w14:textId="77777777" w:rsidR="00FF5605" w:rsidRDefault="00FF5605" w:rsidP="00BA07C0">
      <w:pPr>
        <w:rPr>
          <w:rFonts w:ascii="Times New Roman" w:hAnsi="Times New Roman" w:cs="Times New Roman"/>
          <w:sz w:val="24"/>
          <w:szCs w:val="24"/>
          <w:lang w:val="en-GB"/>
        </w:rPr>
      </w:pPr>
    </w:p>
    <w:p w14:paraId="698B4158" w14:textId="77777777" w:rsidR="00FF5605"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(3) No investigation may be conducted under subsection (1) unless</w:t>
      </w:r>
      <w:r>
        <w:rPr>
          <w:rFonts w:ascii="Times New Roman" w:hAnsi="Times New Roman" w:cs="Times New Roman"/>
          <w:sz w:val="24"/>
          <w:szCs w:val="24"/>
          <w:lang w:val="en-GB"/>
        </w:rPr>
        <w:t>-</w:t>
      </w:r>
    </w:p>
    <w:p w14:paraId="1E56BD4A" w14:textId="77777777" w:rsidR="00FF5605" w:rsidRPr="005E43A3" w:rsidRDefault="00FF5605" w:rsidP="00FF5605">
      <w:pPr>
        <w:pStyle w:val="ListParagraph"/>
        <w:numPr>
          <w:ilvl w:val="0"/>
          <w:numId w:val="326"/>
        </w:numPr>
        <w:rPr>
          <w:rFonts w:ascii="Times New Roman" w:hAnsi="Times New Roman" w:cs="Times New Roman"/>
          <w:sz w:val="24"/>
          <w:szCs w:val="24"/>
          <w:lang w:val="en-GB"/>
        </w:rPr>
      </w:pPr>
      <w:r w:rsidRPr="005E43A3">
        <w:rPr>
          <w:rFonts w:ascii="Times New Roman" w:hAnsi="Times New Roman" w:cs="Times New Roman"/>
          <w:sz w:val="24"/>
          <w:szCs w:val="24"/>
          <w:lang w:val="en-GB"/>
        </w:rPr>
        <w:t>the Minister has published a notice in the Gazette-</w:t>
      </w:r>
    </w:p>
    <w:p w14:paraId="00A87E14" w14:textId="77777777" w:rsidR="00FF5605" w:rsidRDefault="00FF5605" w:rsidP="00FF5605">
      <w:pPr>
        <w:pStyle w:val="ListParagraph"/>
        <w:numPr>
          <w:ilvl w:val="0"/>
          <w:numId w:val="327"/>
        </w:numPr>
        <w:ind w:left="1040"/>
        <w:rPr>
          <w:rFonts w:ascii="Times New Roman" w:hAnsi="Times New Roman" w:cs="Times New Roman"/>
          <w:sz w:val="24"/>
          <w:szCs w:val="24"/>
          <w:lang w:val="en-GB"/>
        </w:rPr>
      </w:pPr>
      <w:r w:rsidRPr="005E43A3">
        <w:rPr>
          <w:rFonts w:ascii="Times New Roman" w:hAnsi="Times New Roman" w:cs="Times New Roman"/>
          <w:sz w:val="24"/>
          <w:szCs w:val="24"/>
          <w:lang w:val="en-GB"/>
        </w:rPr>
        <w:t>indicating an intention to conduct the investigation;</w:t>
      </w:r>
    </w:p>
    <w:p w14:paraId="5AF96F99" w14:textId="77777777" w:rsidR="00FF5605" w:rsidRDefault="00FF5605" w:rsidP="00FF5605">
      <w:pPr>
        <w:pStyle w:val="ListParagraph"/>
        <w:numPr>
          <w:ilvl w:val="0"/>
          <w:numId w:val="327"/>
        </w:numPr>
        <w:ind w:left="1040"/>
        <w:rPr>
          <w:rFonts w:ascii="Times New Roman" w:hAnsi="Times New Roman" w:cs="Times New Roman"/>
          <w:sz w:val="24"/>
          <w:szCs w:val="24"/>
          <w:lang w:val="en-GB"/>
        </w:rPr>
      </w:pPr>
      <w:r w:rsidRPr="005E43A3">
        <w:rPr>
          <w:rFonts w:ascii="Times New Roman" w:hAnsi="Times New Roman" w:cs="Times New Roman"/>
          <w:sz w:val="24"/>
          <w:szCs w:val="24"/>
          <w:lang w:val="en-GB"/>
        </w:rPr>
        <w:t>inviting written comments on the proposed investigation, specifying an address to which and the date before which comments must be submitted; and</w:t>
      </w:r>
    </w:p>
    <w:p w14:paraId="2E3B327A" w14:textId="119793D4" w:rsidR="00FF5605" w:rsidRPr="005E43A3" w:rsidRDefault="00FF5605" w:rsidP="00FF5605">
      <w:pPr>
        <w:pStyle w:val="ListParagraph"/>
        <w:numPr>
          <w:ilvl w:val="0"/>
          <w:numId w:val="327"/>
        </w:numPr>
        <w:ind w:left="104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5E43A3">
        <w:rPr>
          <w:rFonts w:ascii="Times New Roman" w:hAnsi="Times New Roman" w:cs="Times New Roman"/>
          <w:sz w:val="24"/>
          <w:szCs w:val="24"/>
          <w:lang w:val="en-GB"/>
        </w:rPr>
        <w:t>calling on the owner, occupier or person in control of such land to furnish the Minister with his or her particulars, if such owner, occupier or person</w:t>
      </w:r>
      <w:r>
        <w:rPr>
          <w:rFonts w:ascii="Times New Roman" w:hAnsi="Times New Roman" w:cs="Times New Roman"/>
          <w:sz w:val="24"/>
          <w:szCs w:val="24"/>
          <w:lang w:val="en-GB"/>
        </w:rPr>
        <w:t xml:space="preserve"> </w:t>
      </w:r>
      <w:r w:rsidRPr="005E43A3">
        <w:rPr>
          <w:rFonts w:ascii="Times New Roman" w:hAnsi="Times New Roman" w:cs="Times New Roman"/>
          <w:sz w:val="24"/>
          <w:szCs w:val="24"/>
          <w:lang w:val="en-GB"/>
        </w:rPr>
        <w:t>is not known to the Minister;</w:t>
      </w:r>
    </w:p>
    <w:p w14:paraId="300C34DC" w14:textId="77777777" w:rsidR="00FF5605" w:rsidRPr="00A91EEE" w:rsidRDefault="00FF5605" w:rsidP="00BA07C0">
      <w:pPr>
        <w:spacing w:after="6"/>
        <w:ind w:firstLine="360"/>
        <w:rPr>
          <w:rFonts w:ascii="Times New Roman" w:hAnsi="Times New Roman" w:cs="Times New Roman"/>
          <w:sz w:val="24"/>
          <w:szCs w:val="24"/>
          <w:lang w:val="en-GB"/>
        </w:rPr>
      </w:pPr>
      <w:r>
        <w:rPr>
          <w:rFonts w:ascii="Times New Roman" w:hAnsi="Times New Roman" w:cs="Times New Roman"/>
          <w:sz w:val="24"/>
          <w:szCs w:val="24"/>
          <w:lang w:val="en-GB"/>
        </w:rPr>
        <w:t xml:space="preserve">(b) </w:t>
      </w:r>
      <w:r w:rsidRPr="00A91EEE">
        <w:rPr>
          <w:rFonts w:ascii="Times New Roman" w:hAnsi="Times New Roman" w:cs="Times New Roman"/>
          <w:sz w:val="24"/>
          <w:szCs w:val="24"/>
          <w:lang w:val="en-GB"/>
        </w:rPr>
        <w:t xml:space="preserve">the Minister has considered any comments received; and </w:t>
      </w:r>
    </w:p>
    <w:p w14:paraId="5F549AC9" w14:textId="77777777" w:rsidR="00FF5605" w:rsidRPr="00A91EEE" w:rsidRDefault="00FF5605" w:rsidP="00BA07C0">
      <w:pPr>
        <w:spacing w:after="6"/>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(c) </w:t>
      </w:r>
      <w:r w:rsidRPr="00A91EEE">
        <w:rPr>
          <w:rFonts w:ascii="Times New Roman" w:hAnsi="Times New Roman" w:cs="Times New Roman"/>
          <w:sz w:val="24"/>
          <w:szCs w:val="24"/>
          <w:lang w:val="en-GB"/>
        </w:rPr>
        <w:t>a period of 30 days has lapsed after the Minister published the notice.</w:t>
      </w:r>
    </w:p>
    <w:p w14:paraId="4BC2FA12" w14:textId="77777777" w:rsidR="00FF5605" w:rsidRDefault="00FF5605" w:rsidP="00BA07C0">
      <w:pPr>
        <w:rPr>
          <w:rFonts w:ascii="Times New Roman" w:hAnsi="Times New Roman" w:cs="Times New Roman"/>
          <w:sz w:val="24"/>
          <w:szCs w:val="24"/>
          <w:lang w:val="en-GB"/>
        </w:rPr>
      </w:pPr>
    </w:p>
    <w:p w14:paraId="12005158" w14:textId="77777777" w:rsidR="00FF5605"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(4) (a) No person may for the purposes of an investigation contemplated in subsection</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(1) enter upon land unless the owner, occupier or person in control of such land has been</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notified in writing of the intention to enter and to conduct the investigation.</w:t>
      </w:r>
      <w:r w:rsidRPr="008B2E68">
        <w:rPr>
          <w:rFonts w:ascii="Times New Roman" w:hAnsi="Times New Roman" w:cs="Times New Roman"/>
          <w:sz w:val="24"/>
          <w:szCs w:val="24"/>
          <w:lang w:val="en-GB"/>
        </w:rPr>
        <w:tab/>
      </w:r>
    </w:p>
    <w:p w14:paraId="313D576A" w14:textId="77777777" w:rsidR="00FF5605" w:rsidRPr="008B2E68" w:rsidRDefault="00FF5605" w:rsidP="00BA07C0">
      <w:pPr>
        <w:rPr>
          <w:rFonts w:ascii="Times New Roman" w:hAnsi="Times New Roman" w:cs="Times New Roman"/>
          <w:sz w:val="24"/>
          <w:szCs w:val="24"/>
          <w:lang w:val="en-GB"/>
        </w:rPr>
      </w:pPr>
    </w:p>
    <w:p w14:paraId="194F4B10"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(6) If the owner, occupier or person in control of the land in question cannot be traced,</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a copy of the notice contemplated in paragraph (a) must be affixed at a prominent place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on the land before the investigation may be conducted.</w:t>
      </w:r>
    </w:p>
    <w:p w14:paraId="11FF5837" w14:textId="77777777" w:rsidR="00FF5605" w:rsidRDefault="00FF5605" w:rsidP="00BA07C0">
      <w:pPr>
        <w:rPr>
          <w:rFonts w:ascii="Times New Roman" w:hAnsi="Times New Roman" w:cs="Times New Roman"/>
          <w:sz w:val="24"/>
          <w:szCs w:val="24"/>
          <w:lang w:val="en-GB"/>
        </w:rPr>
      </w:pPr>
    </w:p>
    <w:p w14:paraId="0BE800B0"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(5) Any investigation in terms of this section must be conducted in a manner which</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limits or prevents any detrimental effect to the land and the environment.</w:t>
      </w:r>
    </w:p>
    <w:p w14:paraId="6B1B4E4B" w14:textId="77777777" w:rsidR="00FF5605" w:rsidRDefault="00FF5605" w:rsidP="00BA07C0">
      <w:pPr>
        <w:rPr>
          <w:rFonts w:ascii="Times New Roman" w:hAnsi="Times New Roman" w:cs="Times New Roman"/>
          <w:sz w:val="24"/>
          <w:szCs w:val="24"/>
          <w:lang w:val="en-GB"/>
        </w:rPr>
      </w:pPr>
    </w:p>
    <w:p w14:paraId="66D574D7" w14:textId="77777777" w:rsidR="00FF5605" w:rsidRPr="00A91EEE" w:rsidRDefault="00FF5605" w:rsidP="00BA07C0">
      <w:pPr>
        <w:rPr>
          <w:rFonts w:ascii="Times New Roman" w:hAnsi="Times New Roman" w:cs="Times New Roman"/>
          <w:b/>
          <w:bCs/>
          <w:sz w:val="24"/>
          <w:szCs w:val="24"/>
          <w:lang w:val="en-GB"/>
        </w:rPr>
      </w:pPr>
      <w:r w:rsidRPr="00A91EEE">
        <w:rPr>
          <w:rFonts w:ascii="Times New Roman" w:hAnsi="Times New Roman" w:cs="Times New Roman"/>
          <w:b/>
          <w:bCs/>
          <w:sz w:val="24"/>
          <w:szCs w:val="24"/>
          <w:lang w:val="en-GB"/>
        </w:rPr>
        <w:t>Optimal mining of mineral resources</w:t>
      </w:r>
    </w:p>
    <w:p w14:paraId="25F051BF"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51. (1) Subject to subsection (2), the Board may recommend to the Minister to direct the holder of a mining right to take corrective measures if the Board establishes that the minerals are not being mined optimally in accordance with the mining work programme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or that a continuation of such practice will detrimentally affect the objects referred to in</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section 2(f).</w:t>
      </w:r>
    </w:p>
    <w:p w14:paraId="0F7CC69C" w14:textId="77777777" w:rsidR="00FF5605" w:rsidRDefault="00FF5605" w:rsidP="00BA07C0">
      <w:pPr>
        <w:rPr>
          <w:rFonts w:ascii="Times New Roman" w:hAnsi="Times New Roman" w:cs="Times New Roman"/>
          <w:sz w:val="24"/>
          <w:szCs w:val="24"/>
          <w:lang w:val="en-GB"/>
        </w:rPr>
      </w:pPr>
    </w:p>
    <w:p w14:paraId="40DC0751"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Before making the recommendation, the Board must consider whether the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technical</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and financial resources of the holder of the mining right in question and the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 xml:space="preserve">prevailing market conditions justify such recommendation.                                            </w:t>
      </w:r>
    </w:p>
    <w:p w14:paraId="5411948D" w14:textId="77777777" w:rsidR="00FF5605" w:rsidRDefault="00FF5605" w:rsidP="00BA07C0">
      <w:pPr>
        <w:rPr>
          <w:rFonts w:ascii="Times New Roman" w:hAnsi="Times New Roman" w:cs="Times New Roman"/>
          <w:sz w:val="24"/>
          <w:szCs w:val="24"/>
          <w:lang w:val="en-GB"/>
        </w:rPr>
      </w:pPr>
    </w:p>
    <w:p w14:paraId="417CD52A"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(a) If the Minister agrees with the recommendation, he or she must, within 30 days from date of receipt of the recommendation of the Board, in writing notify the holder that he or she must take such corrective measures as may be set out in the notice and must remedy the position within the period mentioned in the notice.</w:t>
      </w:r>
    </w:p>
    <w:p w14:paraId="6D0A9455" w14:textId="77777777" w:rsidR="00FF5605" w:rsidRDefault="00FF5605" w:rsidP="00BA07C0">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(b) The Minister must afford the holder the opportunity to make representations in</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relation to the Board's findings within 60 days from the date of the notice and must point</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out that non-compliance with the notice might result in suspension or cancellation of the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mining right.</w:t>
      </w:r>
    </w:p>
    <w:p w14:paraId="49E9662F" w14:textId="77777777" w:rsidR="00FF5605" w:rsidRPr="008B2E68" w:rsidRDefault="00FF5605" w:rsidP="00BA07C0">
      <w:pPr>
        <w:rPr>
          <w:rFonts w:ascii="Times New Roman" w:hAnsi="Times New Roman" w:cs="Times New Roman"/>
          <w:sz w:val="24"/>
          <w:szCs w:val="24"/>
          <w:lang w:val="en-GB"/>
        </w:rPr>
      </w:pPr>
    </w:p>
    <w:p w14:paraId="1A01E2BB"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(4) The Minister may, on the recommendation of the Board, suspend or cancel a</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mining right if-</w:t>
      </w:r>
    </w:p>
    <w:p w14:paraId="5563E89D" w14:textId="77777777" w:rsidR="00FF5605" w:rsidRDefault="00FF5605" w:rsidP="00FF5605">
      <w:pPr>
        <w:pStyle w:val="ListParagraph"/>
        <w:numPr>
          <w:ilvl w:val="0"/>
          <w:numId w:val="328"/>
        </w:numPr>
        <w:rPr>
          <w:rFonts w:ascii="Times New Roman" w:hAnsi="Times New Roman" w:cs="Times New Roman"/>
          <w:sz w:val="24"/>
          <w:szCs w:val="24"/>
          <w:lang w:val="en-GB"/>
        </w:rPr>
      </w:pPr>
      <w:r w:rsidRPr="00A91EEE">
        <w:rPr>
          <w:rFonts w:ascii="Times New Roman" w:hAnsi="Times New Roman" w:cs="Times New Roman"/>
          <w:sz w:val="24"/>
          <w:szCs w:val="24"/>
          <w:lang w:val="en-GB"/>
        </w:rPr>
        <w:lastRenderedPageBreak/>
        <w:t>the holder of that mining right fails to comply with a notice contemplated in subsection (3); or</w:t>
      </w:r>
    </w:p>
    <w:p w14:paraId="74DFB037" w14:textId="77777777" w:rsidR="00FF5605" w:rsidRPr="00A91EEE" w:rsidRDefault="00FF5605" w:rsidP="00FF5605">
      <w:pPr>
        <w:pStyle w:val="ListParagraph"/>
        <w:numPr>
          <w:ilvl w:val="0"/>
          <w:numId w:val="328"/>
        </w:numPr>
        <w:rPr>
          <w:rFonts w:ascii="Times New Roman" w:hAnsi="Times New Roman" w:cs="Times New Roman"/>
          <w:sz w:val="24"/>
          <w:szCs w:val="24"/>
          <w:lang w:val="en-GB"/>
        </w:rPr>
      </w:pPr>
      <w:r w:rsidRPr="00A91EEE">
        <w:rPr>
          <w:rFonts w:ascii="Times New Roman" w:hAnsi="Times New Roman" w:cs="Times New Roman"/>
          <w:sz w:val="24"/>
          <w:szCs w:val="24"/>
          <w:lang w:val="en-GB"/>
        </w:rPr>
        <w:t>having regard to any representations by the holder, the Minister is convinced</w:t>
      </w:r>
      <w:r>
        <w:rPr>
          <w:rFonts w:ascii="Times New Roman" w:hAnsi="Times New Roman" w:cs="Times New Roman"/>
          <w:sz w:val="24"/>
          <w:szCs w:val="24"/>
          <w:lang w:val="en-GB"/>
        </w:rPr>
        <w:t xml:space="preserve"> </w:t>
      </w:r>
      <w:r w:rsidRPr="00A91EEE">
        <w:rPr>
          <w:rFonts w:ascii="Times New Roman" w:hAnsi="Times New Roman" w:cs="Times New Roman"/>
          <w:sz w:val="24"/>
          <w:szCs w:val="24"/>
          <w:lang w:val="en-GB"/>
        </w:rPr>
        <w:t>that any act or omission by the holder justifies the suspension or cancellation</w:t>
      </w:r>
      <w:r>
        <w:rPr>
          <w:rFonts w:ascii="Times New Roman" w:hAnsi="Times New Roman" w:cs="Times New Roman"/>
          <w:sz w:val="24"/>
          <w:szCs w:val="24"/>
          <w:lang w:val="en-GB"/>
        </w:rPr>
        <w:t xml:space="preserve"> </w:t>
      </w:r>
      <w:r w:rsidRPr="00A91EEE">
        <w:rPr>
          <w:rFonts w:ascii="Times New Roman" w:hAnsi="Times New Roman" w:cs="Times New Roman"/>
          <w:sz w:val="24"/>
          <w:szCs w:val="24"/>
          <w:lang w:val="en-GB"/>
        </w:rPr>
        <w:t>of the right.</w:t>
      </w:r>
    </w:p>
    <w:p w14:paraId="44781E5F" w14:textId="77777777" w:rsidR="00FF5605" w:rsidRDefault="00FF5605" w:rsidP="00BA07C0">
      <w:pPr>
        <w:rPr>
          <w:rFonts w:ascii="Times New Roman" w:hAnsi="Times New Roman" w:cs="Times New Roman"/>
          <w:sz w:val="24"/>
          <w:szCs w:val="24"/>
          <w:lang w:val="en-GB"/>
        </w:rPr>
      </w:pPr>
    </w:p>
    <w:p w14:paraId="4F320E09"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(5) The Minister may, on the recommendation of the Board, lift the suspension of a</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mining right if the holder in question-</w:t>
      </w:r>
    </w:p>
    <w:p w14:paraId="4E513BD8" w14:textId="77777777" w:rsidR="00FF5605" w:rsidRDefault="00FF5605" w:rsidP="00FF5605">
      <w:pPr>
        <w:pStyle w:val="ListParagraph"/>
        <w:numPr>
          <w:ilvl w:val="0"/>
          <w:numId w:val="329"/>
        </w:numPr>
        <w:rPr>
          <w:rFonts w:ascii="Times New Roman" w:hAnsi="Times New Roman" w:cs="Times New Roman"/>
          <w:sz w:val="24"/>
          <w:szCs w:val="24"/>
          <w:lang w:val="en-GB"/>
        </w:rPr>
      </w:pPr>
      <w:r w:rsidRPr="00A91EEE">
        <w:rPr>
          <w:rFonts w:ascii="Times New Roman" w:hAnsi="Times New Roman" w:cs="Times New Roman"/>
          <w:sz w:val="24"/>
          <w:szCs w:val="24"/>
          <w:lang w:val="en-GB"/>
        </w:rPr>
        <w:t>complies with the notice contemplated in subsection (3); or</w:t>
      </w:r>
    </w:p>
    <w:p w14:paraId="1D71BFBD" w14:textId="77777777" w:rsidR="00FF5605" w:rsidRPr="00A91EEE" w:rsidRDefault="00FF5605" w:rsidP="00FF5605">
      <w:pPr>
        <w:pStyle w:val="ListParagraph"/>
        <w:numPr>
          <w:ilvl w:val="0"/>
          <w:numId w:val="329"/>
        </w:numPr>
        <w:rPr>
          <w:rFonts w:ascii="Times New Roman" w:hAnsi="Times New Roman" w:cs="Times New Roman"/>
          <w:sz w:val="24"/>
          <w:szCs w:val="24"/>
          <w:lang w:val="en-GB"/>
        </w:rPr>
      </w:pPr>
      <w:r w:rsidRPr="00A91EEE">
        <w:rPr>
          <w:rFonts w:ascii="Times New Roman" w:hAnsi="Times New Roman" w:cs="Times New Roman"/>
          <w:sz w:val="24"/>
          <w:szCs w:val="24"/>
          <w:lang w:val="en-GB"/>
        </w:rPr>
        <w:t>furnishes compelling reasons for the lifting of the suspension.</w:t>
      </w:r>
    </w:p>
    <w:p w14:paraId="1FF165F2" w14:textId="77777777" w:rsidR="00FF5605" w:rsidRDefault="00FF5605" w:rsidP="00BA07C0">
      <w:pPr>
        <w:rPr>
          <w:rFonts w:ascii="Times New Roman" w:hAnsi="Times New Roman" w:cs="Times New Roman"/>
          <w:sz w:val="24"/>
          <w:szCs w:val="24"/>
          <w:lang w:val="en-GB"/>
        </w:rPr>
      </w:pPr>
    </w:p>
    <w:p w14:paraId="29321542" w14:textId="77777777" w:rsidR="00FF5605" w:rsidRPr="00A91EEE" w:rsidRDefault="00FF5605" w:rsidP="00BA07C0">
      <w:pPr>
        <w:rPr>
          <w:rFonts w:ascii="Times New Roman" w:hAnsi="Times New Roman" w:cs="Times New Roman"/>
          <w:b/>
          <w:bCs/>
          <w:sz w:val="24"/>
          <w:szCs w:val="24"/>
          <w:lang w:val="en-GB"/>
        </w:rPr>
      </w:pPr>
      <w:r w:rsidRPr="00A91EEE">
        <w:rPr>
          <w:rFonts w:ascii="Times New Roman" w:hAnsi="Times New Roman" w:cs="Times New Roman"/>
          <w:b/>
          <w:bCs/>
          <w:sz w:val="24"/>
          <w:szCs w:val="24"/>
          <w:lang w:val="en-GB"/>
        </w:rPr>
        <w:t>Notice of profitability and curtailment of mining operations affecting employment</w:t>
      </w:r>
    </w:p>
    <w:p w14:paraId="01665A40"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52. (1) The holder of a mining right must, after consultation with any registered trade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union or affected employees or their nominated representatives where there is no such</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trade union, notify the Board in the prescribed manner-</w:t>
      </w:r>
    </w:p>
    <w:p w14:paraId="4EA0F17C" w14:textId="77777777" w:rsidR="00FF5605" w:rsidRDefault="00FF5605" w:rsidP="00FF5605">
      <w:pPr>
        <w:pStyle w:val="ListParagraph"/>
        <w:numPr>
          <w:ilvl w:val="0"/>
          <w:numId w:val="330"/>
        </w:numPr>
        <w:rPr>
          <w:rFonts w:ascii="Times New Roman" w:hAnsi="Times New Roman" w:cs="Times New Roman"/>
          <w:sz w:val="24"/>
          <w:szCs w:val="24"/>
          <w:lang w:val="en-GB"/>
        </w:rPr>
      </w:pPr>
      <w:r w:rsidRPr="00A91EEE">
        <w:rPr>
          <w:rFonts w:ascii="Times New Roman" w:hAnsi="Times New Roman" w:cs="Times New Roman"/>
          <w:sz w:val="24"/>
          <w:szCs w:val="24"/>
          <w:lang w:val="en-GB"/>
        </w:rPr>
        <w:t>where prevailing economic conditions cause the profit to revenue ratio of the relevant mine to be less than six per cent on average for a continuous period of 12 months; or</w:t>
      </w:r>
    </w:p>
    <w:p w14:paraId="0F5D10A5" w14:textId="77777777" w:rsidR="00FF5605" w:rsidRPr="00A91EEE" w:rsidRDefault="00FF5605" w:rsidP="00FF5605">
      <w:pPr>
        <w:pStyle w:val="ListParagraph"/>
        <w:numPr>
          <w:ilvl w:val="0"/>
          <w:numId w:val="330"/>
        </w:numPr>
        <w:rPr>
          <w:rFonts w:ascii="Times New Roman" w:hAnsi="Times New Roman" w:cs="Times New Roman"/>
          <w:sz w:val="24"/>
          <w:szCs w:val="24"/>
          <w:lang w:val="en-GB"/>
        </w:rPr>
      </w:pPr>
      <w:r w:rsidRPr="00A91EEE">
        <w:rPr>
          <w:rFonts w:ascii="Times New Roman" w:hAnsi="Times New Roman" w:cs="Times New Roman"/>
          <w:sz w:val="24"/>
          <w:szCs w:val="24"/>
          <w:lang w:val="en-GB"/>
        </w:rPr>
        <w:t>if any mining operation is to be scaled down or to cease with the possible</w:t>
      </w:r>
      <w:r>
        <w:rPr>
          <w:rFonts w:ascii="Times New Roman" w:hAnsi="Times New Roman" w:cs="Times New Roman"/>
          <w:sz w:val="24"/>
          <w:szCs w:val="24"/>
          <w:lang w:val="en-GB"/>
        </w:rPr>
        <w:t xml:space="preserve"> </w:t>
      </w:r>
      <w:r w:rsidRPr="00A91EEE">
        <w:rPr>
          <w:rFonts w:ascii="Times New Roman" w:hAnsi="Times New Roman" w:cs="Times New Roman"/>
          <w:sz w:val="24"/>
          <w:szCs w:val="24"/>
          <w:lang w:val="en-GB"/>
        </w:rPr>
        <w:t>effect that 10 percent or more of the labour force or more than 500 employees,</w:t>
      </w:r>
      <w:r>
        <w:rPr>
          <w:rFonts w:ascii="Times New Roman" w:hAnsi="Times New Roman" w:cs="Times New Roman"/>
          <w:sz w:val="24"/>
          <w:szCs w:val="24"/>
          <w:lang w:val="en-GB"/>
        </w:rPr>
        <w:t xml:space="preserve"> </w:t>
      </w:r>
      <w:r w:rsidRPr="00A91EEE">
        <w:rPr>
          <w:rFonts w:ascii="Times New Roman" w:hAnsi="Times New Roman" w:cs="Times New Roman"/>
          <w:sz w:val="24"/>
          <w:szCs w:val="24"/>
          <w:lang w:val="en-GB"/>
        </w:rPr>
        <w:t>whichever is the lesser, are likely to be retrenched in any 12-month period.</w:t>
      </w:r>
    </w:p>
    <w:p w14:paraId="00544CC8" w14:textId="77777777" w:rsidR="00FF5605" w:rsidRDefault="00FF5605" w:rsidP="00BA07C0">
      <w:pPr>
        <w:rPr>
          <w:rFonts w:ascii="Times New Roman" w:hAnsi="Times New Roman" w:cs="Times New Roman"/>
          <w:sz w:val="24"/>
          <w:szCs w:val="24"/>
          <w:lang w:val="en-GB"/>
        </w:rPr>
      </w:pPr>
    </w:p>
    <w:p w14:paraId="3D124908" w14:textId="054C8224"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(2) The Board must, after consultation with the relevant holder, investigate</w:t>
      </w:r>
      <w:r w:rsidRPr="008B2E68">
        <w:rPr>
          <w:rFonts w:ascii="Times New Roman" w:hAnsi="Times New Roman" w:cs="Times New Roman"/>
          <w:sz w:val="24"/>
          <w:szCs w:val="24"/>
          <w:lang w:val="en-GB"/>
        </w:rPr>
        <w:tab/>
      </w:r>
    </w:p>
    <w:p w14:paraId="0DB898E4" w14:textId="77777777" w:rsidR="004A417D" w:rsidRDefault="00FF5605" w:rsidP="00BA07C0">
      <w:pPr>
        <w:pStyle w:val="ListParagraph"/>
        <w:numPr>
          <w:ilvl w:val="1"/>
          <w:numId w:val="311"/>
        </w:numPr>
        <w:ind w:left="643"/>
        <w:rPr>
          <w:rFonts w:ascii="Times New Roman" w:hAnsi="Times New Roman" w:cs="Times New Roman"/>
          <w:sz w:val="24"/>
          <w:szCs w:val="24"/>
          <w:lang w:val="en-GB"/>
        </w:rPr>
      </w:pPr>
      <w:r w:rsidRPr="004A417D">
        <w:rPr>
          <w:rFonts w:ascii="Times New Roman" w:hAnsi="Times New Roman" w:cs="Times New Roman"/>
          <w:sz w:val="24"/>
          <w:szCs w:val="24"/>
          <w:lang w:val="en-GB"/>
        </w:rPr>
        <w:t>the circumstances referred to in subsection (1); and</w:t>
      </w:r>
    </w:p>
    <w:p w14:paraId="6F1B4EA4" w14:textId="79DF7C83" w:rsidR="00FF5605" w:rsidRPr="004A417D" w:rsidRDefault="00FF5605" w:rsidP="00BA07C0">
      <w:pPr>
        <w:pStyle w:val="ListParagraph"/>
        <w:numPr>
          <w:ilvl w:val="1"/>
          <w:numId w:val="311"/>
        </w:numPr>
        <w:ind w:left="643"/>
        <w:rPr>
          <w:rFonts w:ascii="Times New Roman" w:hAnsi="Times New Roman" w:cs="Times New Roman"/>
          <w:sz w:val="24"/>
          <w:szCs w:val="24"/>
          <w:lang w:val="en-GB"/>
        </w:rPr>
      </w:pPr>
      <w:r w:rsidRPr="004A417D">
        <w:rPr>
          <w:rFonts w:ascii="Times New Roman" w:hAnsi="Times New Roman" w:cs="Times New Roman"/>
          <w:sz w:val="24"/>
          <w:szCs w:val="24"/>
          <w:lang w:val="en-GB"/>
        </w:rPr>
        <w:t>the socio-economic and labour implications thereof and make recommendations to the Minister.</w:t>
      </w:r>
    </w:p>
    <w:p w14:paraId="05A4DDDF" w14:textId="77777777" w:rsidR="00FF5605" w:rsidRPr="008B2E68" w:rsidRDefault="00FF5605" w:rsidP="00BA07C0">
      <w:pPr>
        <w:rPr>
          <w:rFonts w:ascii="Times New Roman" w:hAnsi="Times New Roman" w:cs="Times New Roman"/>
          <w:sz w:val="24"/>
          <w:szCs w:val="24"/>
          <w:lang w:val="en-GB"/>
        </w:rPr>
      </w:pPr>
    </w:p>
    <w:p w14:paraId="20E06F6F" w14:textId="77777777" w:rsidR="00FF5605" w:rsidRPr="008B2E68"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(3) (a) The Minister may, on the recommendation of the Board and after consultation</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with the Minister of Labour and any registered trade union or affected persons or their</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nominated representatives where there is no such trade union, direct in writing that the</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holder of the mining right in question take such corrective measures subject to such</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terms and conditions as the Minister may determine.</w:t>
      </w:r>
    </w:p>
    <w:p w14:paraId="5D1FAA5F" w14:textId="77777777" w:rsidR="00FF5605" w:rsidRPr="008B2E68" w:rsidRDefault="00FF5605" w:rsidP="00BA07C0">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(b)</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The holder of the mining right must comply with the directive and confirm in</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writing that the corrective measures have been taken</w:t>
      </w:r>
    </w:p>
    <w:p w14:paraId="22D7EF6E" w14:textId="77777777" w:rsidR="00FF5605" w:rsidRPr="008B2E68" w:rsidRDefault="00FF5605" w:rsidP="00BA07C0">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Pr="008B2E68">
        <w:rPr>
          <w:rFonts w:ascii="Times New Roman" w:hAnsi="Times New Roman" w:cs="Times New Roman"/>
          <w:sz w:val="24"/>
          <w:szCs w:val="24"/>
          <w:lang w:val="en-GB"/>
        </w:rPr>
        <w:t>(c)</w:t>
      </w:r>
      <w:r w:rsidRPr="008B2E68">
        <w:rPr>
          <w:rFonts w:ascii="Times New Roman" w:hAnsi="Times New Roman" w:cs="Times New Roman"/>
          <w:sz w:val="24"/>
          <w:szCs w:val="24"/>
          <w:lang w:val="en-GB"/>
        </w:rPr>
        <w:tab/>
        <w:t>If the directives contemplated in paragraph (a) are not complied with, the Minister</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may provide assistance to or apply to a court for judicial management of the mining</w:t>
      </w:r>
      <w:r>
        <w:rPr>
          <w:rFonts w:ascii="Times New Roman" w:hAnsi="Times New Roman" w:cs="Times New Roman"/>
          <w:sz w:val="24"/>
          <w:szCs w:val="24"/>
          <w:lang w:val="en-GB"/>
        </w:rPr>
        <w:t xml:space="preserve"> </w:t>
      </w:r>
      <w:r w:rsidRPr="008B2E68">
        <w:rPr>
          <w:rFonts w:ascii="Times New Roman" w:hAnsi="Times New Roman" w:cs="Times New Roman"/>
          <w:sz w:val="24"/>
          <w:szCs w:val="24"/>
          <w:lang w:val="en-GB"/>
        </w:rPr>
        <w:t>operation.</w:t>
      </w:r>
    </w:p>
    <w:p w14:paraId="51091E89" w14:textId="77777777" w:rsidR="00FF5605" w:rsidRDefault="00FF5605" w:rsidP="00BA07C0">
      <w:pPr>
        <w:rPr>
          <w:rFonts w:ascii="Times New Roman" w:hAnsi="Times New Roman" w:cs="Times New Roman"/>
          <w:sz w:val="24"/>
          <w:szCs w:val="24"/>
          <w:lang w:val="en-GB"/>
        </w:rPr>
      </w:pPr>
    </w:p>
    <w:p w14:paraId="65E543DC" w14:textId="77777777" w:rsidR="00FF5605" w:rsidRPr="00A91EEE" w:rsidRDefault="00FF5605" w:rsidP="00BA07C0">
      <w:pPr>
        <w:rPr>
          <w:rFonts w:ascii="Times New Roman" w:hAnsi="Times New Roman" w:cs="Times New Roman"/>
          <w:b/>
          <w:bCs/>
          <w:sz w:val="24"/>
          <w:szCs w:val="24"/>
          <w:lang w:val="en-GB"/>
        </w:rPr>
      </w:pPr>
      <w:r w:rsidRPr="00A91EEE">
        <w:rPr>
          <w:rFonts w:ascii="Times New Roman" w:hAnsi="Times New Roman" w:cs="Times New Roman"/>
          <w:b/>
          <w:bCs/>
          <w:sz w:val="24"/>
          <w:szCs w:val="24"/>
          <w:lang w:val="en-GB"/>
        </w:rPr>
        <w:t>Use of land surface rights contrary to objects of Act</w:t>
      </w:r>
    </w:p>
    <w:p w14:paraId="276943D0" w14:textId="77777777" w:rsidR="00FF5605"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53. (1) Subject to subsection (2), any person who intends to use the surface of any land 50 in any way which may be contrary to any object of this Act or which is likely to impede any such object must apply to the Minister for approval in the prescribed manner.</w:t>
      </w:r>
    </w:p>
    <w:p w14:paraId="790CE6D2" w14:textId="77777777" w:rsidR="00DF05BA" w:rsidRPr="008B2E68" w:rsidRDefault="00DF05BA" w:rsidP="00BA07C0">
      <w:pPr>
        <w:rPr>
          <w:rFonts w:ascii="Times New Roman" w:hAnsi="Times New Roman" w:cs="Times New Roman"/>
          <w:sz w:val="24"/>
          <w:szCs w:val="24"/>
          <w:lang w:val="en-GB"/>
        </w:rPr>
      </w:pPr>
    </w:p>
    <w:p w14:paraId="0C5B43D4" w14:textId="77777777" w:rsidR="00FF5605" w:rsidRDefault="00FF5605" w:rsidP="00BA07C0">
      <w:pPr>
        <w:rPr>
          <w:rFonts w:ascii="Times New Roman" w:hAnsi="Times New Roman" w:cs="Times New Roman"/>
          <w:sz w:val="24"/>
          <w:szCs w:val="24"/>
          <w:lang w:val="en-GB"/>
        </w:rPr>
      </w:pPr>
      <w:r w:rsidRPr="008B2E68">
        <w:rPr>
          <w:rFonts w:ascii="Times New Roman" w:hAnsi="Times New Roman" w:cs="Times New Roman"/>
          <w:sz w:val="24"/>
          <w:szCs w:val="24"/>
          <w:lang w:val="en-GB"/>
        </w:rPr>
        <w:t>(2) Subsection (1) does not apply to</w:t>
      </w:r>
      <w:r>
        <w:rPr>
          <w:rFonts w:ascii="Times New Roman" w:hAnsi="Times New Roman" w:cs="Times New Roman"/>
          <w:sz w:val="24"/>
          <w:szCs w:val="24"/>
          <w:lang w:val="en-GB"/>
        </w:rPr>
        <w:t>-</w:t>
      </w:r>
    </w:p>
    <w:p w14:paraId="2445D783" w14:textId="77777777" w:rsidR="00FF5605" w:rsidRDefault="00FF5605" w:rsidP="00FF5605">
      <w:pPr>
        <w:pStyle w:val="ListParagraph"/>
        <w:numPr>
          <w:ilvl w:val="0"/>
          <w:numId w:val="331"/>
        </w:numPr>
        <w:rPr>
          <w:rFonts w:ascii="Times New Roman" w:hAnsi="Times New Roman" w:cs="Times New Roman"/>
          <w:sz w:val="24"/>
          <w:szCs w:val="24"/>
          <w:lang w:val="en-GB"/>
        </w:rPr>
      </w:pPr>
      <w:r w:rsidRPr="00A91EEE">
        <w:rPr>
          <w:rFonts w:ascii="Times New Roman" w:hAnsi="Times New Roman" w:cs="Times New Roman"/>
          <w:sz w:val="24"/>
          <w:szCs w:val="24"/>
          <w:lang w:val="en-GB"/>
        </w:rPr>
        <w:t>farming or any use incidental thereto; or</w:t>
      </w:r>
    </w:p>
    <w:p w14:paraId="2669789C" w14:textId="77777777" w:rsidR="00FF5605" w:rsidRDefault="00FF5605" w:rsidP="00FF5605">
      <w:pPr>
        <w:pStyle w:val="ListParagraph"/>
        <w:numPr>
          <w:ilvl w:val="0"/>
          <w:numId w:val="331"/>
        </w:numPr>
        <w:rPr>
          <w:rFonts w:ascii="Times New Roman" w:hAnsi="Times New Roman" w:cs="Times New Roman"/>
          <w:sz w:val="24"/>
          <w:szCs w:val="24"/>
          <w:lang w:val="en-GB"/>
        </w:rPr>
      </w:pPr>
      <w:r w:rsidRPr="00A91EEE">
        <w:rPr>
          <w:rFonts w:ascii="Times New Roman" w:hAnsi="Times New Roman" w:cs="Times New Roman"/>
          <w:sz w:val="24"/>
          <w:szCs w:val="24"/>
          <w:lang w:val="en-GB"/>
        </w:rPr>
        <w:t>the use of any land which lies within an approved town-planning scheme which has applied for and obtained approval in terms of subsection (1); or</w:t>
      </w:r>
    </w:p>
    <w:p w14:paraId="6ACC045D" w14:textId="77777777" w:rsidR="00DF05BA" w:rsidRPr="00DF05BA" w:rsidRDefault="00DF05BA" w:rsidP="00DF05BA">
      <w:pPr>
        <w:pStyle w:val="ListParagraph"/>
        <w:numPr>
          <w:ilvl w:val="0"/>
          <w:numId w:val="331"/>
        </w:numPr>
        <w:rPr>
          <w:rFonts w:ascii="Times New Roman" w:hAnsi="Times New Roman" w:cs="Times New Roman"/>
          <w:sz w:val="24"/>
          <w:szCs w:val="24"/>
          <w:lang w:val="en-GB"/>
        </w:rPr>
      </w:pPr>
      <w:r w:rsidRPr="00DF05BA">
        <w:rPr>
          <w:rFonts w:ascii="Times New Roman" w:hAnsi="Times New Roman" w:cs="Times New Roman"/>
          <w:sz w:val="24"/>
          <w:szCs w:val="24"/>
          <w:lang w:val="en-GB"/>
        </w:rPr>
        <w:t>any other use which the Minister may determine by notice in the Gazette.</w:t>
      </w:r>
    </w:p>
    <w:p w14:paraId="659E9A7D" w14:textId="77777777" w:rsidR="00DF05BA" w:rsidRDefault="00DF05BA" w:rsidP="00DF05BA">
      <w:pPr>
        <w:rPr>
          <w:rFonts w:ascii="Times New Roman" w:hAnsi="Times New Roman" w:cs="Times New Roman"/>
          <w:sz w:val="24"/>
          <w:szCs w:val="24"/>
          <w:lang w:val="en-GB"/>
        </w:rPr>
      </w:pPr>
    </w:p>
    <w:p w14:paraId="037219AC"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(3) Despite subsection (1), the Minister may of his or her own volition cause an investigation to be conducted if it is alleged that a person intends to use the surface of any land in any way that could result in the mining of mineral resources being</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detrimentally affected.</w:t>
      </w:r>
    </w:p>
    <w:p w14:paraId="4B4F7FC0"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(4) When an investigation is conducted in terms of subsection (3), the Regional Manager must-</w:t>
      </w:r>
    </w:p>
    <w:p w14:paraId="43E4BF4B" w14:textId="77777777" w:rsidR="00DF05BA" w:rsidRDefault="00DF05BA" w:rsidP="00DF05BA">
      <w:pPr>
        <w:pStyle w:val="ListParagraph"/>
        <w:numPr>
          <w:ilvl w:val="0"/>
          <w:numId w:val="332"/>
        </w:numPr>
        <w:rPr>
          <w:rFonts w:ascii="Times New Roman" w:hAnsi="Times New Roman" w:cs="Times New Roman"/>
          <w:sz w:val="24"/>
          <w:szCs w:val="24"/>
          <w:lang w:val="en-GB"/>
        </w:rPr>
      </w:pPr>
      <w:r w:rsidRPr="00477CE7">
        <w:rPr>
          <w:rFonts w:ascii="Times New Roman" w:hAnsi="Times New Roman" w:cs="Times New Roman"/>
          <w:sz w:val="24"/>
          <w:szCs w:val="24"/>
          <w:lang w:val="en-GB"/>
        </w:rPr>
        <w:t>by written notice served on the person concerned, notify the person of the allegation and of the Minister's intention to issue a directive to take corrective measures;</w:t>
      </w:r>
    </w:p>
    <w:p w14:paraId="398B7238" w14:textId="77777777" w:rsidR="00DF05BA" w:rsidRDefault="00DF05BA" w:rsidP="00DF05BA">
      <w:pPr>
        <w:pStyle w:val="ListParagraph"/>
        <w:numPr>
          <w:ilvl w:val="0"/>
          <w:numId w:val="332"/>
        </w:numPr>
        <w:rPr>
          <w:rFonts w:ascii="Times New Roman" w:hAnsi="Times New Roman" w:cs="Times New Roman"/>
          <w:sz w:val="24"/>
          <w:szCs w:val="24"/>
          <w:lang w:val="en-GB"/>
        </w:rPr>
      </w:pPr>
      <w:r w:rsidRPr="00477CE7">
        <w:rPr>
          <w:rFonts w:ascii="Times New Roman" w:hAnsi="Times New Roman" w:cs="Times New Roman"/>
          <w:sz w:val="24"/>
          <w:szCs w:val="24"/>
          <w:lang w:val="en-GB"/>
        </w:rPr>
        <w:t>set out the measures to be taken in order to rectify the matter; and</w:t>
      </w:r>
    </w:p>
    <w:p w14:paraId="35A99D3F" w14:textId="77777777" w:rsidR="00DF05BA" w:rsidRPr="00477CE7" w:rsidRDefault="00DF05BA" w:rsidP="00DF05BA">
      <w:pPr>
        <w:pStyle w:val="ListParagraph"/>
        <w:numPr>
          <w:ilvl w:val="0"/>
          <w:numId w:val="332"/>
        </w:numPr>
        <w:rPr>
          <w:rFonts w:ascii="Times New Roman" w:hAnsi="Times New Roman" w:cs="Times New Roman"/>
          <w:sz w:val="24"/>
          <w:szCs w:val="24"/>
          <w:lang w:val="en-GB"/>
        </w:rPr>
      </w:pPr>
      <w:r w:rsidRPr="00477CE7">
        <w:rPr>
          <w:rFonts w:ascii="Times New Roman" w:hAnsi="Times New Roman" w:cs="Times New Roman"/>
          <w:sz w:val="24"/>
          <w:szCs w:val="24"/>
          <w:lang w:val="en-GB"/>
        </w:rPr>
        <w:t>offer that person the opportunity to respond within 30 days.</w:t>
      </w:r>
    </w:p>
    <w:p w14:paraId="470237A1" w14:textId="77777777" w:rsidR="00DF05BA" w:rsidRDefault="00DF05BA" w:rsidP="00DF05BA">
      <w:pPr>
        <w:rPr>
          <w:rFonts w:ascii="Times New Roman" w:hAnsi="Times New Roman" w:cs="Times New Roman"/>
          <w:sz w:val="24"/>
          <w:szCs w:val="24"/>
          <w:lang w:val="en-GB"/>
        </w:rPr>
      </w:pPr>
    </w:p>
    <w:p w14:paraId="3B1CE8BD" w14:textId="1D62C384"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(5) After considering the results of the investigation contemplated in subsection (3), and any</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representations contemplated in subsection (4)(c), the Minister may direct the</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person</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concerned to take the necessary corrective measures within a period specified in the directive.</w:t>
      </w:r>
    </w:p>
    <w:p w14:paraId="00AC427A" w14:textId="77777777" w:rsidR="00DF05BA" w:rsidRDefault="00DF05BA" w:rsidP="00DF05BA">
      <w:pPr>
        <w:rPr>
          <w:rFonts w:ascii="Times New Roman" w:hAnsi="Times New Roman" w:cs="Times New Roman"/>
          <w:sz w:val="24"/>
          <w:szCs w:val="24"/>
          <w:lang w:val="en-GB"/>
        </w:rPr>
      </w:pPr>
    </w:p>
    <w:p w14:paraId="6B7EFF9C" w14:textId="77777777" w:rsidR="00DF05BA" w:rsidRPr="00477CE7" w:rsidRDefault="00DF05BA" w:rsidP="00DF05BA">
      <w:pPr>
        <w:rPr>
          <w:rFonts w:ascii="Times New Roman" w:hAnsi="Times New Roman" w:cs="Times New Roman"/>
          <w:b/>
          <w:bCs/>
          <w:sz w:val="24"/>
          <w:szCs w:val="24"/>
          <w:lang w:val="en-GB"/>
        </w:rPr>
      </w:pPr>
      <w:r w:rsidRPr="00477CE7">
        <w:rPr>
          <w:rFonts w:ascii="Times New Roman" w:hAnsi="Times New Roman" w:cs="Times New Roman"/>
          <w:b/>
          <w:bCs/>
          <w:sz w:val="24"/>
          <w:szCs w:val="24"/>
          <w:lang w:val="en-GB"/>
        </w:rPr>
        <w:t>Compensation payable under certain circumstances</w:t>
      </w:r>
    </w:p>
    <w:p w14:paraId="0220F3D8"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54. (1) The holder of a reconnaissance permission, prospecting right, mining right or mining permit must notify the relevant Regional Manager if that holder is prevented</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lastRenderedPageBreak/>
        <w:t>from commencing or conducting any reconnaissance, prospecting or mining operations because the owner or the lawful occupier of the land in question -</w:t>
      </w:r>
    </w:p>
    <w:p w14:paraId="45376156" w14:textId="77777777" w:rsidR="00DF05BA" w:rsidRDefault="00DF05BA" w:rsidP="00DF05BA">
      <w:pPr>
        <w:pStyle w:val="ListParagraph"/>
        <w:numPr>
          <w:ilvl w:val="0"/>
          <w:numId w:val="333"/>
        </w:numPr>
        <w:rPr>
          <w:rFonts w:ascii="Times New Roman" w:hAnsi="Times New Roman" w:cs="Times New Roman"/>
          <w:sz w:val="24"/>
          <w:szCs w:val="24"/>
          <w:lang w:val="en-GB"/>
        </w:rPr>
      </w:pPr>
      <w:r w:rsidRPr="00477CE7">
        <w:rPr>
          <w:rFonts w:ascii="Times New Roman" w:hAnsi="Times New Roman" w:cs="Times New Roman"/>
          <w:sz w:val="24"/>
          <w:szCs w:val="24"/>
          <w:lang w:val="en-GB"/>
        </w:rPr>
        <w:t>refuses to allow such holder to enter the land;</w:t>
      </w:r>
    </w:p>
    <w:p w14:paraId="789DFF1A" w14:textId="77777777" w:rsidR="00DF05BA" w:rsidRPr="00477CE7" w:rsidRDefault="00DF05BA" w:rsidP="00DF05BA">
      <w:pPr>
        <w:pStyle w:val="ListParagraph"/>
        <w:numPr>
          <w:ilvl w:val="0"/>
          <w:numId w:val="333"/>
        </w:numPr>
        <w:rPr>
          <w:rFonts w:ascii="Times New Roman" w:hAnsi="Times New Roman" w:cs="Times New Roman"/>
          <w:sz w:val="24"/>
          <w:szCs w:val="24"/>
          <w:lang w:val="en-GB"/>
        </w:rPr>
      </w:pPr>
      <w:r w:rsidRPr="00477CE7">
        <w:rPr>
          <w:rFonts w:ascii="Times New Roman" w:hAnsi="Times New Roman" w:cs="Times New Roman"/>
          <w:sz w:val="24"/>
          <w:szCs w:val="24"/>
          <w:lang w:val="en-GB"/>
        </w:rPr>
        <w:t>places unreasonable demands in return for access to the land; or (c)</w:t>
      </w:r>
      <w:r w:rsidRPr="00477CE7">
        <w:rPr>
          <w:rFonts w:ascii="Times New Roman" w:hAnsi="Times New Roman" w:cs="Times New Roman"/>
          <w:sz w:val="24"/>
          <w:szCs w:val="24"/>
          <w:lang w:val="en-GB"/>
        </w:rPr>
        <w:tab/>
        <w:t>cannot be found in order to apply for access.</w:t>
      </w:r>
    </w:p>
    <w:p w14:paraId="605077A3" w14:textId="77777777" w:rsidR="00DF05BA" w:rsidRDefault="00DF05BA" w:rsidP="00DF05BA">
      <w:pPr>
        <w:rPr>
          <w:rFonts w:ascii="Times New Roman" w:hAnsi="Times New Roman" w:cs="Times New Roman"/>
          <w:sz w:val="24"/>
          <w:szCs w:val="24"/>
          <w:lang w:val="en-GB"/>
        </w:rPr>
      </w:pPr>
    </w:p>
    <w:p w14:paraId="0A0A9756"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(2) The Regional Manager must, within 14 days from the date of the notice referred 25 to in subsection (1)-</w:t>
      </w:r>
    </w:p>
    <w:p w14:paraId="535C8007" w14:textId="77777777" w:rsidR="00DF05BA" w:rsidRDefault="00DF05BA" w:rsidP="00DF05BA">
      <w:pPr>
        <w:pStyle w:val="ListParagraph"/>
        <w:numPr>
          <w:ilvl w:val="0"/>
          <w:numId w:val="334"/>
        </w:numPr>
        <w:rPr>
          <w:rFonts w:ascii="Times New Roman" w:hAnsi="Times New Roman" w:cs="Times New Roman"/>
          <w:sz w:val="24"/>
          <w:szCs w:val="24"/>
          <w:lang w:val="en-GB"/>
        </w:rPr>
      </w:pPr>
      <w:r w:rsidRPr="00477CE7">
        <w:rPr>
          <w:rFonts w:ascii="Times New Roman" w:hAnsi="Times New Roman" w:cs="Times New Roman"/>
          <w:sz w:val="24"/>
          <w:szCs w:val="24"/>
          <w:lang w:val="en-GB"/>
        </w:rPr>
        <w:t>call upon the owner or lawful occupier of the land to make representations regarding the issues raised by the holder of the reconnaissance permission, prospecting right, mining right or mining permit;</w:t>
      </w:r>
    </w:p>
    <w:p w14:paraId="1EA878D1" w14:textId="77777777" w:rsidR="00DF05BA" w:rsidRDefault="00DF05BA" w:rsidP="00DF05BA">
      <w:pPr>
        <w:pStyle w:val="ListParagraph"/>
        <w:numPr>
          <w:ilvl w:val="0"/>
          <w:numId w:val="334"/>
        </w:numPr>
        <w:rPr>
          <w:rFonts w:ascii="Times New Roman" w:hAnsi="Times New Roman" w:cs="Times New Roman"/>
          <w:sz w:val="24"/>
          <w:szCs w:val="24"/>
          <w:lang w:val="en-GB"/>
        </w:rPr>
      </w:pPr>
      <w:r w:rsidRPr="00477CE7">
        <w:rPr>
          <w:rFonts w:ascii="Times New Roman" w:hAnsi="Times New Roman" w:cs="Times New Roman"/>
          <w:sz w:val="24"/>
          <w:szCs w:val="24"/>
          <w:lang w:val="en-GB"/>
        </w:rPr>
        <w:t>inform that owner or occupier of the rights of the holder of a right, permit or</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permission in terms of this Act;</w:t>
      </w:r>
    </w:p>
    <w:p w14:paraId="402FAF76" w14:textId="77777777" w:rsidR="00DF05BA" w:rsidRDefault="00DF05BA" w:rsidP="00DF05BA">
      <w:pPr>
        <w:pStyle w:val="ListParagraph"/>
        <w:numPr>
          <w:ilvl w:val="0"/>
          <w:numId w:val="334"/>
        </w:numPr>
        <w:rPr>
          <w:rFonts w:ascii="Times New Roman" w:hAnsi="Times New Roman" w:cs="Times New Roman"/>
          <w:sz w:val="24"/>
          <w:szCs w:val="24"/>
          <w:lang w:val="en-GB"/>
        </w:rPr>
      </w:pPr>
      <w:r w:rsidRPr="00477CE7">
        <w:rPr>
          <w:rFonts w:ascii="Times New Roman" w:hAnsi="Times New Roman" w:cs="Times New Roman"/>
          <w:sz w:val="24"/>
          <w:szCs w:val="24"/>
          <w:lang w:val="en-GB"/>
        </w:rPr>
        <w:t>set out the provisions of this Act which such owner or occupier is contravening; and</w:t>
      </w:r>
    </w:p>
    <w:p w14:paraId="006B0AED" w14:textId="77777777" w:rsidR="00DF05BA" w:rsidRPr="00477CE7" w:rsidRDefault="00DF05BA" w:rsidP="00DF05BA">
      <w:pPr>
        <w:pStyle w:val="ListParagraph"/>
        <w:numPr>
          <w:ilvl w:val="0"/>
          <w:numId w:val="334"/>
        </w:numPr>
        <w:rPr>
          <w:rFonts w:ascii="Times New Roman" w:hAnsi="Times New Roman" w:cs="Times New Roman"/>
          <w:sz w:val="24"/>
          <w:szCs w:val="24"/>
          <w:lang w:val="en-GB"/>
        </w:rPr>
      </w:pPr>
      <w:r w:rsidRPr="00477CE7">
        <w:rPr>
          <w:rFonts w:ascii="Times New Roman" w:hAnsi="Times New Roman" w:cs="Times New Roman"/>
          <w:sz w:val="24"/>
          <w:szCs w:val="24"/>
          <w:lang w:val="en-GB"/>
        </w:rPr>
        <w:t>inform that owner or occupier of the steps which may be taken, should he or</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she persist in contravening the provisions.</w:t>
      </w:r>
    </w:p>
    <w:p w14:paraId="258EDD66" w14:textId="77777777" w:rsidR="00DF05BA" w:rsidRDefault="00DF05BA" w:rsidP="00DF05BA">
      <w:pPr>
        <w:rPr>
          <w:rFonts w:ascii="Times New Roman" w:hAnsi="Times New Roman" w:cs="Times New Roman"/>
          <w:sz w:val="24"/>
          <w:szCs w:val="24"/>
          <w:lang w:val="en-GB"/>
        </w:rPr>
      </w:pPr>
    </w:p>
    <w:p w14:paraId="74D0477A"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If the Regional Manager, after having considered the issues raised by the holder</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 xml:space="preserve">under subsection (1) and any written representations by the owner or the lawful occupier of the land, concludes that the owner or occupier has suffered or is likely to suffer loss or damage as a result of the reconnaissance, prospecting or mining operations, he or she must request the parties concerned to </w:t>
      </w:r>
      <w:proofErr w:type="spellStart"/>
      <w:r w:rsidRPr="00477CE7">
        <w:rPr>
          <w:rFonts w:ascii="Times New Roman" w:hAnsi="Times New Roman" w:cs="Times New Roman"/>
          <w:sz w:val="24"/>
          <w:szCs w:val="24"/>
          <w:lang w:val="en-GB"/>
        </w:rPr>
        <w:t>endeavor</w:t>
      </w:r>
      <w:proofErr w:type="spellEnd"/>
      <w:r w:rsidRPr="00477CE7">
        <w:rPr>
          <w:rFonts w:ascii="Times New Roman" w:hAnsi="Times New Roman" w:cs="Times New Roman"/>
          <w:sz w:val="24"/>
          <w:szCs w:val="24"/>
          <w:lang w:val="en-GB"/>
        </w:rPr>
        <w:t xml:space="preserve"> to reach an agreement for the payment</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of compensation for such loss or damage.</w:t>
      </w:r>
    </w:p>
    <w:p w14:paraId="75530C37" w14:textId="77777777" w:rsidR="00DF05BA" w:rsidRDefault="00DF05BA" w:rsidP="00DF05BA">
      <w:pPr>
        <w:rPr>
          <w:rFonts w:ascii="Times New Roman" w:hAnsi="Times New Roman" w:cs="Times New Roman"/>
          <w:sz w:val="24"/>
          <w:szCs w:val="24"/>
          <w:lang w:val="en-GB"/>
        </w:rPr>
      </w:pPr>
    </w:p>
    <w:p w14:paraId="0E088A00"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If the parties fail to reach an agreement, compensation must be determined by</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arbitration in accordance with the Arbitration Act, 1965 (Act No. 42 of 1965), or by a competent court.</w:t>
      </w:r>
    </w:p>
    <w:p w14:paraId="78A2EAC1" w14:textId="77777777" w:rsidR="00DF05BA" w:rsidRDefault="00DF05BA" w:rsidP="00DF05BA">
      <w:pPr>
        <w:rPr>
          <w:rFonts w:ascii="Times New Roman" w:hAnsi="Times New Roman" w:cs="Times New Roman"/>
          <w:sz w:val="24"/>
          <w:szCs w:val="24"/>
          <w:lang w:val="en-GB"/>
        </w:rPr>
      </w:pPr>
    </w:p>
    <w:p w14:paraId="1D14D644" w14:textId="77777777" w:rsidR="00DF05BA"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If the Regional Manager, having considered the issues raised by the holder under 45 subsection (1) and any representations by the owner or occupier of land and any written recommendation by the Regional Mining Development and Environmental Committee, concludes that any further negotiation may detrimentally affect the objects of this Act referred to in section 2(c), (d), (f) or (g), the Regional Manager may recommend to the</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Minister that such land be expropriated in terms of section 55.</w:t>
      </w:r>
    </w:p>
    <w:p w14:paraId="436CB4C3" w14:textId="77777777" w:rsidR="00DF05BA" w:rsidRPr="00477CE7" w:rsidRDefault="00DF05BA" w:rsidP="00DF05BA">
      <w:pPr>
        <w:rPr>
          <w:rFonts w:ascii="Times New Roman" w:hAnsi="Times New Roman" w:cs="Times New Roman"/>
          <w:sz w:val="24"/>
          <w:szCs w:val="24"/>
          <w:lang w:val="en-GB"/>
        </w:rPr>
      </w:pPr>
    </w:p>
    <w:p w14:paraId="3C5F704F"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lastRenderedPageBreak/>
        <w:t>(6)</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If the Regional Manager determines that the failure of the parties to reach an</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agreement or to resolve the dispute is due to the fault of the holder of the reconnaissance permission, prospecting right, mining right or mining permit, the Regional Manager may in writing prohibit such holder from commencing or continuing with prospecting or mining operations on the land in question until such time as the dispute has been resolved by arbitration or by a competent court.</w:t>
      </w:r>
    </w:p>
    <w:p w14:paraId="34646DE0" w14:textId="77777777" w:rsidR="00DF05BA" w:rsidRDefault="00DF05BA" w:rsidP="00DF05BA">
      <w:pPr>
        <w:rPr>
          <w:rFonts w:ascii="Times New Roman" w:hAnsi="Times New Roman" w:cs="Times New Roman"/>
          <w:sz w:val="24"/>
          <w:szCs w:val="24"/>
          <w:lang w:val="en-GB"/>
        </w:rPr>
      </w:pPr>
    </w:p>
    <w:p w14:paraId="0BD808CA"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The owner or lawful occupier of land on which reconnaissance, prospecting or</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mining operations will be conducted must notify the relevant Regional Manager if that</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owner or occupier has suffered or is likely to suffer any loss or damage as a result of the prospecting or mining operation, in which ease this section applies with the changes required by the context.</w:t>
      </w:r>
    </w:p>
    <w:p w14:paraId="79D5DBC3" w14:textId="77777777" w:rsidR="00DF05BA" w:rsidRDefault="00DF05BA" w:rsidP="00DF05BA">
      <w:pPr>
        <w:rPr>
          <w:rFonts w:ascii="Times New Roman" w:hAnsi="Times New Roman" w:cs="Times New Roman"/>
          <w:sz w:val="24"/>
          <w:szCs w:val="24"/>
          <w:lang w:val="en-GB"/>
        </w:rPr>
      </w:pPr>
    </w:p>
    <w:p w14:paraId="1C5CB264" w14:textId="77777777" w:rsidR="00DF05BA" w:rsidRPr="00477CE7" w:rsidRDefault="00DF05BA" w:rsidP="00DF05BA">
      <w:pPr>
        <w:rPr>
          <w:rFonts w:ascii="Times New Roman" w:hAnsi="Times New Roman" w:cs="Times New Roman"/>
          <w:b/>
          <w:bCs/>
          <w:sz w:val="24"/>
          <w:szCs w:val="24"/>
          <w:lang w:val="en-GB"/>
        </w:rPr>
      </w:pPr>
      <w:r w:rsidRPr="00477CE7">
        <w:rPr>
          <w:rFonts w:ascii="Times New Roman" w:hAnsi="Times New Roman" w:cs="Times New Roman"/>
          <w:b/>
          <w:bCs/>
          <w:sz w:val="24"/>
          <w:szCs w:val="24"/>
          <w:lang w:val="en-GB"/>
        </w:rPr>
        <w:t xml:space="preserve">Minister's power to expropriate property for purpose of prospecting or mining </w:t>
      </w:r>
    </w:p>
    <w:p w14:paraId="2B346532"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55. (1) If it is necessary for the achievement of the objects referred to in section 2(d), (e), (f), (g) and (h) the Minister may, in accordance with section 25(2) and (3) of the Constitution, expropriate any land or any right therein and pay compensation in respect thereof.</w:t>
      </w:r>
    </w:p>
    <w:p w14:paraId="141AF1DA" w14:textId="77777777" w:rsidR="00DF05BA" w:rsidRDefault="00DF05BA" w:rsidP="00DF05BA">
      <w:pPr>
        <w:rPr>
          <w:rFonts w:ascii="Times New Roman" w:hAnsi="Times New Roman" w:cs="Times New Roman"/>
          <w:sz w:val="24"/>
          <w:szCs w:val="24"/>
          <w:lang w:val="en-GB"/>
        </w:rPr>
      </w:pPr>
    </w:p>
    <w:p w14:paraId="68BD04FF"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(2) (a) Sections 6, 7 and 9(1) of the Expropriation Act, 1975 (Act No. 63 of 1975), apply to any expropriation in terms of this Act.</w:t>
      </w:r>
    </w:p>
    <w:p w14:paraId="36758B72" w14:textId="77777777" w:rsidR="00DF05BA" w:rsidRPr="00477CE7" w:rsidRDefault="00DF05BA" w:rsidP="00DF05BA">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(b) Any reference in the sections referred to in paragraph (a) to "the Minister" must 15 be construed as being a reference to the Minister defined in this Act.</w:t>
      </w:r>
    </w:p>
    <w:p w14:paraId="567361F7" w14:textId="77777777" w:rsidR="00DF05BA" w:rsidRDefault="00DF05BA" w:rsidP="00DF05BA">
      <w:pPr>
        <w:rPr>
          <w:rFonts w:ascii="Times New Roman" w:hAnsi="Times New Roman" w:cs="Times New Roman"/>
          <w:sz w:val="24"/>
          <w:szCs w:val="24"/>
          <w:lang w:val="en-GB"/>
        </w:rPr>
      </w:pPr>
    </w:p>
    <w:p w14:paraId="23821A7F" w14:textId="77777777" w:rsidR="00DF05BA" w:rsidRPr="00477CE7" w:rsidRDefault="00DF05BA" w:rsidP="00DF05BA">
      <w:pPr>
        <w:rPr>
          <w:rFonts w:ascii="Times New Roman" w:hAnsi="Times New Roman" w:cs="Times New Roman"/>
          <w:b/>
          <w:bCs/>
          <w:sz w:val="24"/>
          <w:szCs w:val="24"/>
          <w:lang w:val="en-GB"/>
        </w:rPr>
      </w:pPr>
      <w:r w:rsidRPr="00477CE7">
        <w:rPr>
          <w:rFonts w:ascii="Times New Roman" w:hAnsi="Times New Roman" w:cs="Times New Roman"/>
          <w:b/>
          <w:bCs/>
          <w:sz w:val="24"/>
          <w:szCs w:val="24"/>
          <w:lang w:val="en-GB"/>
        </w:rPr>
        <w:t>Lapsing of right, permit, permission and licence</w:t>
      </w:r>
    </w:p>
    <w:p w14:paraId="513F44D7" w14:textId="77777777" w:rsidR="00DF05BA" w:rsidRPr="00477CE7" w:rsidRDefault="00DF05BA" w:rsidP="00DF05BA">
      <w:pPr>
        <w:rPr>
          <w:rFonts w:ascii="Times New Roman" w:hAnsi="Times New Roman" w:cs="Times New Roman"/>
          <w:sz w:val="24"/>
          <w:szCs w:val="24"/>
          <w:lang w:val="en-GB"/>
        </w:rPr>
      </w:pPr>
      <w:r w:rsidRPr="00477CE7">
        <w:rPr>
          <w:rFonts w:ascii="Times New Roman" w:hAnsi="Times New Roman" w:cs="Times New Roman"/>
          <w:sz w:val="24"/>
          <w:szCs w:val="24"/>
          <w:lang w:val="en-GB"/>
        </w:rPr>
        <w:t>56. Any right, permit, permission or licence granted or issued in terms of this Act shall</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lapse, whenever-</w:t>
      </w:r>
    </w:p>
    <w:p w14:paraId="0340C99F" w14:textId="77777777" w:rsidR="00DF05BA" w:rsidRDefault="00DF05BA" w:rsidP="00DF05BA">
      <w:pPr>
        <w:pStyle w:val="ListParagraph"/>
        <w:numPr>
          <w:ilvl w:val="0"/>
          <w:numId w:val="335"/>
        </w:numPr>
        <w:rPr>
          <w:rFonts w:ascii="Times New Roman" w:hAnsi="Times New Roman" w:cs="Times New Roman"/>
          <w:sz w:val="24"/>
          <w:szCs w:val="24"/>
          <w:lang w:val="en-GB"/>
        </w:rPr>
      </w:pPr>
      <w:r w:rsidRPr="00477CE7">
        <w:rPr>
          <w:rFonts w:ascii="Times New Roman" w:hAnsi="Times New Roman" w:cs="Times New Roman"/>
          <w:sz w:val="24"/>
          <w:szCs w:val="24"/>
          <w:lang w:val="en-GB"/>
        </w:rPr>
        <w:t>it expires;</w:t>
      </w:r>
    </w:p>
    <w:p w14:paraId="6783803F" w14:textId="77777777" w:rsidR="00DF05BA" w:rsidRDefault="00DF05BA" w:rsidP="00DF05BA">
      <w:pPr>
        <w:pStyle w:val="ListParagraph"/>
        <w:numPr>
          <w:ilvl w:val="0"/>
          <w:numId w:val="335"/>
        </w:numPr>
        <w:rPr>
          <w:rFonts w:ascii="Times New Roman" w:hAnsi="Times New Roman" w:cs="Times New Roman"/>
          <w:sz w:val="24"/>
          <w:szCs w:val="24"/>
          <w:lang w:val="en-GB"/>
        </w:rPr>
      </w:pPr>
      <w:r w:rsidRPr="00477CE7">
        <w:rPr>
          <w:rFonts w:ascii="Times New Roman" w:hAnsi="Times New Roman" w:cs="Times New Roman"/>
          <w:sz w:val="24"/>
          <w:szCs w:val="24"/>
          <w:lang w:val="en-GB"/>
        </w:rPr>
        <w:t>the holder thereof is deceased and there are no successors in title;</w:t>
      </w:r>
    </w:p>
    <w:p w14:paraId="3ADBE687" w14:textId="77777777" w:rsidR="00DF05BA" w:rsidRDefault="00DF05BA" w:rsidP="00DF05BA">
      <w:pPr>
        <w:pStyle w:val="ListParagraph"/>
        <w:numPr>
          <w:ilvl w:val="0"/>
          <w:numId w:val="335"/>
        </w:numPr>
        <w:rPr>
          <w:rFonts w:ascii="Times New Roman" w:hAnsi="Times New Roman" w:cs="Times New Roman"/>
          <w:sz w:val="24"/>
          <w:szCs w:val="24"/>
          <w:lang w:val="en-GB"/>
        </w:rPr>
      </w:pPr>
      <w:r w:rsidRPr="00477CE7">
        <w:rPr>
          <w:rFonts w:ascii="Times New Roman" w:hAnsi="Times New Roman" w:cs="Times New Roman"/>
          <w:sz w:val="24"/>
          <w:szCs w:val="24"/>
          <w:lang w:val="en-GB"/>
        </w:rPr>
        <w:t>a company or close corporation is deregistered in terms of the relevant Acts</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and no application has been made or was made to the Minister for the consent</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in terms of section 11 or such permission has been refused;</w:t>
      </w:r>
    </w:p>
    <w:p w14:paraId="21279A44" w14:textId="77777777" w:rsidR="00DF05BA" w:rsidRPr="00477CE7" w:rsidRDefault="00DF05BA" w:rsidP="00DF05BA">
      <w:pPr>
        <w:pStyle w:val="ListParagraph"/>
        <w:numPr>
          <w:ilvl w:val="0"/>
          <w:numId w:val="335"/>
        </w:numPr>
        <w:rPr>
          <w:rFonts w:ascii="Times New Roman" w:hAnsi="Times New Roman" w:cs="Times New Roman"/>
          <w:sz w:val="24"/>
          <w:szCs w:val="24"/>
          <w:lang w:val="en-GB"/>
        </w:rPr>
      </w:pPr>
      <w:r w:rsidRPr="00477CE7">
        <w:rPr>
          <w:rFonts w:ascii="Times New Roman" w:hAnsi="Times New Roman" w:cs="Times New Roman"/>
          <w:sz w:val="24"/>
          <w:szCs w:val="24"/>
          <w:lang w:val="en-GB"/>
        </w:rPr>
        <w:t>save for cases referred to in section 11(3), the holder is liquidated or sequestrated;</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it is cancelled in terms of section 47; or</w:t>
      </w:r>
      <w:r>
        <w:rPr>
          <w:rFonts w:ascii="Times New Roman" w:hAnsi="Times New Roman" w:cs="Times New Roman"/>
          <w:sz w:val="24"/>
          <w:szCs w:val="24"/>
          <w:lang w:val="en-GB"/>
        </w:rPr>
        <w:t xml:space="preserve"> </w:t>
      </w:r>
      <w:r w:rsidRPr="00477CE7">
        <w:rPr>
          <w:rFonts w:ascii="Times New Roman" w:hAnsi="Times New Roman" w:cs="Times New Roman"/>
          <w:sz w:val="24"/>
          <w:szCs w:val="24"/>
          <w:lang w:val="en-GB"/>
        </w:rPr>
        <w:t>it is abandoned.</w:t>
      </w:r>
    </w:p>
    <w:p w14:paraId="224FEE7A" w14:textId="77777777" w:rsidR="00DF05BA" w:rsidRDefault="00DF05BA" w:rsidP="00DF05BA">
      <w:pPr>
        <w:rPr>
          <w:rFonts w:ascii="Times New Roman" w:hAnsi="Times New Roman" w:cs="Times New Roman"/>
          <w:sz w:val="24"/>
          <w:szCs w:val="24"/>
          <w:lang w:val="en-GB"/>
        </w:rPr>
      </w:pPr>
    </w:p>
    <w:p w14:paraId="5639E445" w14:textId="77777777" w:rsidR="00B76445" w:rsidRDefault="00B76445" w:rsidP="00577205">
      <w:pPr>
        <w:jc w:val="center"/>
        <w:rPr>
          <w:rFonts w:ascii="Times New Roman" w:hAnsi="Times New Roman" w:cs="Times New Roman"/>
          <w:sz w:val="24"/>
          <w:szCs w:val="24"/>
          <w:lang w:val="en-GB"/>
        </w:rPr>
      </w:pPr>
    </w:p>
    <w:p w14:paraId="284FAA28" w14:textId="7FD62AEE" w:rsidR="00577205" w:rsidRPr="00CB5296" w:rsidRDefault="00577205" w:rsidP="00B76445">
      <w:pPr>
        <w:jc w:val="cente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CHAPTER 5</w:t>
      </w:r>
    </w:p>
    <w:p w14:paraId="133F86F8" w14:textId="77777777" w:rsidR="00577205" w:rsidRPr="00CB5296" w:rsidRDefault="00577205" w:rsidP="00577205">
      <w:pPr>
        <w:jc w:val="center"/>
        <w:rPr>
          <w:rFonts w:ascii="Times New Roman" w:hAnsi="Times New Roman" w:cs="Times New Roman"/>
          <w:b/>
          <w:bCs/>
          <w:sz w:val="24"/>
          <w:szCs w:val="24"/>
          <w:lang w:val="en-GB"/>
        </w:rPr>
      </w:pPr>
      <w:r w:rsidRPr="00CB5296">
        <w:rPr>
          <w:rFonts w:ascii="Times New Roman" w:hAnsi="Times New Roman" w:cs="Times New Roman"/>
          <w:b/>
          <w:bCs/>
          <w:sz w:val="24"/>
          <w:szCs w:val="24"/>
          <w:lang w:val="en-GB"/>
        </w:rPr>
        <w:t>MINERALS AND MINING DEVELOPMENT BOARD</w:t>
      </w:r>
    </w:p>
    <w:p w14:paraId="072981AF" w14:textId="77777777" w:rsidR="00577205" w:rsidRDefault="00577205" w:rsidP="00577205">
      <w:pPr>
        <w:rPr>
          <w:rFonts w:ascii="Times New Roman" w:hAnsi="Times New Roman" w:cs="Times New Roman"/>
          <w:sz w:val="24"/>
          <w:szCs w:val="24"/>
          <w:lang w:val="en-GB"/>
        </w:rPr>
      </w:pPr>
    </w:p>
    <w:p w14:paraId="5E60C2C8" w14:textId="77777777" w:rsidR="00577205" w:rsidRPr="00CB5296" w:rsidRDefault="00577205" w:rsidP="00577205">
      <w:pPr>
        <w:rPr>
          <w:rFonts w:ascii="Times New Roman" w:hAnsi="Times New Roman" w:cs="Times New Roman"/>
          <w:b/>
          <w:bCs/>
          <w:sz w:val="24"/>
          <w:szCs w:val="24"/>
          <w:lang w:val="en-GB"/>
        </w:rPr>
      </w:pPr>
      <w:r w:rsidRPr="00CB5296">
        <w:rPr>
          <w:rFonts w:ascii="Times New Roman" w:hAnsi="Times New Roman" w:cs="Times New Roman"/>
          <w:b/>
          <w:bCs/>
          <w:sz w:val="24"/>
          <w:szCs w:val="24"/>
          <w:lang w:val="en-GB"/>
        </w:rPr>
        <w:t xml:space="preserve">Establishment of Minerals and Mining Development Board </w:t>
      </w:r>
    </w:p>
    <w:p w14:paraId="411D52F0"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57. The Minerals and Mining Development Board is hereby established.</w:t>
      </w:r>
    </w:p>
    <w:p w14:paraId="1D03AAB0" w14:textId="77777777" w:rsidR="00577205" w:rsidRDefault="00577205" w:rsidP="00577205">
      <w:pPr>
        <w:rPr>
          <w:rFonts w:ascii="Times New Roman" w:hAnsi="Times New Roman" w:cs="Times New Roman"/>
          <w:sz w:val="24"/>
          <w:szCs w:val="24"/>
          <w:lang w:val="en-GB"/>
        </w:rPr>
      </w:pPr>
    </w:p>
    <w:p w14:paraId="30B7F230" w14:textId="77777777" w:rsidR="00577205" w:rsidRPr="00CB5296" w:rsidRDefault="00577205" w:rsidP="00577205">
      <w:pPr>
        <w:rPr>
          <w:rFonts w:ascii="Times New Roman" w:hAnsi="Times New Roman" w:cs="Times New Roman"/>
          <w:b/>
          <w:bCs/>
          <w:sz w:val="24"/>
          <w:szCs w:val="24"/>
          <w:lang w:val="en-GB"/>
        </w:rPr>
      </w:pPr>
      <w:r w:rsidRPr="00CB5296">
        <w:rPr>
          <w:rFonts w:ascii="Times New Roman" w:hAnsi="Times New Roman" w:cs="Times New Roman"/>
          <w:b/>
          <w:bCs/>
          <w:sz w:val="24"/>
          <w:szCs w:val="24"/>
          <w:lang w:val="en-GB"/>
        </w:rPr>
        <w:t>Functions of Board</w:t>
      </w:r>
    </w:p>
    <w:p w14:paraId="1BD2E385"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58. (1) The Board -</w:t>
      </w:r>
    </w:p>
    <w:p w14:paraId="046F351E" w14:textId="77777777" w:rsidR="00577205" w:rsidRPr="00CB5296" w:rsidRDefault="00577205" w:rsidP="00577205">
      <w:pPr>
        <w:pStyle w:val="ListParagraph"/>
        <w:numPr>
          <w:ilvl w:val="0"/>
          <w:numId w:val="337"/>
        </w:numPr>
        <w:rPr>
          <w:rFonts w:ascii="Times New Roman" w:hAnsi="Times New Roman" w:cs="Times New Roman"/>
          <w:sz w:val="24"/>
          <w:szCs w:val="24"/>
          <w:lang w:val="en-GB"/>
        </w:rPr>
      </w:pPr>
      <w:r w:rsidRPr="00CB5296">
        <w:rPr>
          <w:rFonts w:ascii="Times New Roman" w:hAnsi="Times New Roman" w:cs="Times New Roman"/>
          <w:sz w:val="24"/>
          <w:szCs w:val="24"/>
          <w:lang w:val="en-GB"/>
        </w:rPr>
        <w:t>must advise the Minister on -</w:t>
      </w:r>
    </w:p>
    <w:p w14:paraId="39558489" w14:textId="77777777" w:rsidR="00577205" w:rsidRDefault="00577205" w:rsidP="00577205">
      <w:pPr>
        <w:pStyle w:val="ListParagraph"/>
        <w:numPr>
          <w:ilvl w:val="0"/>
          <w:numId w:val="338"/>
        </w:numPr>
        <w:rPr>
          <w:rFonts w:ascii="Times New Roman" w:hAnsi="Times New Roman" w:cs="Times New Roman"/>
          <w:sz w:val="24"/>
          <w:szCs w:val="24"/>
          <w:lang w:val="en-GB"/>
        </w:rPr>
      </w:pPr>
      <w:r w:rsidRPr="00CB5296">
        <w:rPr>
          <w:rFonts w:ascii="Times New Roman" w:hAnsi="Times New Roman" w:cs="Times New Roman"/>
          <w:sz w:val="24"/>
          <w:szCs w:val="24"/>
          <w:lang w:val="en-GB"/>
        </w:rPr>
        <w:t>any matter which must be referred to the Board by or under this Act;</w:t>
      </w:r>
    </w:p>
    <w:p w14:paraId="20CA3DEF" w14:textId="77777777" w:rsidR="00577205" w:rsidRDefault="00577205" w:rsidP="00577205">
      <w:pPr>
        <w:pStyle w:val="ListParagraph"/>
        <w:numPr>
          <w:ilvl w:val="0"/>
          <w:numId w:val="338"/>
        </w:numPr>
        <w:rPr>
          <w:rFonts w:ascii="Times New Roman" w:hAnsi="Times New Roman" w:cs="Times New Roman"/>
          <w:sz w:val="24"/>
          <w:szCs w:val="24"/>
          <w:lang w:val="en-GB"/>
        </w:rPr>
      </w:pPr>
      <w:r w:rsidRPr="00CB5296">
        <w:rPr>
          <w:rFonts w:ascii="Times New Roman" w:hAnsi="Times New Roman" w:cs="Times New Roman"/>
          <w:sz w:val="24"/>
          <w:szCs w:val="24"/>
          <w:lang w:val="en-GB"/>
        </w:rPr>
        <w:t>the sustainable development of the nation's mineral resources;</w:t>
      </w:r>
    </w:p>
    <w:p w14:paraId="09B6BC37" w14:textId="77777777" w:rsidR="00577205" w:rsidRDefault="00577205" w:rsidP="00577205">
      <w:pPr>
        <w:pStyle w:val="ListParagraph"/>
        <w:numPr>
          <w:ilvl w:val="0"/>
          <w:numId w:val="338"/>
        </w:numPr>
        <w:rPr>
          <w:rFonts w:ascii="Times New Roman" w:hAnsi="Times New Roman" w:cs="Times New Roman"/>
          <w:sz w:val="24"/>
          <w:szCs w:val="24"/>
          <w:lang w:val="en-GB"/>
        </w:rPr>
      </w:pPr>
      <w:r w:rsidRPr="00CB5296">
        <w:rPr>
          <w:rFonts w:ascii="Times New Roman" w:hAnsi="Times New Roman" w:cs="Times New Roman"/>
          <w:sz w:val="24"/>
          <w:szCs w:val="24"/>
          <w:lang w:val="en-GB"/>
        </w:rPr>
        <w:t>the transformation and downscaling of the minerals and mining industry;</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and</w:t>
      </w:r>
    </w:p>
    <w:p w14:paraId="425F3AE9" w14:textId="77777777" w:rsidR="00577205" w:rsidRPr="00CB5296" w:rsidRDefault="00577205" w:rsidP="00577205">
      <w:pPr>
        <w:pStyle w:val="ListParagraph"/>
        <w:numPr>
          <w:ilvl w:val="0"/>
          <w:numId w:val="338"/>
        </w:numPr>
        <w:rPr>
          <w:rFonts w:ascii="Times New Roman" w:hAnsi="Times New Roman" w:cs="Times New Roman"/>
          <w:sz w:val="24"/>
          <w:szCs w:val="24"/>
          <w:lang w:val="en-GB"/>
        </w:rPr>
      </w:pPr>
      <w:r w:rsidRPr="00CB5296">
        <w:rPr>
          <w:rFonts w:ascii="Times New Roman" w:hAnsi="Times New Roman" w:cs="Times New Roman"/>
          <w:sz w:val="24"/>
          <w:szCs w:val="24"/>
          <w:lang w:val="en-GB"/>
        </w:rPr>
        <w:t>dispute resolution;</w:t>
      </w:r>
      <w:r w:rsidRPr="00CB5296">
        <w:rPr>
          <w:rFonts w:ascii="Times New Roman" w:hAnsi="Times New Roman" w:cs="Times New Roman"/>
          <w:sz w:val="24"/>
          <w:szCs w:val="24"/>
          <w:lang w:val="en-GB"/>
        </w:rPr>
        <w:tab/>
      </w:r>
    </w:p>
    <w:p w14:paraId="5A63C792" w14:textId="77777777" w:rsidR="00577205" w:rsidRDefault="00577205" w:rsidP="00577205">
      <w:pPr>
        <w:pStyle w:val="ListParagraph"/>
        <w:numPr>
          <w:ilvl w:val="0"/>
          <w:numId w:val="339"/>
        </w:numPr>
        <w:ind w:left="700"/>
        <w:rPr>
          <w:rFonts w:ascii="Times New Roman" w:hAnsi="Times New Roman" w:cs="Times New Roman"/>
          <w:sz w:val="24"/>
          <w:szCs w:val="24"/>
          <w:lang w:val="en-GB"/>
        </w:rPr>
      </w:pPr>
      <w:r w:rsidRPr="00CB5296">
        <w:rPr>
          <w:rFonts w:ascii="Times New Roman" w:hAnsi="Times New Roman" w:cs="Times New Roman"/>
          <w:sz w:val="24"/>
          <w:szCs w:val="24"/>
          <w:lang w:val="en-GB"/>
        </w:rPr>
        <w:t>must, in consultation with the Mining Qualifications Authority, ensure the promotion of human resource development in the minerals and mining industry; and</w:t>
      </w:r>
    </w:p>
    <w:p w14:paraId="40EC1E74" w14:textId="77777777" w:rsidR="00577205" w:rsidRPr="00CB5296" w:rsidRDefault="00577205" w:rsidP="00577205">
      <w:pPr>
        <w:pStyle w:val="ListParagraph"/>
        <w:numPr>
          <w:ilvl w:val="0"/>
          <w:numId w:val="339"/>
        </w:numPr>
        <w:ind w:left="700"/>
        <w:rPr>
          <w:rFonts w:ascii="Times New Roman" w:hAnsi="Times New Roman" w:cs="Times New Roman"/>
          <w:sz w:val="24"/>
          <w:szCs w:val="24"/>
          <w:lang w:val="en-GB"/>
        </w:rPr>
      </w:pPr>
      <w:r w:rsidRPr="00CB5296">
        <w:rPr>
          <w:rFonts w:ascii="Times New Roman" w:hAnsi="Times New Roman" w:cs="Times New Roman"/>
          <w:sz w:val="24"/>
          <w:szCs w:val="24"/>
          <w:lang w:val="en-GB"/>
        </w:rPr>
        <w:t>may-</w:t>
      </w:r>
    </w:p>
    <w:p w14:paraId="3D592FFE" w14:textId="77777777" w:rsidR="00577205" w:rsidRDefault="00577205" w:rsidP="00577205">
      <w:pPr>
        <w:pStyle w:val="ListParagraph"/>
        <w:numPr>
          <w:ilvl w:val="0"/>
          <w:numId w:val="340"/>
        </w:numPr>
        <w:rPr>
          <w:rFonts w:ascii="Times New Roman" w:hAnsi="Times New Roman" w:cs="Times New Roman"/>
          <w:sz w:val="24"/>
          <w:szCs w:val="24"/>
          <w:lang w:val="en-GB"/>
        </w:rPr>
      </w:pPr>
      <w:r w:rsidRPr="00CB5296">
        <w:rPr>
          <w:rFonts w:ascii="Times New Roman" w:hAnsi="Times New Roman" w:cs="Times New Roman"/>
          <w:sz w:val="24"/>
          <w:szCs w:val="24"/>
          <w:lang w:val="en-GB"/>
        </w:rPr>
        <w:t>report to the Minister on any matter relating to the application of this Act; and</w:t>
      </w:r>
    </w:p>
    <w:p w14:paraId="2192F3AC" w14:textId="77777777" w:rsidR="00577205" w:rsidRPr="00CB5296" w:rsidRDefault="00577205" w:rsidP="00577205">
      <w:pPr>
        <w:pStyle w:val="ListParagraph"/>
        <w:numPr>
          <w:ilvl w:val="0"/>
          <w:numId w:val="340"/>
        </w:numPr>
        <w:rPr>
          <w:rFonts w:ascii="Times New Roman" w:hAnsi="Times New Roman" w:cs="Times New Roman"/>
          <w:sz w:val="24"/>
          <w:szCs w:val="24"/>
          <w:lang w:val="en-GB"/>
        </w:rPr>
      </w:pPr>
      <w:r w:rsidRPr="00CB5296">
        <w:rPr>
          <w:rFonts w:ascii="Times New Roman" w:hAnsi="Times New Roman" w:cs="Times New Roman"/>
          <w:sz w:val="24"/>
          <w:szCs w:val="24"/>
          <w:lang w:val="en-GB"/>
        </w:rPr>
        <w:t>enquire into and report to the Minister on any matter concerning the objects of this Act.</w:t>
      </w:r>
    </w:p>
    <w:p w14:paraId="1D9AE381"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Board must give priority to matters referred to it by the Minister.</w:t>
      </w:r>
    </w:p>
    <w:p w14:paraId="5A16936B" w14:textId="77777777" w:rsidR="00577205" w:rsidRPr="00CB5296" w:rsidRDefault="00577205" w:rsidP="00577205">
      <w:pPr>
        <w:rPr>
          <w:rFonts w:ascii="Times New Roman" w:hAnsi="Times New Roman" w:cs="Times New Roman"/>
          <w:sz w:val="24"/>
          <w:szCs w:val="24"/>
          <w:lang w:val="en-GB"/>
        </w:rPr>
      </w:pPr>
    </w:p>
    <w:p w14:paraId="2F225B9F" w14:textId="77777777" w:rsidR="00577205" w:rsidRPr="00CB5296" w:rsidRDefault="00577205" w:rsidP="00577205">
      <w:pPr>
        <w:rPr>
          <w:rFonts w:ascii="Times New Roman" w:hAnsi="Times New Roman" w:cs="Times New Roman"/>
          <w:b/>
          <w:bCs/>
          <w:sz w:val="24"/>
          <w:szCs w:val="24"/>
          <w:lang w:val="en-GB"/>
        </w:rPr>
      </w:pPr>
      <w:r w:rsidRPr="00CB5296">
        <w:rPr>
          <w:rFonts w:ascii="Times New Roman" w:hAnsi="Times New Roman" w:cs="Times New Roman"/>
          <w:b/>
          <w:bCs/>
          <w:sz w:val="24"/>
          <w:szCs w:val="24"/>
          <w:lang w:val="en-GB"/>
        </w:rPr>
        <w:t>Composition of Board</w:t>
      </w:r>
    </w:p>
    <w:p w14:paraId="54219DE1"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59.(1) The Board consists of no fewer than 14 and no more than 18 members, and must reflect the gender and racial composition in the Republic.</w:t>
      </w:r>
    </w:p>
    <w:p w14:paraId="28B2A6A4"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Minister must appoint as members of the Board-</w:t>
      </w:r>
    </w:p>
    <w:p w14:paraId="68AFBC9D" w14:textId="77777777" w:rsidR="00577205"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t xml:space="preserve">a </w:t>
      </w:r>
      <w:proofErr w:type="gramStart"/>
      <w:r w:rsidRPr="00CB5296">
        <w:rPr>
          <w:rFonts w:ascii="Times New Roman" w:hAnsi="Times New Roman" w:cs="Times New Roman"/>
          <w:sz w:val="24"/>
          <w:szCs w:val="24"/>
          <w:lang w:val="en-GB"/>
        </w:rPr>
        <w:t>Chairperson</w:t>
      </w:r>
      <w:proofErr w:type="gramEnd"/>
      <w:r w:rsidRPr="00CB5296">
        <w:rPr>
          <w:rFonts w:ascii="Times New Roman" w:hAnsi="Times New Roman" w:cs="Times New Roman"/>
          <w:sz w:val="24"/>
          <w:szCs w:val="24"/>
          <w:lang w:val="en-GB"/>
        </w:rPr>
        <w:t>;</w:t>
      </w:r>
      <w:r w:rsidRPr="00CB5296">
        <w:rPr>
          <w:rFonts w:ascii="Times New Roman" w:hAnsi="Times New Roman" w:cs="Times New Roman"/>
          <w:sz w:val="24"/>
          <w:szCs w:val="24"/>
          <w:lang w:val="en-GB"/>
        </w:rPr>
        <w:tab/>
      </w:r>
    </w:p>
    <w:p w14:paraId="38E3C779" w14:textId="77777777" w:rsidR="00577205"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t>the Chief Inspector;</w:t>
      </w:r>
    </w:p>
    <w:p w14:paraId="15685124" w14:textId="77777777" w:rsidR="00577205"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t>three persons representing any relevant State department,</w:t>
      </w:r>
    </w:p>
    <w:p w14:paraId="5DFD7FEF" w14:textId="77777777" w:rsidR="00577205"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t>three persons representing organized labour,</w:t>
      </w:r>
    </w:p>
    <w:p w14:paraId="6121D3F5" w14:textId="77777777" w:rsidR="00577205"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t>three persons representing organised business,</w:t>
      </w:r>
    </w:p>
    <w:p w14:paraId="69CD3990" w14:textId="77777777" w:rsidR="00577205"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t>at least one person representing any relevant non-governmental organisation;</w:t>
      </w:r>
    </w:p>
    <w:p w14:paraId="0126482C" w14:textId="77777777" w:rsidR="00577205"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t>two persons representing relevant community-based organisations; and</w:t>
      </w:r>
    </w:p>
    <w:p w14:paraId="34AB60F4" w14:textId="77777777" w:rsidR="00577205" w:rsidRPr="00CB5296" w:rsidRDefault="00577205" w:rsidP="00577205">
      <w:pPr>
        <w:pStyle w:val="ListParagraph"/>
        <w:numPr>
          <w:ilvl w:val="0"/>
          <w:numId w:val="341"/>
        </w:numP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at least two other persons with appropriate experience, expertise or skill to enhance the Board's capability of performing its functions more effectively.</w:t>
      </w:r>
    </w:p>
    <w:p w14:paraId="2DB3477C" w14:textId="77777777" w:rsidR="00577205" w:rsidRDefault="00577205" w:rsidP="00577205">
      <w:pPr>
        <w:rPr>
          <w:rFonts w:ascii="Times New Roman" w:hAnsi="Times New Roman" w:cs="Times New Roman"/>
          <w:sz w:val="24"/>
          <w:szCs w:val="24"/>
          <w:lang w:val="en-GB"/>
        </w:rPr>
      </w:pPr>
    </w:p>
    <w:p w14:paraId="51CA3307"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 The members of the Board must elect a deputy chairperson from amongst their</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number at their first meeting</w:t>
      </w:r>
      <w:r>
        <w:rPr>
          <w:rFonts w:ascii="Times New Roman" w:hAnsi="Times New Roman" w:cs="Times New Roman"/>
          <w:sz w:val="24"/>
          <w:szCs w:val="24"/>
          <w:lang w:val="en-GB"/>
        </w:rPr>
        <w:t>.</w:t>
      </w:r>
    </w:p>
    <w:p w14:paraId="2DC87552" w14:textId="77777777" w:rsidR="00B76445" w:rsidRPr="00CB5296" w:rsidRDefault="00B76445" w:rsidP="00577205">
      <w:pPr>
        <w:rPr>
          <w:rFonts w:ascii="Times New Roman" w:hAnsi="Times New Roman" w:cs="Times New Roman"/>
          <w:sz w:val="24"/>
          <w:szCs w:val="24"/>
          <w:lang w:val="en-GB"/>
        </w:rPr>
      </w:pPr>
    </w:p>
    <w:p w14:paraId="551486F8" w14:textId="77777777" w:rsidR="00577205" w:rsidRPr="00CB5296" w:rsidRDefault="00577205" w:rsidP="00577205">
      <w:pPr>
        <w:rPr>
          <w:rFonts w:ascii="Times New Roman" w:hAnsi="Times New Roman" w:cs="Times New Roman"/>
          <w:b/>
          <w:bCs/>
          <w:sz w:val="24"/>
          <w:szCs w:val="24"/>
          <w:lang w:val="en-GB"/>
        </w:rPr>
      </w:pPr>
      <w:r w:rsidRPr="00CB5296">
        <w:rPr>
          <w:rFonts w:ascii="Times New Roman" w:hAnsi="Times New Roman" w:cs="Times New Roman"/>
          <w:b/>
          <w:bCs/>
          <w:sz w:val="24"/>
          <w:szCs w:val="24"/>
          <w:lang w:val="en-GB"/>
        </w:rPr>
        <w:t>Disqualification of members</w:t>
      </w:r>
    </w:p>
    <w:p w14:paraId="0F8ABE26"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60. (1) No person may be appointed as member of the Board -</w:t>
      </w:r>
    </w:p>
    <w:p w14:paraId="58AD7A6A" w14:textId="77777777" w:rsidR="00577205" w:rsidRDefault="00577205" w:rsidP="00577205">
      <w:pPr>
        <w:pStyle w:val="ListParagraph"/>
        <w:numPr>
          <w:ilvl w:val="1"/>
          <w:numId w:val="338"/>
        </w:numPr>
        <w:ind w:left="1040"/>
        <w:rPr>
          <w:rFonts w:ascii="Times New Roman" w:hAnsi="Times New Roman" w:cs="Times New Roman"/>
          <w:sz w:val="24"/>
          <w:szCs w:val="24"/>
          <w:lang w:val="en-GB"/>
        </w:rPr>
      </w:pPr>
      <w:r w:rsidRPr="00CB5296">
        <w:rPr>
          <w:rFonts w:ascii="Times New Roman" w:hAnsi="Times New Roman" w:cs="Times New Roman"/>
          <w:sz w:val="24"/>
          <w:szCs w:val="24"/>
          <w:lang w:val="en-GB"/>
        </w:rPr>
        <w:t>unless he or she is a South African citizen who resides in the Republic permanently; or</w:t>
      </w:r>
    </w:p>
    <w:p w14:paraId="123E20B5" w14:textId="77777777" w:rsidR="00577205" w:rsidRPr="00CB5296" w:rsidRDefault="00577205" w:rsidP="00577205">
      <w:pPr>
        <w:pStyle w:val="ListParagraph"/>
        <w:numPr>
          <w:ilvl w:val="1"/>
          <w:numId w:val="338"/>
        </w:numPr>
        <w:ind w:left="1040"/>
        <w:rPr>
          <w:rFonts w:ascii="Times New Roman" w:hAnsi="Times New Roman" w:cs="Times New Roman"/>
          <w:sz w:val="24"/>
          <w:szCs w:val="24"/>
          <w:lang w:val="en-GB"/>
        </w:rPr>
      </w:pPr>
      <w:r w:rsidRPr="00CB5296">
        <w:rPr>
          <w:rFonts w:ascii="Times New Roman" w:hAnsi="Times New Roman" w:cs="Times New Roman"/>
          <w:sz w:val="24"/>
          <w:szCs w:val="24"/>
          <w:lang w:val="en-GB"/>
        </w:rPr>
        <w:t>if he or she-</w:t>
      </w:r>
    </w:p>
    <w:p w14:paraId="74797E51" w14:textId="77777777" w:rsidR="00577205" w:rsidRDefault="00577205" w:rsidP="00577205">
      <w:pPr>
        <w:pStyle w:val="ListParagraph"/>
        <w:numPr>
          <w:ilvl w:val="0"/>
          <w:numId w:val="342"/>
        </w:numPr>
        <w:ind w:left="1380"/>
        <w:rPr>
          <w:rFonts w:ascii="Times New Roman" w:hAnsi="Times New Roman" w:cs="Times New Roman"/>
          <w:sz w:val="24"/>
          <w:szCs w:val="24"/>
          <w:lang w:val="en-GB"/>
        </w:rPr>
      </w:pPr>
      <w:r w:rsidRPr="003F54DA">
        <w:rPr>
          <w:rFonts w:ascii="Times New Roman" w:hAnsi="Times New Roman" w:cs="Times New Roman"/>
          <w:sz w:val="24"/>
          <w:szCs w:val="24"/>
          <w:lang w:val="en-GB"/>
        </w:rPr>
        <w:t>is an unrehabilitated insolvent;</w:t>
      </w:r>
    </w:p>
    <w:p w14:paraId="73EFDCF6" w14:textId="77777777" w:rsidR="00577205" w:rsidRDefault="00577205" w:rsidP="00577205">
      <w:pPr>
        <w:pStyle w:val="ListParagraph"/>
        <w:numPr>
          <w:ilvl w:val="0"/>
          <w:numId w:val="342"/>
        </w:numPr>
        <w:ind w:left="1380"/>
        <w:rPr>
          <w:rFonts w:ascii="Times New Roman" w:hAnsi="Times New Roman" w:cs="Times New Roman"/>
          <w:sz w:val="24"/>
          <w:szCs w:val="24"/>
          <w:lang w:val="en-GB"/>
        </w:rPr>
      </w:pPr>
      <w:r w:rsidRPr="003F54DA">
        <w:rPr>
          <w:rFonts w:ascii="Times New Roman" w:hAnsi="Times New Roman" w:cs="Times New Roman"/>
          <w:sz w:val="24"/>
          <w:szCs w:val="24"/>
          <w:lang w:val="en-GB"/>
        </w:rPr>
        <w:t>has been declared to be of unsound mind by a court of the Republic; or</w:t>
      </w:r>
    </w:p>
    <w:p w14:paraId="53FCCD2A" w14:textId="77777777" w:rsidR="00577205" w:rsidRPr="003F54DA" w:rsidRDefault="00577205" w:rsidP="00577205">
      <w:pPr>
        <w:pStyle w:val="ListParagraph"/>
        <w:numPr>
          <w:ilvl w:val="0"/>
          <w:numId w:val="342"/>
        </w:numPr>
        <w:ind w:left="13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3F54DA">
        <w:rPr>
          <w:rFonts w:ascii="Times New Roman" w:hAnsi="Times New Roman" w:cs="Times New Roman"/>
          <w:sz w:val="24"/>
          <w:szCs w:val="24"/>
          <w:lang w:val="en-GB"/>
        </w:rPr>
        <w:t xml:space="preserve">has been convicted of an offence committed after the date of commencement of the Constitution, and sentenced to imprisonment without </w:t>
      </w:r>
      <w:proofErr w:type="spellStart"/>
      <w:r w:rsidRPr="003F54DA">
        <w:rPr>
          <w:rFonts w:ascii="Times New Roman" w:hAnsi="Times New Roman" w:cs="Times New Roman"/>
          <w:sz w:val="24"/>
          <w:szCs w:val="24"/>
          <w:lang w:val="en-GB"/>
        </w:rPr>
        <w:t>th</w:t>
      </w:r>
      <w:proofErr w:type="spellEnd"/>
      <w:r w:rsidRPr="003F54DA">
        <w:rPr>
          <w:rFonts w:ascii="Times New Roman" w:hAnsi="Times New Roman" w:cs="Times New Roman"/>
          <w:sz w:val="24"/>
          <w:szCs w:val="24"/>
          <w:lang w:val="en-GB"/>
        </w:rPr>
        <w:t xml:space="preserve"> e option of a fine, unless the person has received a grant of amnesty or a 25 free pardon before the date of his or her appointment.</w:t>
      </w:r>
    </w:p>
    <w:p w14:paraId="2457B195" w14:textId="77777777" w:rsidR="00577205" w:rsidRDefault="00577205" w:rsidP="00577205">
      <w:pPr>
        <w:rPr>
          <w:rFonts w:ascii="Times New Roman" w:hAnsi="Times New Roman" w:cs="Times New Roman"/>
          <w:sz w:val="24"/>
          <w:szCs w:val="24"/>
          <w:lang w:val="en-GB"/>
        </w:rPr>
      </w:pPr>
    </w:p>
    <w:p w14:paraId="53445521" w14:textId="77777777" w:rsidR="00577205" w:rsidRPr="003F54DA" w:rsidRDefault="00577205" w:rsidP="00577205">
      <w:pPr>
        <w:rPr>
          <w:rFonts w:ascii="Times New Roman" w:hAnsi="Times New Roman" w:cs="Times New Roman"/>
          <w:b/>
          <w:bCs/>
          <w:sz w:val="24"/>
          <w:szCs w:val="24"/>
          <w:lang w:val="en-GB"/>
        </w:rPr>
      </w:pPr>
      <w:r w:rsidRPr="003F54DA">
        <w:rPr>
          <w:rFonts w:ascii="Times New Roman" w:hAnsi="Times New Roman" w:cs="Times New Roman"/>
          <w:b/>
          <w:bCs/>
          <w:sz w:val="24"/>
          <w:szCs w:val="24"/>
          <w:lang w:val="en-GB"/>
        </w:rPr>
        <w:t>Vacation of office</w:t>
      </w:r>
    </w:p>
    <w:p w14:paraId="7F82AF1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61. (1) A member of the Board must vacate his or her office if he or she-</w:t>
      </w:r>
    </w:p>
    <w:p w14:paraId="53834ECF" w14:textId="77777777" w:rsidR="00577205" w:rsidRDefault="00577205" w:rsidP="00577205">
      <w:pPr>
        <w:pStyle w:val="ListParagraph"/>
        <w:numPr>
          <w:ilvl w:val="0"/>
          <w:numId w:val="343"/>
        </w:numPr>
        <w:rPr>
          <w:rFonts w:ascii="Times New Roman" w:hAnsi="Times New Roman" w:cs="Times New Roman"/>
          <w:sz w:val="24"/>
          <w:szCs w:val="24"/>
          <w:lang w:val="en-GB"/>
        </w:rPr>
      </w:pPr>
      <w:r w:rsidRPr="003F54DA">
        <w:rPr>
          <w:rFonts w:ascii="Times New Roman" w:hAnsi="Times New Roman" w:cs="Times New Roman"/>
          <w:sz w:val="24"/>
          <w:szCs w:val="24"/>
          <w:lang w:val="en-GB"/>
        </w:rPr>
        <w:t>becomes subject to any disqualification contemplated in section 60 or, in the case of an official in the service of the State, ceases to be such an official;</w:t>
      </w:r>
    </w:p>
    <w:p w14:paraId="6F732C0B" w14:textId="77777777" w:rsidR="00577205" w:rsidRDefault="00577205" w:rsidP="00577205">
      <w:pPr>
        <w:pStyle w:val="ListParagraph"/>
        <w:numPr>
          <w:ilvl w:val="0"/>
          <w:numId w:val="343"/>
        </w:numPr>
        <w:rPr>
          <w:rFonts w:ascii="Times New Roman" w:hAnsi="Times New Roman" w:cs="Times New Roman"/>
          <w:sz w:val="24"/>
          <w:szCs w:val="24"/>
          <w:lang w:val="en-GB"/>
        </w:rPr>
      </w:pPr>
      <w:r w:rsidRPr="003F54DA">
        <w:rPr>
          <w:rFonts w:ascii="Times New Roman" w:hAnsi="Times New Roman" w:cs="Times New Roman"/>
          <w:sz w:val="24"/>
          <w:szCs w:val="24"/>
          <w:lang w:val="en-GB"/>
        </w:rPr>
        <w:t>has been absent from more than two consecutive meetings of the Board without the Board's leave;</w:t>
      </w:r>
    </w:p>
    <w:p w14:paraId="306DA1D3" w14:textId="77777777" w:rsidR="00577205" w:rsidRDefault="00577205" w:rsidP="00577205">
      <w:pPr>
        <w:pStyle w:val="ListParagraph"/>
        <w:numPr>
          <w:ilvl w:val="0"/>
          <w:numId w:val="343"/>
        </w:numPr>
        <w:rPr>
          <w:rFonts w:ascii="Times New Roman" w:hAnsi="Times New Roman" w:cs="Times New Roman"/>
          <w:sz w:val="24"/>
          <w:szCs w:val="24"/>
          <w:lang w:val="en-GB"/>
        </w:rPr>
      </w:pPr>
      <w:r w:rsidRPr="003F54DA">
        <w:rPr>
          <w:rFonts w:ascii="Times New Roman" w:hAnsi="Times New Roman" w:cs="Times New Roman"/>
          <w:sz w:val="24"/>
          <w:szCs w:val="24"/>
          <w:lang w:val="en-GB"/>
        </w:rPr>
        <w:t>tenders his or her resignation in writing to the Minister arid the Minister accepts the resignation; or</w:t>
      </w:r>
    </w:p>
    <w:p w14:paraId="78E5F0FE" w14:textId="77777777" w:rsidR="00577205" w:rsidRPr="003F54DA" w:rsidRDefault="00577205" w:rsidP="00577205">
      <w:pPr>
        <w:pStyle w:val="ListParagraph"/>
        <w:numPr>
          <w:ilvl w:val="0"/>
          <w:numId w:val="343"/>
        </w:numPr>
        <w:rPr>
          <w:rFonts w:ascii="Times New Roman" w:hAnsi="Times New Roman" w:cs="Times New Roman"/>
          <w:sz w:val="24"/>
          <w:szCs w:val="24"/>
          <w:lang w:val="en-GB"/>
        </w:rPr>
      </w:pPr>
      <w:r w:rsidRPr="003F54DA">
        <w:rPr>
          <w:rFonts w:ascii="Times New Roman" w:hAnsi="Times New Roman" w:cs="Times New Roman"/>
          <w:sz w:val="24"/>
          <w:szCs w:val="24"/>
          <w:lang w:val="en-GB"/>
        </w:rPr>
        <w:t>is removed from office by the Minister under subsection (2).</w:t>
      </w:r>
    </w:p>
    <w:p w14:paraId="285B3C35" w14:textId="77777777" w:rsidR="00577205" w:rsidRDefault="00577205" w:rsidP="00577205">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4F218183"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Minister may remove any member of the Board from office-</w:t>
      </w:r>
    </w:p>
    <w:p w14:paraId="53726AA3" w14:textId="77777777" w:rsidR="00577205" w:rsidRDefault="00577205" w:rsidP="00577205">
      <w:pPr>
        <w:pStyle w:val="ListParagraph"/>
        <w:numPr>
          <w:ilvl w:val="0"/>
          <w:numId w:val="344"/>
        </w:numPr>
        <w:rPr>
          <w:rFonts w:ascii="Times New Roman" w:hAnsi="Times New Roman" w:cs="Times New Roman"/>
          <w:sz w:val="24"/>
          <w:szCs w:val="24"/>
          <w:lang w:val="en-GB"/>
        </w:rPr>
      </w:pPr>
      <w:r w:rsidRPr="003F54DA">
        <w:rPr>
          <w:rFonts w:ascii="Times New Roman" w:hAnsi="Times New Roman" w:cs="Times New Roman"/>
          <w:sz w:val="24"/>
          <w:szCs w:val="24"/>
          <w:lang w:val="en-GB"/>
        </w:rPr>
        <w:t>on account of misconduct or inability to perform the functions of his or her office properly; or</w:t>
      </w:r>
    </w:p>
    <w:p w14:paraId="6771C634" w14:textId="77777777" w:rsidR="00577205" w:rsidRPr="003F54DA" w:rsidRDefault="00577205" w:rsidP="00577205">
      <w:pPr>
        <w:pStyle w:val="ListParagraph"/>
        <w:numPr>
          <w:ilvl w:val="0"/>
          <w:numId w:val="344"/>
        </w:numPr>
        <w:rPr>
          <w:rFonts w:ascii="Times New Roman" w:hAnsi="Times New Roman" w:cs="Times New Roman"/>
          <w:sz w:val="24"/>
          <w:szCs w:val="24"/>
          <w:lang w:val="en-GB"/>
        </w:rPr>
      </w:pPr>
      <w:r w:rsidRPr="003F54DA">
        <w:rPr>
          <w:rFonts w:ascii="Times New Roman" w:hAnsi="Times New Roman" w:cs="Times New Roman"/>
          <w:sz w:val="24"/>
          <w:szCs w:val="24"/>
          <w:lang w:val="en-GB"/>
        </w:rPr>
        <w:t>if the member has engaged in any activity that may undermine the integrity of</w:t>
      </w:r>
      <w:r>
        <w:rPr>
          <w:rFonts w:ascii="Times New Roman" w:hAnsi="Times New Roman" w:cs="Times New Roman"/>
          <w:sz w:val="24"/>
          <w:szCs w:val="24"/>
          <w:lang w:val="en-GB"/>
        </w:rPr>
        <w:t xml:space="preserve"> </w:t>
      </w:r>
      <w:r w:rsidRPr="003F54DA">
        <w:rPr>
          <w:rFonts w:ascii="Times New Roman" w:hAnsi="Times New Roman" w:cs="Times New Roman"/>
          <w:sz w:val="24"/>
          <w:szCs w:val="24"/>
          <w:lang w:val="en-GB"/>
        </w:rPr>
        <w:t>the Board, which activities may include-</w:t>
      </w:r>
      <w:r w:rsidRPr="003F54DA">
        <w:rPr>
          <w:rFonts w:ascii="Times New Roman" w:hAnsi="Times New Roman" w:cs="Times New Roman"/>
          <w:sz w:val="24"/>
          <w:szCs w:val="24"/>
          <w:lang w:val="en-GB"/>
        </w:rPr>
        <w:tab/>
      </w:r>
    </w:p>
    <w:p w14:paraId="12CDB4AD" w14:textId="77777777" w:rsidR="00577205" w:rsidRDefault="00577205" w:rsidP="00577205">
      <w:pPr>
        <w:pStyle w:val="ListParagraph"/>
        <w:numPr>
          <w:ilvl w:val="0"/>
          <w:numId w:val="345"/>
        </w:numPr>
        <w:ind w:left="1040"/>
        <w:rPr>
          <w:rFonts w:ascii="Times New Roman" w:hAnsi="Times New Roman" w:cs="Times New Roman"/>
          <w:sz w:val="24"/>
          <w:szCs w:val="24"/>
          <w:lang w:val="en-GB"/>
        </w:rPr>
      </w:pPr>
      <w:r w:rsidRPr="003F54DA">
        <w:rPr>
          <w:rFonts w:ascii="Times New Roman" w:hAnsi="Times New Roman" w:cs="Times New Roman"/>
          <w:sz w:val="24"/>
          <w:szCs w:val="24"/>
          <w:lang w:val="en-GB"/>
        </w:rPr>
        <w:t>participation in any investigation, hearing or decision concerning a matter in respect of which that person has a financial or personal interest;</w:t>
      </w:r>
    </w:p>
    <w:p w14:paraId="78990705" w14:textId="77777777" w:rsidR="00577205" w:rsidRDefault="00577205" w:rsidP="00577205">
      <w:pPr>
        <w:pStyle w:val="ListParagraph"/>
        <w:numPr>
          <w:ilvl w:val="0"/>
          <w:numId w:val="345"/>
        </w:numPr>
        <w:ind w:left="1040"/>
        <w:rPr>
          <w:rFonts w:ascii="Times New Roman" w:hAnsi="Times New Roman" w:cs="Times New Roman"/>
          <w:sz w:val="24"/>
          <w:szCs w:val="24"/>
          <w:lang w:val="en-GB"/>
        </w:rPr>
      </w:pPr>
      <w:r w:rsidRPr="00475634">
        <w:rPr>
          <w:rFonts w:ascii="Times New Roman" w:hAnsi="Times New Roman" w:cs="Times New Roman"/>
          <w:sz w:val="24"/>
          <w:szCs w:val="24"/>
          <w:lang w:val="en-GB"/>
        </w:rPr>
        <w:lastRenderedPageBreak/>
        <w:t>making private use of, or profiting from, any confidential information obtained as a result of performing his or her functions as a member of the</w:t>
      </w:r>
      <w:r>
        <w:rPr>
          <w:rFonts w:ascii="Times New Roman" w:hAnsi="Times New Roman" w:cs="Times New Roman"/>
          <w:sz w:val="24"/>
          <w:szCs w:val="24"/>
          <w:lang w:val="en-GB"/>
        </w:rPr>
        <w:t xml:space="preserve"> </w:t>
      </w:r>
      <w:r w:rsidRPr="00475634">
        <w:rPr>
          <w:rFonts w:ascii="Times New Roman" w:hAnsi="Times New Roman" w:cs="Times New Roman"/>
          <w:sz w:val="24"/>
          <w:szCs w:val="24"/>
          <w:lang w:val="en-GB"/>
        </w:rPr>
        <w:t>Board; or</w:t>
      </w:r>
      <w:r w:rsidRPr="00475634">
        <w:rPr>
          <w:rFonts w:ascii="Times New Roman" w:hAnsi="Times New Roman" w:cs="Times New Roman"/>
          <w:sz w:val="24"/>
          <w:szCs w:val="24"/>
          <w:lang w:val="en-GB"/>
        </w:rPr>
        <w:tab/>
      </w:r>
    </w:p>
    <w:p w14:paraId="21AF312C" w14:textId="71511EF9" w:rsidR="00577205" w:rsidRPr="00475634" w:rsidRDefault="00B76445" w:rsidP="00577205">
      <w:pPr>
        <w:pStyle w:val="ListParagraph"/>
        <w:numPr>
          <w:ilvl w:val="0"/>
          <w:numId w:val="345"/>
        </w:numPr>
        <w:ind w:left="104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577205" w:rsidRPr="00475634">
        <w:rPr>
          <w:rFonts w:ascii="Times New Roman" w:hAnsi="Times New Roman" w:cs="Times New Roman"/>
          <w:sz w:val="24"/>
          <w:szCs w:val="24"/>
          <w:lang w:val="en-GB"/>
        </w:rPr>
        <w:t>divulging any information referred to in paragraph (ii) to any third party, except as required by or under this Act or the Promotion of Access to Information Act, 2000 (Act No. 2 of 2000).</w:t>
      </w:r>
    </w:p>
    <w:p w14:paraId="58FE1D41" w14:textId="77777777" w:rsidR="00577205" w:rsidRDefault="00577205" w:rsidP="00577205">
      <w:pPr>
        <w:rPr>
          <w:rFonts w:ascii="Times New Roman" w:hAnsi="Times New Roman" w:cs="Times New Roman"/>
          <w:sz w:val="24"/>
          <w:szCs w:val="24"/>
          <w:lang w:val="en-GB"/>
        </w:rPr>
      </w:pPr>
    </w:p>
    <w:p w14:paraId="27B53044"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Term of office and filling of vacancies</w:t>
      </w:r>
    </w:p>
    <w:p w14:paraId="6D095886"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62. (1)</w:t>
      </w:r>
      <w:r>
        <w:rPr>
          <w:rFonts w:ascii="Times New Roman" w:hAnsi="Times New Roman" w:cs="Times New Roman"/>
          <w:sz w:val="24"/>
          <w:szCs w:val="24"/>
          <w:lang w:val="en-GB"/>
        </w:rPr>
        <w:t xml:space="preserve"> </w:t>
      </w:r>
      <w:r w:rsidRPr="00475634">
        <w:rPr>
          <w:rFonts w:ascii="Times New Roman" w:hAnsi="Times New Roman" w:cs="Times New Roman"/>
          <w:sz w:val="24"/>
          <w:szCs w:val="24"/>
          <w:lang w:val="en-GB"/>
        </w:rPr>
        <w:t>A member of the Board holds office for a period not exceeding three years.</w:t>
      </w:r>
    </w:p>
    <w:p w14:paraId="1A95F2E2" w14:textId="77777777" w:rsidR="00577205" w:rsidRPr="00CB5296" w:rsidRDefault="00577205" w:rsidP="00577205">
      <w:pPr>
        <w:rPr>
          <w:rFonts w:ascii="Times New Roman" w:hAnsi="Times New Roman" w:cs="Times New Roman"/>
          <w:sz w:val="24"/>
          <w:szCs w:val="24"/>
          <w:lang w:val="en-GB"/>
        </w:rPr>
      </w:pPr>
    </w:p>
    <w:p w14:paraId="059398A7"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Minister may reappoint any member of the Board at the expiry of his or her term of office for another period not exceeding three years.</w:t>
      </w:r>
    </w:p>
    <w:p w14:paraId="0A53FC43" w14:textId="77777777" w:rsidR="00577205" w:rsidRDefault="00577205" w:rsidP="00577205">
      <w:pPr>
        <w:rPr>
          <w:rFonts w:ascii="Times New Roman" w:hAnsi="Times New Roman" w:cs="Times New Roman"/>
          <w:sz w:val="24"/>
          <w:szCs w:val="24"/>
          <w:lang w:val="en-GB"/>
        </w:rPr>
      </w:pPr>
    </w:p>
    <w:p w14:paraId="530155A7"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a member of the Board vacates office or dies, the Minister may fill the vacancy</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by appointing a person in accordance with section 59(2) for the unexpired portion of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term of office of his or her predecessor.</w:t>
      </w:r>
    </w:p>
    <w:p w14:paraId="753FD429" w14:textId="77777777" w:rsidR="00577205" w:rsidRPr="00CB5296" w:rsidRDefault="00577205" w:rsidP="00577205">
      <w:pPr>
        <w:rPr>
          <w:rFonts w:ascii="Times New Roman" w:hAnsi="Times New Roman" w:cs="Times New Roman"/>
          <w:sz w:val="24"/>
          <w:szCs w:val="24"/>
          <w:lang w:val="en-GB"/>
        </w:rPr>
      </w:pPr>
    </w:p>
    <w:p w14:paraId="2CBB29B3"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Meetings of Board</w:t>
      </w:r>
    </w:p>
    <w:p w14:paraId="233B74CC"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63. (1) The Chairperson or, in the absence of the Chairperson, the Minister must convene meetings of the Board.</w:t>
      </w:r>
    </w:p>
    <w:p w14:paraId="3AFC7580" w14:textId="77777777" w:rsidR="00577205" w:rsidRDefault="00577205" w:rsidP="00577205">
      <w:pPr>
        <w:rPr>
          <w:rFonts w:ascii="Times New Roman" w:hAnsi="Times New Roman" w:cs="Times New Roman"/>
          <w:sz w:val="24"/>
          <w:szCs w:val="24"/>
          <w:lang w:val="en-GB"/>
        </w:rPr>
      </w:pPr>
    </w:p>
    <w:p w14:paraId="02347C9B" w14:textId="4912CD0C"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Minister may, if he or she deems it necessary, call a special meeting of the</w:t>
      </w:r>
      <w:r w:rsidR="00B76445">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Board.</w:t>
      </w:r>
    </w:p>
    <w:p w14:paraId="329CF644" w14:textId="77777777" w:rsidR="00577205" w:rsidRDefault="00577205" w:rsidP="00577205">
      <w:pPr>
        <w:rPr>
          <w:rFonts w:ascii="Times New Roman" w:hAnsi="Times New Roman" w:cs="Times New Roman"/>
          <w:sz w:val="24"/>
          <w:szCs w:val="24"/>
          <w:lang w:val="en-GB"/>
        </w:rPr>
      </w:pPr>
    </w:p>
    <w:p w14:paraId="4AA04BC6"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Chairperson or, in the absence of the Chairperson, the Deputy Chairperson</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presides at meetings of the Board.</w:t>
      </w:r>
    </w:p>
    <w:p w14:paraId="0287B6D6" w14:textId="77777777" w:rsidR="00577205" w:rsidRDefault="00577205" w:rsidP="00577205">
      <w:pPr>
        <w:rPr>
          <w:rFonts w:ascii="Times New Roman" w:hAnsi="Times New Roman" w:cs="Times New Roman"/>
          <w:sz w:val="24"/>
          <w:szCs w:val="24"/>
          <w:lang w:val="en-GB"/>
        </w:rPr>
      </w:pPr>
    </w:p>
    <w:p w14:paraId="2B7DE34B"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both the Chairperson and Deputy Chairperson are absent from a meeting,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attending members must nominate one of their number as acting chairperson for that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meeting.</w:t>
      </w:r>
    </w:p>
    <w:p w14:paraId="17858CE4" w14:textId="77777777" w:rsidR="00577205" w:rsidRDefault="00577205" w:rsidP="00577205">
      <w:pPr>
        <w:rPr>
          <w:rFonts w:ascii="Times New Roman" w:hAnsi="Times New Roman" w:cs="Times New Roman"/>
          <w:sz w:val="24"/>
          <w:szCs w:val="24"/>
          <w:lang w:val="en-GB"/>
        </w:rPr>
      </w:pPr>
    </w:p>
    <w:p w14:paraId="797ACCBC"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quorum for any meeting of the Board is fifty percent of the appointed</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members.</w:t>
      </w:r>
    </w:p>
    <w:p w14:paraId="770D3431" w14:textId="77777777" w:rsidR="00577205" w:rsidRDefault="00577205" w:rsidP="00577205">
      <w:pPr>
        <w:rPr>
          <w:rFonts w:ascii="Times New Roman" w:hAnsi="Times New Roman" w:cs="Times New Roman"/>
          <w:sz w:val="24"/>
          <w:szCs w:val="24"/>
          <w:lang w:val="en-GB"/>
        </w:rPr>
      </w:pPr>
    </w:p>
    <w:p w14:paraId="50982B38"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(6)</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decision of the majority of the members of the Board present at a meeting</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constitutes</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resolution of the Board, and in the event of an equality of votes on any</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matter the person presiding at the meeting in question has a casting vote.</w:t>
      </w:r>
    </w:p>
    <w:p w14:paraId="78BEE113" w14:textId="77777777" w:rsidR="00577205" w:rsidRPr="00CB5296" w:rsidRDefault="00577205" w:rsidP="00577205">
      <w:pPr>
        <w:rPr>
          <w:rFonts w:ascii="Times New Roman" w:hAnsi="Times New Roman" w:cs="Times New Roman"/>
          <w:sz w:val="24"/>
          <w:szCs w:val="24"/>
          <w:lang w:val="en-GB"/>
        </w:rPr>
      </w:pPr>
    </w:p>
    <w:p w14:paraId="4DCD9F05"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Chairperson must submit any recommendation of the Board to the Minister</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within seven days after such resolution has been passed by the Board.</w:t>
      </w:r>
    </w:p>
    <w:p w14:paraId="645A6C3D" w14:textId="77777777" w:rsidR="00577205" w:rsidRDefault="00577205" w:rsidP="00577205">
      <w:pPr>
        <w:rPr>
          <w:rFonts w:ascii="Times New Roman" w:hAnsi="Times New Roman" w:cs="Times New Roman"/>
          <w:sz w:val="24"/>
          <w:szCs w:val="24"/>
          <w:lang w:val="en-GB"/>
        </w:rPr>
      </w:pPr>
    </w:p>
    <w:p w14:paraId="7BF74FCD"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member of the Board must recuse himself or herself from participating in any investigation, hearing or decision concerning a matter in respect of which that member</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has a financial or personal interest.</w:t>
      </w:r>
    </w:p>
    <w:p w14:paraId="75136879" w14:textId="77777777" w:rsidR="00577205" w:rsidRDefault="00577205" w:rsidP="00577205">
      <w:pPr>
        <w:rPr>
          <w:rFonts w:ascii="Times New Roman" w:hAnsi="Times New Roman" w:cs="Times New Roman"/>
          <w:sz w:val="24"/>
          <w:szCs w:val="24"/>
          <w:lang w:val="en-GB"/>
        </w:rPr>
      </w:pPr>
    </w:p>
    <w:p w14:paraId="049BE2F8"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Committees of Board</w:t>
      </w:r>
    </w:p>
    <w:p w14:paraId="6B5F050E"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64. (1) The Board must establish a Regional Mining Development and Environmental Committee in such manner as may be prescribed for each region contemplated in section 7.</w:t>
      </w:r>
    </w:p>
    <w:p w14:paraId="3751D66F" w14:textId="77777777" w:rsidR="00577205" w:rsidRPr="00CB5296" w:rsidRDefault="00577205" w:rsidP="00577205">
      <w:pPr>
        <w:rPr>
          <w:rFonts w:ascii="Times New Roman" w:hAnsi="Times New Roman" w:cs="Times New Roman"/>
          <w:sz w:val="24"/>
          <w:szCs w:val="24"/>
          <w:lang w:val="en-GB"/>
        </w:rPr>
      </w:pPr>
    </w:p>
    <w:p w14:paraId="599C2CFA"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Board may establish such other permanent or ad hoc committee as if deems necessary to assist it in the performance of its functions, and any such committee may include members who are not members of the Board.</w:t>
      </w:r>
    </w:p>
    <w:p w14:paraId="577645B1" w14:textId="77777777" w:rsidR="00577205" w:rsidRDefault="00577205" w:rsidP="00577205">
      <w:pPr>
        <w:rPr>
          <w:rFonts w:ascii="Times New Roman" w:hAnsi="Times New Roman" w:cs="Times New Roman"/>
          <w:sz w:val="24"/>
          <w:szCs w:val="24"/>
          <w:lang w:val="en-GB"/>
        </w:rPr>
      </w:pPr>
    </w:p>
    <w:p w14:paraId="6F5C6D17"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committee established under subsection (2) may, subject to the approval of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Board, establish ad hoc working groups to assist it in the performance of its functions,</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and any such working group may include persons who are not members of such 35 committee or the Board.</w:t>
      </w:r>
    </w:p>
    <w:p w14:paraId="47D20ABC" w14:textId="77777777" w:rsidR="00577205" w:rsidRDefault="00577205" w:rsidP="00577205">
      <w:pPr>
        <w:rPr>
          <w:rFonts w:ascii="Times New Roman" w:hAnsi="Times New Roman" w:cs="Times New Roman"/>
          <w:sz w:val="24"/>
          <w:szCs w:val="24"/>
          <w:lang w:val="en-GB"/>
        </w:rPr>
      </w:pPr>
    </w:p>
    <w:p w14:paraId="5FF2A00B"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a committee or working group consists of more than one member, the Board</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must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 xml:space="preserve">designate a member of such committee or working group as chairperson </w:t>
      </w:r>
      <w:proofErr w:type="gramStart"/>
      <w:r w:rsidRPr="00CB5296">
        <w:rPr>
          <w:rFonts w:ascii="Times New Roman" w:hAnsi="Times New Roman" w:cs="Times New Roman"/>
          <w:sz w:val="24"/>
          <w:szCs w:val="24"/>
          <w:lang w:val="en-GB"/>
        </w:rPr>
        <w:t>thereof .</w:t>
      </w:r>
      <w:proofErr w:type="gramEnd"/>
    </w:p>
    <w:p w14:paraId="79F2A65A" w14:textId="77777777" w:rsidR="00577205" w:rsidRDefault="00577205" w:rsidP="00577205">
      <w:pPr>
        <w:rPr>
          <w:rFonts w:ascii="Times New Roman" w:hAnsi="Times New Roman" w:cs="Times New Roman"/>
          <w:sz w:val="24"/>
          <w:szCs w:val="24"/>
          <w:lang w:val="en-GB"/>
        </w:rPr>
      </w:pPr>
    </w:p>
    <w:p w14:paraId="6CE4BB29"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 xml:space="preserve">A committee or working group of the Board is accountable to the </w:t>
      </w:r>
      <w:proofErr w:type="gramStart"/>
      <w:r w:rsidRPr="00CB5296">
        <w:rPr>
          <w:rFonts w:ascii="Times New Roman" w:hAnsi="Times New Roman" w:cs="Times New Roman"/>
          <w:sz w:val="24"/>
          <w:szCs w:val="24"/>
          <w:lang w:val="en-GB"/>
        </w:rPr>
        <w:t>Board .</w:t>
      </w:r>
      <w:proofErr w:type="gramEnd"/>
    </w:p>
    <w:p w14:paraId="6960301E" w14:textId="77777777" w:rsidR="00B76445" w:rsidRDefault="00B76445" w:rsidP="00577205">
      <w:pPr>
        <w:rPr>
          <w:rFonts w:ascii="Times New Roman" w:hAnsi="Times New Roman" w:cs="Times New Roman"/>
          <w:sz w:val="24"/>
          <w:szCs w:val="24"/>
          <w:lang w:val="en-GB"/>
        </w:rPr>
      </w:pPr>
    </w:p>
    <w:p w14:paraId="1DED0676" w14:textId="7E499EDB"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assistance contemplated in subsections (2) and (3) does not absolve the Board 40 from its responsibility under this Act.</w:t>
      </w:r>
    </w:p>
    <w:p w14:paraId="291DAC5E" w14:textId="77777777" w:rsidR="00577205" w:rsidRDefault="00577205" w:rsidP="00577205">
      <w:pPr>
        <w:rPr>
          <w:rFonts w:ascii="Times New Roman" w:hAnsi="Times New Roman" w:cs="Times New Roman"/>
          <w:sz w:val="24"/>
          <w:szCs w:val="24"/>
          <w:lang w:val="en-GB"/>
        </w:rPr>
      </w:pPr>
    </w:p>
    <w:p w14:paraId="14FCFB01" w14:textId="77777777" w:rsidR="00B76445" w:rsidRDefault="00B76445" w:rsidP="00577205">
      <w:pPr>
        <w:rPr>
          <w:rFonts w:ascii="Times New Roman" w:hAnsi="Times New Roman" w:cs="Times New Roman"/>
          <w:b/>
          <w:bCs/>
          <w:sz w:val="24"/>
          <w:szCs w:val="24"/>
          <w:lang w:val="en-GB"/>
        </w:rPr>
      </w:pPr>
    </w:p>
    <w:p w14:paraId="726A6145" w14:textId="2A22D2C8"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lastRenderedPageBreak/>
        <w:t>Funding of Board</w:t>
      </w:r>
    </w:p>
    <w:p w14:paraId="76228D13"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65. The expenses of the Board must be defrayed from money appropriated by Parliament to the Department for that purpose.</w:t>
      </w:r>
    </w:p>
    <w:p w14:paraId="268AF93B"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ab/>
      </w:r>
    </w:p>
    <w:p w14:paraId="3C88127E"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Remuneration of members of Board, committees and working groups</w:t>
      </w:r>
    </w:p>
    <w:p w14:paraId="4B3A3F3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66. A member of the Board, a committee or working group, except a member who is a full-time employee of the State, must be appointed on such conditions, including conditions relating to the payment of remuneration and allowances, as the Minister may determine with the concurrence of the Minister of Finance.</w:t>
      </w:r>
    </w:p>
    <w:p w14:paraId="149914B4" w14:textId="77777777" w:rsidR="00577205" w:rsidRDefault="00577205" w:rsidP="00577205">
      <w:pPr>
        <w:rPr>
          <w:rFonts w:ascii="Times New Roman" w:hAnsi="Times New Roman" w:cs="Times New Roman"/>
          <w:sz w:val="24"/>
          <w:szCs w:val="24"/>
          <w:lang w:val="en-GB"/>
        </w:rPr>
      </w:pPr>
    </w:p>
    <w:p w14:paraId="4FBBF570"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Reports of Board</w:t>
      </w:r>
    </w:p>
    <w:p w14:paraId="78C39E6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67. In addition to any specific report which the Minister may request from the Board from time to time, the Board must before 31 March of each year submit a report to the Minister setting out the activities of the Board during the year preceding that date and must include a business plan for the ensuing year.</w:t>
      </w:r>
    </w:p>
    <w:p w14:paraId="03A1CC83" w14:textId="77777777" w:rsidR="00577205" w:rsidRPr="00CB5296" w:rsidRDefault="00577205" w:rsidP="00577205">
      <w:pPr>
        <w:rPr>
          <w:rFonts w:ascii="Times New Roman" w:hAnsi="Times New Roman" w:cs="Times New Roman"/>
          <w:sz w:val="24"/>
          <w:szCs w:val="24"/>
          <w:lang w:val="en-GB"/>
        </w:rPr>
      </w:pPr>
    </w:p>
    <w:p w14:paraId="712F7C74"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Administrative functions</w:t>
      </w:r>
    </w:p>
    <w:p w14:paraId="45C65731"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68.</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administrative functions of the Board must be performed by officers of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Department who are designated by the Director-General for that purpose.</w:t>
      </w:r>
    </w:p>
    <w:p w14:paraId="650BBFC0" w14:textId="77777777" w:rsidR="00577205" w:rsidRPr="00CB5296" w:rsidRDefault="00577205" w:rsidP="00577205">
      <w:pPr>
        <w:rPr>
          <w:rFonts w:ascii="Times New Roman" w:hAnsi="Times New Roman" w:cs="Times New Roman"/>
          <w:sz w:val="24"/>
          <w:szCs w:val="24"/>
          <w:lang w:val="en-GB"/>
        </w:rPr>
      </w:pPr>
    </w:p>
    <w:p w14:paraId="0EC8177F" w14:textId="77777777" w:rsidR="00577205" w:rsidRPr="00CB5296" w:rsidRDefault="00577205" w:rsidP="00577205">
      <w:pPr>
        <w:jc w:val="center"/>
        <w:rPr>
          <w:rFonts w:ascii="Times New Roman" w:hAnsi="Times New Roman" w:cs="Times New Roman"/>
          <w:sz w:val="24"/>
          <w:szCs w:val="24"/>
          <w:lang w:val="en-GB"/>
        </w:rPr>
      </w:pPr>
      <w:r w:rsidRPr="00CB5296">
        <w:rPr>
          <w:rFonts w:ascii="Times New Roman" w:hAnsi="Times New Roman" w:cs="Times New Roman"/>
          <w:sz w:val="24"/>
          <w:szCs w:val="24"/>
          <w:lang w:val="en-GB"/>
        </w:rPr>
        <w:t>CHAPTER 6</w:t>
      </w:r>
    </w:p>
    <w:p w14:paraId="2D3A2872" w14:textId="77777777" w:rsidR="00577205" w:rsidRPr="00475634" w:rsidRDefault="00577205" w:rsidP="00577205">
      <w:pPr>
        <w:jc w:val="cente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PETROLEUM EXPLORATION AND PRODUCTION</w:t>
      </w:r>
    </w:p>
    <w:p w14:paraId="2B2E77EE" w14:textId="77777777" w:rsidR="00577205" w:rsidRDefault="00577205" w:rsidP="00577205">
      <w:pPr>
        <w:rPr>
          <w:rFonts w:ascii="Times New Roman" w:hAnsi="Times New Roman" w:cs="Times New Roman"/>
          <w:sz w:val="24"/>
          <w:szCs w:val="24"/>
          <w:lang w:val="en-GB"/>
        </w:rPr>
      </w:pPr>
    </w:p>
    <w:p w14:paraId="30BBA91F"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Application of Chapter</w:t>
      </w:r>
    </w:p>
    <w:p w14:paraId="2A53E4ED"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69. (1) This Chapter provides for the granting of exploration rights and production rights and the issuing of technical co-operation permits and reconnaissance permits.</w:t>
      </w:r>
    </w:p>
    <w:p w14:paraId="6F8229B1" w14:textId="77777777" w:rsidR="00577205" w:rsidRDefault="00577205" w:rsidP="00577205">
      <w:pPr>
        <w:rPr>
          <w:rFonts w:ascii="Times New Roman" w:hAnsi="Times New Roman" w:cs="Times New Roman"/>
          <w:sz w:val="24"/>
          <w:szCs w:val="24"/>
          <w:lang w:val="en-GB"/>
        </w:rPr>
      </w:pPr>
    </w:p>
    <w:p w14:paraId="6F866415"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(a) For the purposes of this Chapter, sections 9, 10, 11, 12, 23, 34, 35, 36, 37, 38, 39, 40,41,42,43, 44,45,46,47,48, 49, 50, 51 and 52, Chapter 7 and Schedule II apply with the necessary changes.</w:t>
      </w:r>
    </w:p>
    <w:p w14:paraId="11BA7257" w14:textId="77777777" w:rsidR="00577205" w:rsidRPr="00CB5296" w:rsidRDefault="00577205" w:rsidP="00577205">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(b) Any reference in the provisions referred to in paragraph (a) to -</w:t>
      </w:r>
    </w:p>
    <w:p w14:paraId="38C13F0F" w14:textId="77777777" w:rsidR="00577205" w:rsidRDefault="00577205" w:rsidP="00577205">
      <w:pPr>
        <w:pStyle w:val="ListParagraph"/>
        <w:numPr>
          <w:ilvl w:val="0"/>
          <w:numId w:val="346"/>
        </w:numPr>
        <w:ind w:left="1040"/>
        <w:rPr>
          <w:rFonts w:ascii="Times New Roman" w:hAnsi="Times New Roman" w:cs="Times New Roman"/>
          <w:sz w:val="24"/>
          <w:szCs w:val="24"/>
          <w:lang w:val="en-GB"/>
        </w:rPr>
      </w:pPr>
      <w:r w:rsidRPr="00475634">
        <w:rPr>
          <w:rFonts w:ascii="Times New Roman" w:hAnsi="Times New Roman" w:cs="Times New Roman"/>
          <w:sz w:val="24"/>
          <w:szCs w:val="24"/>
          <w:lang w:val="en-GB"/>
        </w:rPr>
        <w:t>minerals, must be construed as a reference to petroleum;</w:t>
      </w:r>
    </w:p>
    <w:p w14:paraId="689CF8EA" w14:textId="77777777" w:rsidR="00577205" w:rsidRDefault="00577205" w:rsidP="00577205">
      <w:pPr>
        <w:pStyle w:val="ListParagraph"/>
        <w:numPr>
          <w:ilvl w:val="0"/>
          <w:numId w:val="346"/>
        </w:numPr>
        <w:ind w:left="1040"/>
        <w:rPr>
          <w:rFonts w:ascii="Times New Roman" w:hAnsi="Times New Roman" w:cs="Times New Roman"/>
          <w:sz w:val="24"/>
          <w:szCs w:val="24"/>
          <w:lang w:val="en-GB"/>
        </w:rPr>
      </w:pPr>
      <w:r w:rsidRPr="00475634">
        <w:rPr>
          <w:rFonts w:ascii="Times New Roman" w:hAnsi="Times New Roman" w:cs="Times New Roman"/>
          <w:sz w:val="24"/>
          <w:szCs w:val="24"/>
          <w:lang w:val="en-GB"/>
        </w:rPr>
        <w:t>mining, must be construed as a reference to production;</w:t>
      </w:r>
    </w:p>
    <w:p w14:paraId="69061A5F" w14:textId="77777777" w:rsidR="00577205" w:rsidRDefault="00577205" w:rsidP="00577205">
      <w:pPr>
        <w:pStyle w:val="ListParagraph"/>
        <w:numPr>
          <w:ilvl w:val="0"/>
          <w:numId w:val="346"/>
        </w:numPr>
        <w:ind w:left="104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Pr="00475634">
        <w:rPr>
          <w:rFonts w:ascii="Times New Roman" w:hAnsi="Times New Roman" w:cs="Times New Roman"/>
          <w:sz w:val="24"/>
          <w:szCs w:val="24"/>
          <w:lang w:val="en-GB"/>
        </w:rPr>
        <w:t>mining area, must be construed as a reference to production area;</w:t>
      </w:r>
    </w:p>
    <w:p w14:paraId="2A2EA7E6" w14:textId="77777777" w:rsidR="00577205" w:rsidRDefault="00577205" w:rsidP="00577205">
      <w:pPr>
        <w:pStyle w:val="ListParagraph"/>
        <w:numPr>
          <w:ilvl w:val="0"/>
          <w:numId w:val="346"/>
        </w:numPr>
        <w:ind w:left="104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475634">
        <w:rPr>
          <w:rFonts w:ascii="Times New Roman" w:hAnsi="Times New Roman" w:cs="Times New Roman"/>
          <w:sz w:val="24"/>
          <w:szCs w:val="24"/>
          <w:lang w:val="en-GB"/>
        </w:rPr>
        <w:t>mining rights, must be construed as a reference to production rights;</w:t>
      </w:r>
    </w:p>
    <w:p w14:paraId="5AEBDFEB" w14:textId="77777777" w:rsidR="00577205" w:rsidRDefault="00577205" w:rsidP="00577205">
      <w:pPr>
        <w:pStyle w:val="ListParagraph"/>
        <w:numPr>
          <w:ilvl w:val="0"/>
          <w:numId w:val="346"/>
        </w:numPr>
        <w:ind w:left="1040"/>
        <w:rPr>
          <w:rFonts w:ascii="Times New Roman" w:hAnsi="Times New Roman" w:cs="Times New Roman"/>
          <w:sz w:val="24"/>
          <w:szCs w:val="24"/>
          <w:lang w:val="en-GB"/>
        </w:rPr>
      </w:pPr>
      <w:r w:rsidRPr="00475634">
        <w:rPr>
          <w:rFonts w:ascii="Times New Roman" w:hAnsi="Times New Roman" w:cs="Times New Roman"/>
          <w:sz w:val="24"/>
          <w:szCs w:val="24"/>
          <w:lang w:val="en-GB"/>
        </w:rPr>
        <w:t>prospecting, must be construed as a reference to exploration;</w:t>
      </w:r>
    </w:p>
    <w:p w14:paraId="25FA3182" w14:textId="77777777" w:rsidR="00577205" w:rsidRDefault="00577205" w:rsidP="00577205">
      <w:pPr>
        <w:pStyle w:val="ListParagraph"/>
        <w:numPr>
          <w:ilvl w:val="0"/>
          <w:numId w:val="346"/>
        </w:numPr>
        <w:spacing w:after="6"/>
        <w:ind w:left="104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475634">
        <w:rPr>
          <w:rFonts w:ascii="Times New Roman" w:hAnsi="Times New Roman" w:cs="Times New Roman"/>
          <w:sz w:val="24"/>
          <w:szCs w:val="24"/>
          <w:lang w:val="en-GB"/>
        </w:rPr>
        <w:t>prospecting area, must be construed as a reference to exploration area;</w:t>
      </w:r>
    </w:p>
    <w:p w14:paraId="0A4A1ABA" w14:textId="77777777" w:rsidR="00577205" w:rsidRPr="00475634" w:rsidRDefault="00577205" w:rsidP="00577205">
      <w:pPr>
        <w:spacing w:after="6"/>
        <w:ind w:left="680"/>
        <w:rPr>
          <w:rFonts w:ascii="Times New Roman" w:hAnsi="Times New Roman" w:cs="Times New Roman"/>
          <w:sz w:val="24"/>
          <w:szCs w:val="24"/>
          <w:lang w:val="en-GB"/>
        </w:rPr>
      </w:pPr>
      <w:r>
        <w:rPr>
          <w:rFonts w:ascii="Times New Roman" w:hAnsi="Times New Roman" w:cs="Times New Roman"/>
          <w:sz w:val="24"/>
          <w:szCs w:val="24"/>
          <w:lang w:val="en-GB"/>
        </w:rPr>
        <w:t xml:space="preserve">(vii) </w:t>
      </w:r>
      <w:r w:rsidRPr="00475634">
        <w:rPr>
          <w:rFonts w:ascii="Times New Roman" w:hAnsi="Times New Roman" w:cs="Times New Roman"/>
          <w:sz w:val="24"/>
          <w:szCs w:val="24"/>
          <w:lang w:val="en-GB"/>
        </w:rPr>
        <w:t>prospecting rights, must be construed as a reference to exploration rights; and</w:t>
      </w:r>
    </w:p>
    <w:p w14:paraId="4844C13F" w14:textId="77777777" w:rsidR="00577205" w:rsidRDefault="00577205" w:rsidP="00577205">
      <w:pPr>
        <w:spacing w:after="6"/>
        <w:ind w:left="680"/>
        <w:rPr>
          <w:rFonts w:ascii="Times New Roman" w:hAnsi="Times New Roman" w:cs="Times New Roman"/>
          <w:sz w:val="24"/>
          <w:szCs w:val="24"/>
          <w:lang w:val="en-GB"/>
        </w:rPr>
      </w:pPr>
      <w:r>
        <w:rPr>
          <w:rFonts w:ascii="Times New Roman" w:hAnsi="Times New Roman" w:cs="Times New Roman"/>
          <w:sz w:val="24"/>
          <w:szCs w:val="24"/>
          <w:lang w:val="en-GB"/>
        </w:rPr>
        <w:t xml:space="preserve">(viii) </w:t>
      </w:r>
      <w:r w:rsidRPr="00475634">
        <w:rPr>
          <w:rFonts w:ascii="Times New Roman" w:hAnsi="Times New Roman" w:cs="Times New Roman"/>
          <w:sz w:val="24"/>
          <w:szCs w:val="24"/>
          <w:lang w:val="en-GB"/>
        </w:rPr>
        <w:t xml:space="preserve">reconnaissance permission, must be construed as a reference to </w:t>
      </w:r>
      <w:r>
        <w:rPr>
          <w:rFonts w:ascii="Times New Roman" w:hAnsi="Times New Roman" w:cs="Times New Roman"/>
          <w:sz w:val="24"/>
          <w:szCs w:val="24"/>
          <w:lang w:val="en-GB"/>
        </w:rPr>
        <w:t xml:space="preserve"> </w:t>
      </w:r>
    </w:p>
    <w:p w14:paraId="2DEA4FF0" w14:textId="4B8C182B" w:rsidR="00577205" w:rsidRPr="00475634" w:rsidRDefault="00577205" w:rsidP="00577205">
      <w:pPr>
        <w:spacing w:after="6"/>
        <w:ind w:left="68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475634">
        <w:rPr>
          <w:rFonts w:ascii="Times New Roman" w:hAnsi="Times New Roman" w:cs="Times New Roman"/>
          <w:sz w:val="24"/>
          <w:szCs w:val="24"/>
          <w:lang w:val="en-GB"/>
        </w:rPr>
        <w:t>reconnaissance</w:t>
      </w:r>
      <w:r>
        <w:rPr>
          <w:rFonts w:ascii="Times New Roman" w:hAnsi="Times New Roman" w:cs="Times New Roman"/>
          <w:sz w:val="24"/>
          <w:szCs w:val="24"/>
          <w:lang w:val="en-GB"/>
        </w:rPr>
        <w:t xml:space="preserve"> </w:t>
      </w:r>
      <w:r w:rsidRPr="00475634">
        <w:rPr>
          <w:rFonts w:ascii="Times New Roman" w:hAnsi="Times New Roman" w:cs="Times New Roman"/>
          <w:sz w:val="24"/>
          <w:szCs w:val="24"/>
          <w:lang w:val="en-GB"/>
        </w:rPr>
        <w:t>permit.</w:t>
      </w:r>
    </w:p>
    <w:p w14:paraId="11097A10" w14:textId="77777777" w:rsidR="00577205" w:rsidRDefault="00577205" w:rsidP="00577205">
      <w:pPr>
        <w:rPr>
          <w:rFonts w:ascii="Times New Roman" w:hAnsi="Times New Roman" w:cs="Times New Roman"/>
          <w:sz w:val="24"/>
          <w:szCs w:val="24"/>
          <w:lang w:val="en-GB"/>
        </w:rPr>
      </w:pPr>
    </w:p>
    <w:p w14:paraId="339C836B"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Designated agency</w:t>
      </w:r>
    </w:p>
    <w:p w14:paraId="166A5DEA"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70. The Minister may designate an organ of State or a wholly owned and controlled agency or company belonging to the State to perform the functions referred to in this Chapter.</w:t>
      </w:r>
    </w:p>
    <w:p w14:paraId="09A19CC6" w14:textId="77777777" w:rsidR="00577205" w:rsidRDefault="00577205" w:rsidP="00577205">
      <w:pPr>
        <w:rPr>
          <w:rFonts w:ascii="Times New Roman" w:hAnsi="Times New Roman" w:cs="Times New Roman"/>
          <w:sz w:val="24"/>
          <w:szCs w:val="24"/>
          <w:lang w:val="en-GB"/>
        </w:rPr>
      </w:pPr>
    </w:p>
    <w:p w14:paraId="18080557" w14:textId="77777777" w:rsidR="00577205" w:rsidRPr="00475634" w:rsidRDefault="00577205" w:rsidP="00577205">
      <w:pPr>
        <w:rPr>
          <w:rFonts w:ascii="Times New Roman" w:hAnsi="Times New Roman" w:cs="Times New Roman"/>
          <w:b/>
          <w:bCs/>
          <w:sz w:val="24"/>
          <w:szCs w:val="24"/>
          <w:lang w:val="en-GB"/>
        </w:rPr>
      </w:pPr>
      <w:r w:rsidRPr="00475634">
        <w:rPr>
          <w:rFonts w:ascii="Times New Roman" w:hAnsi="Times New Roman" w:cs="Times New Roman"/>
          <w:b/>
          <w:bCs/>
          <w:sz w:val="24"/>
          <w:szCs w:val="24"/>
          <w:lang w:val="en-GB"/>
        </w:rPr>
        <w:t>Functions of designated agency</w:t>
      </w:r>
    </w:p>
    <w:p w14:paraId="06C190EF"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71. The designated agency must-</w:t>
      </w:r>
    </w:p>
    <w:p w14:paraId="4AE1C863" w14:textId="77777777"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promote onshore and offshore exploration for and production of petroleum;</w:t>
      </w:r>
    </w:p>
    <w:p w14:paraId="52D15435" w14:textId="77777777"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receive applications for reconnaissance permits, technical co-operation permits, exploration rights and production rights in the prescribed manner;</w:t>
      </w:r>
    </w:p>
    <w:p w14:paraId="439851B7" w14:textId="77777777"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evaluate such applications and make recommendations to the Minister;</w:t>
      </w:r>
    </w:p>
    <w:p w14:paraId="4583B8DD" w14:textId="77777777"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monitor and report regularly to the Minister in respect of compliance with</w:t>
      </w:r>
      <w:r>
        <w:rPr>
          <w:rFonts w:ascii="Times New Roman" w:hAnsi="Times New Roman" w:cs="Times New Roman"/>
          <w:sz w:val="24"/>
          <w:szCs w:val="24"/>
          <w:lang w:val="en-GB"/>
        </w:rPr>
        <w:t xml:space="preserve"> </w:t>
      </w:r>
      <w:r w:rsidRPr="00CB0FCB">
        <w:rPr>
          <w:rFonts w:ascii="Times New Roman" w:hAnsi="Times New Roman" w:cs="Times New Roman"/>
          <w:sz w:val="24"/>
          <w:szCs w:val="24"/>
          <w:lang w:val="en-GB"/>
        </w:rPr>
        <w:t>such permits or rights;</w:t>
      </w:r>
    </w:p>
    <w:p w14:paraId="6957D8E3" w14:textId="77777777"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receive, maintain, store, interpret, evaluate, add value to, disseminate or deal in all geological or geophysical information relating to petroleum submitted in terms of section 88;</w:t>
      </w:r>
      <w:r>
        <w:rPr>
          <w:rFonts w:ascii="Times New Roman" w:hAnsi="Times New Roman" w:cs="Times New Roman"/>
          <w:sz w:val="24"/>
          <w:szCs w:val="24"/>
          <w:lang w:val="en-GB"/>
        </w:rPr>
        <w:t xml:space="preserve"> </w:t>
      </w:r>
      <w:r w:rsidRPr="00CB0FCB">
        <w:rPr>
          <w:rFonts w:ascii="Times New Roman" w:hAnsi="Times New Roman" w:cs="Times New Roman"/>
          <w:sz w:val="24"/>
          <w:szCs w:val="24"/>
          <w:lang w:val="en-GB"/>
        </w:rPr>
        <w:t>bring to the notice of the Minister any information in relation to the exploration and production of petroleum which is likely to be of use or benefit 40 to the State;</w:t>
      </w:r>
      <w:r>
        <w:rPr>
          <w:rFonts w:ascii="Times New Roman" w:hAnsi="Times New Roman" w:cs="Times New Roman"/>
          <w:sz w:val="24"/>
          <w:szCs w:val="24"/>
          <w:lang w:val="en-GB"/>
        </w:rPr>
        <w:t xml:space="preserve"> </w:t>
      </w:r>
    </w:p>
    <w:p w14:paraId="6A287E2A" w14:textId="77777777"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advise and recommend to the Minister on the need to by itself, through contractors or through any other state enterprise carry out on behalf of the State reconnaissance operations in connection with petroleum;</w:t>
      </w:r>
    </w:p>
    <w:p w14:paraId="2E7CFB35" w14:textId="5DF96821"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collect the prescribed fees and considerations in respect of reconnaissance</w:t>
      </w:r>
      <w:r>
        <w:rPr>
          <w:rFonts w:ascii="Times New Roman" w:hAnsi="Times New Roman" w:cs="Times New Roman"/>
          <w:sz w:val="24"/>
          <w:szCs w:val="24"/>
          <w:lang w:val="en-GB"/>
        </w:rPr>
        <w:t xml:space="preserve"> </w:t>
      </w:r>
      <w:r w:rsidRPr="00CB0FCB">
        <w:rPr>
          <w:rFonts w:ascii="Times New Roman" w:hAnsi="Times New Roman" w:cs="Times New Roman"/>
          <w:sz w:val="24"/>
          <w:szCs w:val="24"/>
          <w:lang w:val="en-GB"/>
        </w:rPr>
        <w:t>permits, technical co-operation permits, exploration rights and production rights;</w:t>
      </w:r>
    </w:p>
    <w:p w14:paraId="0BBDF3F4" w14:textId="77777777" w:rsidR="00577205"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review and make recommendations to the Minister with regard to the approval of environmental management plans, environmental management programmes, development programmes and amendments thereto; and</w:t>
      </w:r>
    </w:p>
    <w:p w14:paraId="11448700" w14:textId="77777777" w:rsidR="00577205" w:rsidRPr="00CB0FCB" w:rsidRDefault="00577205" w:rsidP="00577205">
      <w:pPr>
        <w:pStyle w:val="ListParagraph"/>
        <w:numPr>
          <w:ilvl w:val="0"/>
          <w:numId w:val="347"/>
        </w:numPr>
        <w:rPr>
          <w:rFonts w:ascii="Times New Roman" w:hAnsi="Times New Roman" w:cs="Times New Roman"/>
          <w:sz w:val="24"/>
          <w:szCs w:val="24"/>
          <w:lang w:val="en-GB"/>
        </w:rPr>
      </w:pPr>
      <w:r w:rsidRPr="00CB0FCB">
        <w:rPr>
          <w:rFonts w:ascii="Times New Roman" w:hAnsi="Times New Roman" w:cs="Times New Roman"/>
          <w:sz w:val="24"/>
          <w:szCs w:val="24"/>
          <w:lang w:val="en-GB"/>
        </w:rPr>
        <w:t>perform any other function, in respect of petroleum, which the Minister may</w:t>
      </w:r>
      <w:r>
        <w:rPr>
          <w:rFonts w:ascii="Times New Roman" w:hAnsi="Times New Roman" w:cs="Times New Roman"/>
          <w:sz w:val="24"/>
          <w:szCs w:val="24"/>
          <w:lang w:val="en-GB"/>
        </w:rPr>
        <w:t xml:space="preserve"> </w:t>
      </w:r>
      <w:r w:rsidRPr="00CB0FCB">
        <w:rPr>
          <w:rFonts w:ascii="Times New Roman" w:hAnsi="Times New Roman" w:cs="Times New Roman"/>
          <w:sz w:val="24"/>
          <w:szCs w:val="24"/>
          <w:lang w:val="en-GB"/>
        </w:rPr>
        <w:t>determine from time to time.</w:t>
      </w:r>
    </w:p>
    <w:p w14:paraId="0CFBB6B0" w14:textId="77777777" w:rsidR="00577205" w:rsidRDefault="00577205" w:rsidP="00577205">
      <w:pPr>
        <w:rPr>
          <w:rFonts w:ascii="Times New Roman" w:hAnsi="Times New Roman" w:cs="Times New Roman"/>
          <w:sz w:val="24"/>
          <w:szCs w:val="24"/>
          <w:lang w:val="en-GB"/>
        </w:rPr>
      </w:pPr>
    </w:p>
    <w:p w14:paraId="2F9C2D72" w14:textId="77777777" w:rsidR="00577205" w:rsidRPr="00CB0FCB" w:rsidRDefault="00577205" w:rsidP="00577205">
      <w:pPr>
        <w:rPr>
          <w:rFonts w:ascii="Times New Roman" w:hAnsi="Times New Roman" w:cs="Times New Roman"/>
          <w:b/>
          <w:bCs/>
          <w:sz w:val="24"/>
          <w:szCs w:val="24"/>
          <w:lang w:val="en-GB"/>
        </w:rPr>
      </w:pPr>
      <w:r w:rsidRPr="00CB0FCB">
        <w:rPr>
          <w:rFonts w:ascii="Times New Roman" w:hAnsi="Times New Roman" w:cs="Times New Roman"/>
          <w:b/>
          <w:bCs/>
          <w:sz w:val="24"/>
          <w:szCs w:val="24"/>
          <w:lang w:val="en-GB"/>
        </w:rPr>
        <w:lastRenderedPageBreak/>
        <w:t>Funding of designated agency</w:t>
      </w:r>
    </w:p>
    <w:p w14:paraId="15882809"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72. (1) The designated agency is funded by money appropriated by Parliament.</w:t>
      </w:r>
    </w:p>
    <w:p w14:paraId="2374AEE6" w14:textId="77777777" w:rsidR="00577205" w:rsidRDefault="00577205" w:rsidP="00577205">
      <w:pPr>
        <w:rPr>
          <w:rFonts w:ascii="Times New Roman" w:hAnsi="Times New Roman" w:cs="Times New Roman"/>
          <w:sz w:val="24"/>
          <w:szCs w:val="24"/>
          <w:lang w:val="en-GB"/>
        </w:rPr>
      </w:pPr>
    </w:p>
    <w:p w14:paraId="4E6667EC"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designated agency may, with the approval of the Minister provide technical and consulting services and assistance to equivalent agencies of other countries.</w:t>
      </w:r>
    </w:p>
    <w:p w14:paraId="49ADB5AE" w14:textId="77777777" w:rsidR="00577205" w:rsidRDefault="00577205" w:rsidP="00577205">
      <w:pPr>
        <w:rPr>
          <w:rFonts w:ascii="Times New Roman" w:hAnsi="Times New Roman" w:cs="Times New Roman"/>
          <w:sz w:val="24"/>
          <w:szCs w:val="24"/>
          <w:lang w:val="en-GB"/>
        </w:rPr>
      </w:pPr>
    </w:p>
    <w:p w14:paraId="281FB219" w14:textId="77777777" w:rsidR="00577205" w:rsidRPr="00CB0FCB" w:rsidRDefault="00577205" w:rsidP="00577205">
      <w:pPr>
        <w:rPr>
          <w:rFonts w:ascii="Times New Roman" w:hAnsi="Times New Roman" w:cs="Times New Roman"/>
          <w:b/>
          <w:bCs/>
          <w:sz w:val="24"/>
          <w:szCs w:val="24"/>
          <w:lang w:val="en-GB"/>
        </w:rPr>
      </w:pPr>
      <w:r w:rsidRPr="00CB0FCB">
        <w:rPr>
          <w:rFonts w:ascii="Times New Roman" w:hAnsi="Times New Roman" w:cs="Times New Roman"/>
          <w:b/>
          <w:bCs/>
          <w:sz w:val="24"/>
          <w:szCs w:val="24"/>
          <w:lang w:val="en-GB"/>
        </w:rPr>
        <w:t>Invitation for applications</w:t>
      </w:r>
    </w:p>
    <w:p w14:paraId="63003369"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73. (1) The Minister may by notice in the Gazette invite applications for exploration and production rights in respect of any block or blocks, and may specify in such notice the period within which any application may be lodged with the designated agency and the terms and conditions subject to which such rights may be granted.</w:t>
      </w:r>
    </w:p>
    <w:p w14:paraId="19C1242E" w14:textId="77777777" w:rsidR="00577205" w:rsidRPr="00CB5296" w:rsidRDefault="00577205" w:rsidP="00577205">
      <w:pPr>
        <w:rPr>
          <w:rFonts w:ascii="Times New Roman" w:hAnsi="Times New Roman" w:cs="Times New Roman"/>
          <w:sz w:val="24"/>
          <w:szCs w:val="24"/>
          <w:lang w:val="en-GB"/>
        </w:rPr>
      </w:pPr>
    </w:p>
    <w:p w14:paraId="2195B4C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designated agency may otherwise directly receive applications for exploration and production rights in respect of such blocks, which are not subject to an invitation as contemplated in subsection (1).</w:t>
      </w:r>
    </w:p>
    <w:p w14:paraId="0746103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designated agency must inform the Minister about an application within 7 days of the receipt thereof.</w:t>
      </w:r>
    </w:p>
    <w:p w14:paraId="25E9BFFD" w14:textId="77777777" w:rsidR="00577205" w:rsidRDefault="00577205" w:rsidP="00577205">
      <w:pPr>
        <w:rPr>
          <w:rFonts w:ascii="Times New Roman" w:hAnsi="Times New Roman" w:cs="Times New Roman"/>
          <w:sz w:val="24"/>
          <w:szCs w:val="24"/>
          <w:lang w:val="en-GB"/>
        </w:rPr>
      </w:pPr>
    </w:p>
    <w:p w14:paraId="13771FDC" w14:textId="77777777" w:rsidR="00577205" w:rsidRPr="008B4EE5" w:rsidRDefault="00577205" w:rsidP="00577205">
      <w:pPr>
        <w:rPr>
          <w:rFonts w:ascii="Times New Roman" w:hAnsi="Times New Roman" w:cs="Times New Roman"/>
          <w:b/>
          <w:bCs/>
          <w:sz w:val="24"/>
          <w:szCs w:val="24"/>
          <w:lang w:val="en-GB"/>
        </w:rPr>
      </w:pPr>
      <w:r w:rsidRPr="008B4EE5">
        <w:rPr>
          <w:rFonts w:ascii="Times New Roman" w:hAnsi="Times New Roman" w:cs="Times New Roman"/>
          <w:b/>
          <w:bCs/>
          <w:sz w:val="24"/>
          <w:szCs w:val="24"/>
          <w:lang w:val="en-GB"/>
        </w:rPr>
        <w:t>Application for reconnaissance permit</w:t>
      </w:r>
    </w:p>
    <w:p w14:paraId="5C0DF15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74. (1) Any person who wishes to apply to the Minister for a reconnaissance permit must lodge the application-</w:t>
      </w:r>
    </w:p>
    <w:p w14:paraId="1DEFABAF" w14:textId="77777777" w:rsidR="00577205" w:rsidRDefault="00577205" w:rsidP="00577205">
      <w:pPr>
        <w:pStyle w:val="ListParagraph"/>
        <w:numPr>
          <w:ilvl w:val="0"/>
          <w:numId w:val="348"/>
        </w:numPr>
        <w:rPr>
          <w:rFonts w:ascii="Times New Roman" w:hAnsi="Times New Roman" w:cs="Times New Roman"/>
          <w:sz w:val="24"/>
          <w:szCs w:val="24"/>
          <w:lang w:val="en-GB"/>
        </w:rPr>
      </w:pPr>
      <w:r w:rsidRPr="00AD27A4">
        <w:rPr>
          <w:rFonts w:ascii="Times New Roman" w:hAnsi="Times New Roman" w:cs="Times New Roman"/>
          <w:sz w:val="24"/>
          <w:szCs w:val="24"/>
          <w:lang w:val="en-GB"/>
        </w:rPr>
        <w:t>at the office of the designated agency;</w:t>
      </w:r>
    </w:p>
    <w:p w14:paraId="0E9A2AB3" w14:textId="77777777" w:rsidR="00577205" w:rsidRDefault="00577205" w:rsidP="00577205">
      <w:pPr>
        <w:pStyle w:val="ListParagraph"/>
        <w:numPr>
          <w:ilvl w:val="0"/>
          <w:numId w:val="348"/>
        </w:numPr>
        <w:rPr>
          <w:rFonts w:ascii="Times New Roman" w:hAnsi="Times New Roman" w:cs="Times New Roman"/>
          <w:sz w:val="24"/>
          <w:szCs w:val="24"/>
          <w:lang w:val="en-GB"/>
        </w:rPr>
      </w:pPr>
      <w:r w:rsidRPr="00AD27A4">
        <w:rPr>
          <w:rFonts w:ascii="Times New Roman" w:hAnsi="Times New Roman" w:cs="Times New Roman"/>
          <w:sz w:val="24"/>
          <w:szCs w:val="24"/>
          <w:lang w:val="en-GB"/>
        </w:rPr>
        <w:t>in the prescribed manner; and</w:t>
      </w:r>
      <w:r w:rsidRPr="00AD27A4">
        <w:rPr>
          <w:rFonts w:ascii="Times New Roman" w:hAnsi="Times New Roman" w:cs="Times New Roman"/>
          <w:sz w:val="24"/>
          <w:szCs w:val="24"/>
          <w:lang w:val="en-GB"/>
        </w:rPr>
        <w:tab/>
      </w:r>
    </w:p>
    <w:p w14:paraId="4B64CB80" w14:textId="77777777" w:rsidR="00577205" w:rsidRPr="00AD27A4" w:rsidRDefault="00577205" w:rsidP="00577205">
      <w:pPr>
        <w:pStyle w:val="ListParagraph"/>
        <w:numPr>
          <w:ilvl w:val="0"/>
          <w:numId w:val="348"/>
        </w:numPr>
        <w:rPr>
          <w:rFonts w:ascii="Times New Roman" w:hAnsi="Times New Roman" w:cs="Times New Roman"/>
          <w:sz w:val="24"/>
          <w:szCs w:val="24"/>
          <w:lang w:val="en-GB"/>
        </w:rPr>
      </w:pPr>
      <w:r w:rsidRPr="00AD27A4">
        <w:rPr>
          <w:rFonts w:ascii="Times New Roman" w:hAnsi="Times New Roman" w:cs="Times New Roman"/>
          <w:sz w:val="24"/>
          <w:szCs w:val="24"/>
          <w:lang w:val="en-GB"/>
        </w:rPr>
        <w:t>together with the prescribed non-refundable application fee.</w:t>
      </w:r>
    </w:p>
    <w:p w14:paraId="74DFC95C" w14:textId="77777777" w:rsidR="00577205" w:rsidRDefault="00577205" w:rsidP="00577205">
      <w:pPr>
        <w:rPr>
          <w:rFonts w:ascii="Times New Roman" w:hAnsi="Times New Roman" w:cs="Times New Roman"/>
          <w:sz w:val="24"/>
          <w:szCs w:val="24"/>
          <w:lang w:val="en-GB"/>
        </w:rPr>
      </w:pPr>
    </w:p>
    <w:p w14:paraId="483CC2C9"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designated agency must accept an application for a reconnaissance permit if-</w:t>
      </w:r>
    </w:p>
    <w:p w14:paraId="5E09764E" w14:textId="77777777" w:rsidR="00577205" w:rsidRDefault="00577205" w:rsidP="00577205">
      <w:pPr>
        <w:pStyle w:val="ListParagraph"/>
        <w:numPr>
          <w:ilvl w:val="0"/>
          <w:numId w:val="349"/>
        </w:numPr>
        <w:rPr>
          <w:rFonts w:ascii="Times New Roman" w:hAnsi="Times New Roman" w:cs="Times New Roman"/>
          <w:sz w:val="24"/>
          <w:szCs w:val="24"/>
          <w:lang w:val="en-GB"/>
        </w:rPr>
      </w:pPr>
      <w:r w:rsidRPr="00AD27A4">
        <w:rPr>
          <w:rFonts w:ascii="Times New Roman" w:hAnsi="Times New Roman" w:cs="Times New Roman"/>
          <w:sz w:val="24"/>
          <w:szCs w:val="24"/>
          <w:lang w:val="en-GB"/>
        </w:rPr>
        <w:t>the requirements contemplated in subsection (1) are met; and</w:t>
      </w:r>
    </w:p>
    <w:p w14:paraId="2C0C6DA5" w14:textId="77777777" w:rsidR="00577205" w:rsidRPr="00AD27A4" w:rsidRDefault="00577205" w:rsidP="00577205">
      <w:pPr>
        <w:pStyle w:val="ListParagraph"/>
        <w:numPr>
          <w:ilvl w:val="0"/>
          <w:numId w:val="349"/>
        </w:numPr>
        <w:rPr>
          <w:rFonts w:ascii="Times New Roman" w:hAnsi="Times New Roman" w:cs="Times New Roman"/>
          <w:sz w:val="24"/>
          <w:szCs w:val="24"/>
          <w:lang w:val="en-GB"/>
        </w:rPr>
      </w:pPr>
      <w:r w:rsidRPr="00AD27A4">
        <w:rPr>
          <w:rFonts w:ascii="Times New Roman" w:hAnsi="Times New Roman" w:cs="Times New Roman"/>
          <w:sz w:val="24"/>
          <w:szCs w:val="24"/>
          <w:lang w:val="en-GB"/>
        </w:rPr>
        <w:t>no other person holds a technical co-operation permit, exploration right or</w:t>
      </w:r>
      <w:r>
        <w:rPr>
          <w:rFonts w:ascii="Times New Roman" w:hAnsi="Times New Roman" w:cs="Times New Roman"/>
          <w:sz w:val="24"/>
          <w:szCs w:val="24"/>
          <w:lang w:val="en-GB"/>
        </w:rPr>
        <w:t xml:space="preserve"> </w:t>
      </w:r>
      <w:r w:rsidRPr="00AD27A4">
        <w:rPr>
          <w:rFonts w:ascii="Times New Roman" w:hAnsi="Times New Roman" w:cs="Times New Roman"/>
          <w:sz w:val="24"/>
          <w:szCs w:val="24"/>
          <w:lang w:val="en-GB"/>
        </w:rPr>
        <w:t>production right for petroleum over any part of the area.</w:t>
      </w:r>
    </w:p>
    <w:p w14:paraId="73D72E93" w14:textId="77777777" w:rsidR="00577205" w:rsidRDefault="00577205" w:rsidP="00577205">
      <w:pPr>
        <w:rPr>
          <w:rFonts w:ascii="Times New Roman" w:hAnsi="Times New Roman" w:cs="Times New Roman"/>
          <w:sz w:val="24"/>
          <w:szCs w:val="24"/>
          <w:lang w:val="en-GB"/>
        </w:rPr>
      </w:pPr>
    </w:p>
    <w:p w14:paraId="2122C33A"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application does not comply with the requirements of this section,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designated agency must notify the applicant in writing of that fact within 14 days of receipt of the application, provide reasons and return the application.</w:t>
      </w:r>
    </w:p>
    <w:p w14:paraId="4DA84B6E" w14:textId="77777777" w:rsidR="00577205" w:rsidRDefault="00577205" w:rsidP="00577205">
      <w:pPr>
        <w:rPr>
          <w:rFonts w:ascii="Times New Roman" w:hAnsi="Times New Roman" w:cs="Times New Roman"/>
          <w:sz w:val="24"/>
          <w:szCs w:val="24"/>
          <w:lang w:val="en-GB"/>
        </w:rPr>
      </w:pPr>
    </w:p>
    <w:p w14:paraId="4C62A01D"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designated agency accepts the application, the designated agency must,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within 14 days from the date of acceptance, notify the applicant in writing -</w:t>
      </w:r>
    </w:p>
    <w:p w14:paraId="7EA55A9D" w14:textId="77777777" w:rsidR="00577205" w:rsidRDefault="00577205" w:rsidP="00577205">
      <w:pPr>
        <w:pStyle w:val="ListParagraph"/>
        <w:numPr>
          <w:ilvl w:val="0"/>
          <w:numId w:val="350"/>
        </w:numPr>
        <w:rPr>
          <w:rFonts w:ascii="Times New Roman" w:hAnsi="Times New Roman" w:cs="Times New Roman"/>
          <w:sz w:val="24"/>
          <w:szCs w:val="24"/>
          <w:lang w:val="en-GB"/>
        </w:rPr>
      </w:pPr>
      <w:r w:rsidRPr="00AD27A4">
        <w:rPr>
          <w:rFonts w:ascii="Times New Roman" w:hAnsi="Times New Roman" w:cs="Times New Roman"/>
          <w:sz w:val="24"/>
          <w:szCs w:val="24"/>
          <w:lang w:val="en-GB"/>
        </w:rPr>
        <w:t xml:space="preserve">to submit an environmental management plan in accordance with section 39 within a period of 30 days from the date of the notice; and </w:t>
      </w:r>
    </w:p>
    <w:p w14:paraId="28923053" w14:textId="77777777" w:rsidR="00577205" w:rsidRPr="00AD27A4" w:rsidRDefault="00577205" w:rsidP="00577205">
      <w:pPr>
        <w:pStyle w:val="ListParagraph"/>
        <w:numPr>
          <w:ilvl w:val="0"/>
          <w:numId w:val="350"/>
        </w:numPr>
        <w:rPr>
          <w:rFonts w:ascii="Times New Roman" w:hAnsi="Times New Roman" w:cs="Times New Roman"/>
          <w:sz w:val="24"/>
          <w:szCs w:val="24"/>
          <w:lang w:val="en-GB"/>
        </w:rPr>
      </w:pPr>
      <w:r w:rsidRPr="00AD27A4">
        <w:rPr>
          <w:rFonts w:ascii="Times New Roman" w:hAnsi="Times New Roman" w:cs="Times New Roman"/>
          <w:sz w:val="24"/>
          <w:szCs w:val="24"/>
          <w:lang w:val="en-GB"/>
        </w:rPr>
        <w:t>to notify and consult with any affected party.</w:t>
      </w:r>
    </w:p>
    <w:p w14:paraId="0B549A3A" w14:textId="77777777" w:rsidR="00577205" w:rsidRDefault="00577205" w:rsidP="00577205">
      <w:pPr>
        <w:rPr>
          <w:rFonts w:ascii="Times New Roman" w:hAnsi="Times New Roman" w:cs="Times New Roman"/>
          <w:sz w:val="24"/>
          <w:szCs w:val="24"/>
          <w:lang w:val="en-GB"/>
        </w:rPr>
      </w:pPr>
    </w:p>
    <w:p w14:paraId="47AD4DC8" w14:textId="77777777" w:rsidR="00577205" w:rsidRPr="00AD27A4" w:rsidRDefault="00577205" w:rsidP="00577205">
      <w:pPr>
        <w:rPr>
          <w:rFonts w:ascii="Times New Roman" w:hAnsi="Times New Roman" w:cs="Times New Roman"/>
          <w:b/>
          <w:bCs/>
          <w:sz w:val="24"/>
          <w:szCs w:val="24"/>
          <w:lang w:val="en-GB"/>
        </w:rPr>
      </w:pPr>
      <w:r w:rsidRPr="00AD27A4">
        <w:rPr>
          <w:rFonts w:ascii="Times New Roman" w:hAnsi="Times New Roman" w:cs="Times New Roman"/>
          <w:b/>
          <w:bCs/>
          <w:sz w:val="24"/>
          <w:szCs w:val="24"/>
          <w:lang w:val="en-GB"/>
        </w:rPr>
        <w:t>Issuing and duration of reconnaissance permit</w:t>
      </w:r>
    </w:p>
    <w:p w14:paraId="5E8DB9A9"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 xml:space="preserve">75. (1) Subject to subsection (4), the Minister must issue a reconnaissance permit if- </w:t>
      </w:r>
    </w:p>
    <w:p w14:paraId="7E187796" w14:textId="77777777" w:rsidR="00577205" w:rsidRDefault="00577205" w:rsidP="00577205">
      <w:pPr>
        <w:pStyle w:val="ListParagraph"/>
        <w:numPr>
          <w:ilvl w:val="0"/>
          <w:numId w:val="351"/>
        </w:numPr>
        <w:rPr>
          <w:rFonts w:ascii="Times New Roman" w:hAnsi="Times New Roman" w:cs="Times New Roman"/>
          <w:sz w:val="24"/>
          <w:szCs w:val="24"/>
          <w:lang w:val="en-GB"/>
        </w:rPr>
      </w:pPr>
      <w:r w:rsidRPr="00AD27A4">
        <w:rPr>
          <w:rFonts w:ascii="Times New Roman" w:hAnsi="Times New Roman" w:cs="Times New Roman"/>
          <w:sz w:val="24"/>
          <w:szCs w:val="24"/>
          <w:lang w:val="en-GB"/>
        </w:rPr>
        <w:t>the applicant has access to financial resources and has the technical ability to conduct the proposed reconnaissance survey;</w:t>
      </w:r>
    </w:p>
    <w:p w14:paraId="0BB0A49D" w14:textId="77777777" w:rsidR="00577205" w:rsidRDefault="00577205" w:rsidP="00577205">
      <w:pPr>
        <w:pStyle w:val="ListParagraph"/>
        <w:numPr>
          <w:ilvl w:val="0"/>
          <w:numId w:val="351"/>
        </w:numPr>
        <w:rPr>
          <w:rFonts w:ascii="Times New Roman" w:hAnsi="Times New Roman" w:cs="Times New Roman"/>
          <w:sz w:val="24"/>
          <w:szCs w:val="24"/>
          <w:lang w:val="en-GB"/>
        </w:rPr>
      </w:pPr>
      <w:r w:rsidRPr="00AD27A4">
        <w:rPr>
          <w:rFonts w:ascii="Times New Roman" w:hAnsi="Times New Roman" w:cs="Times New Roman"/>
          <w:sz w:val="24"/>
          <w:szCs w:val="24"/>
          <w:lang w:val="en-GB"/>
        </w:rPr>
        <w:t>the estimated expenditure is compatible with the intended reconnaissance operation and duration of the reconnaissance programme;</w:t>
      </w:r>
    </w:p>
    <w:p w14:paraId="12A7DCE6" w14:textId="77777777" w:rsidR="00577205" w:rsidRDefault="00577205" w:rsidP="00577205">
      <w:pPr>
        <w:pStyle w:val="ListParagraph"/>
        <w:numPr>
          <w:ilvl w:val="0"/>
          <w:numId w:val="351"/>
        </w:numPr>
        <w:rPr>
          <w:rFonts w:ascii="Times New Roman" w:hAnsi="Times New Roman" w:cs="Times New Roman"/>
          <w:sz w:val="24"/>
          <w:szCs w:val="24"/>
          <w:lang w:val="en-GB"/>
        </w:rPr>
      </w:pPr>
      <w:r w:rsidRPr="00AD27A4">
        <w:rPr>
          <w:rFonts w:ascii="Times New Roman" w:hAnsi="Times New Roman" w:cs="Times New Roman"/>
          <w:sz w:val="24"/>
          <w:szCs w:val="24"/>
          <w:lang w:val="en-GB"/>
        </w:rPr>
        <w:t>the reconnaissance will not result in unacceptable pollution, ecological 45 degradation or damage to the environment;</w:t>
      </w:r>
    </w:p>
    <w:p w14:paraId="4CD2306E" w14:textId="77777777" w:rsidR="00577205" w:rsidRDefault="00577205" w:rsidP="00577205">
      <w:pPr>
        <w:pStyle w:val="ListParagraph"/>
        <w:numPr>
          <w:ilvl w:val="0"/>
          <w:numId w:val="351"/>
        </w:numPr>
        <w:rPr>
          <w:rFonts w:ascii="Times New Roman" w:hAnsi="Times New Roman" w:cs="Times New Roman"/>
          <w:sz w:val="24"/>
          <w:szCs w:val="24"/>
          <w:lang w:val="en-GB"/>
        </w:rPr>
      </w:pPr>
      <w:r w:rsidRPr="00AD27A4">
        <w:rPr>
          <w:rFonts w:ascii="Times New Roman" w:hAnsi="Times New Roman" w:cs="Times New Roman"/>
          <w:sz w:val="24"/>
          <w:szCs w:val="24"/>
          <w:lang w:val="en-GB"/>
        </w:rPr>
        <w:t>the applicant has the ability to comply with the relevant provisions of the Mine</w:t>
      </w:r>
      <w:r>
        <w:rPr>
          <w:rFonts w:ascii="Times New Roman" w:hAnsi="Times New Roman" w:cs="Times New Roman"/>
          <w:sz w:val="24"/>
          <w:szCs w:val="24"/>
          <w:lang w:val="en-GB"/>
        </w:rPr>
        <w:t xml:space="preserve"> </w:t>
      </w:r>
      <w:r w:rsidRPr="00AD27A4">
        <w:rPr>
          <w:rFonts w:ascii="Times New Roman" w:hAnsi="Times New Roman" w:cs="Times New Roman"/>
          <w:sz w:val="24"/>
          <w:szCs w:val="24"/>
          <w:lang w:val="en-GB"/>
        </w:rPr>
        <w:t>Health and Safety Act, 1996 (Act No. 29 of 1996); and</w:t>
      </w:r>
    </w:p>
    <w:p w14:paraId="3698D3BD" w14:textId="77777777" w:rsidR="00577205" w:rsidRPr="00307653" w:rsidRDefault="00577205" w:rsidP="00577205">
      <w:pPr>
        <w:pStyle w:val="ListParagraph"/>
        <w:numPr>
          <w:ilvl w:val="0"/>
          <w:numId w:val="35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applicant is not in contravention of any relevant provision of this Act.</w:t>
      </w:r>
    </w:p>
    <w:p w14:paraId="1FFFC318" w14:textId="77777777" w:rsidR="00577205" w:rsidRDefault="00577205" w:rsidP="00577205">
      <w:pPr>
        <w:rPr>
          <w:rFonts w:ascii="Times New Roman" w:hAnsi="Times New Roman" w:cs="Times New Roman"/>
          <w:sz w:val="24"/>
          <w:szCs w:val="24"/>
          <w:lang w:val="en-GB"/>
        </w:rPr>
      </w:pPr>
    </w:p>
    <w:p w14:paraId="31EC237F"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Minister must refuse to issue a reconnaissance permit if the application does</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not meet all the requirements contemplated in subsection (1).</w:t>
      </w:r>
    </w:p>
    <w:p w14:paraId="4B1A8651" w14:textId="77777777" w:rsidR="00577205" w:rsidRDefault="00577205" w:rsidP="00577205">
      <w:pPr>
        <w:rPr>
          <w:rFonts w:ascii="Times New Roman" w:hAnsi="Times New Roman" w:cs="Times New Roman"/>
          <w:sz w:val="24"/>
          <w:szCs w:val="24"/>
          <w:lang w:val="en-GB"/>
        </w:rPr>
      </w:pPr>
    </w:p>
    <w:p w14:paraId="539FC0B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Minister refuses to issue a reconnaissance permit, the Minister must, within30 days of the decision, in writing notify the applicant of the decision and the reasons therefor.</w:t>
      </w:r>
    </w:p>
    <w:p w14:paraId="32B03C64" w14:textId="77777777" w:rsidR="00577205" w:rsidRDefault="00577205" w:rsidP="00577205">
      <w:pPr>
        <w:rPr>
          <w:rFonts w:ascii="Times New Roman" w:hAnsi="Times New Roman" w:cs="Times New Roman"/>
          <w:sz w:val="24"/>
          <w:szCs w:val="24"/>
          <w:lang w:val="en-GB"/>
        </w:rPr>
      </w:pPr>
    </w:p>
    <w:p w14:paraId="2E0985FF"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reconnaissance permit issued in terms of subsection (1) is-</w:t>
      </w:r>
    </w:p>
    <w:p w14:paraId="3E664DEB" w14:textId="77777777" w:rsidR="00577205" w:rsidRDefault="00577205" w:rsidP="00577205">
      <w:pPr>
        <w:pStyle w:val="ListParagraph"/>
        <w:numPr>
          <w:ilvl w:val="0"/>
          <w:numId w:val="352"/>
        </w:numPr>
        <w:rPr>
          <w:rFonts w:ascii="Times New Roman" w:hAnsi="Times New Roman" w:cs="Times New Roman"/>
          <w:sz w:val="24"/>
          <w:szCs w:val="24"/>
          <w:lang w:val="en-GB"/>
        </w:rPr>
      </w:pPr>
      <w:r w:rsidRPr="00307653">
        <w:rPr>
          <w:rFonts w:ascii="Times New Roman" w:hAnsi="Times New Roman" w:cs="Times New Roman"/>
          <w:sz w:val="24"/>
          <w:szCs w:val="24"/>
          <w:lang w:val="en-GB"/>
        </w:rPr>
        <w:t xml:space="preserve">subject to prescribed terms and conditions; </w:t>
      </w:r>
    </w:p>
    <w:p w14:paraId="75C818BE" w14:textId="77777777" w:rsidR="00577205" w:rsidRDefault="00577205" w:rsidP="00577205">
      <w:pPr>
        <w:pStyle w:val="ListParagraph"/>
        <w:numPr>
          <w:ilvl w:val="0"/>
          <w:numId w:val="352"/>
        </w:numPr>
        <w:rPr>
          <w:rFonts w:ascii="Times New Roman" w:hAnsi="Times New Roman" w:cs="Times New Roman"/>
          <w:sz w:val="24"/>
          <w:szCs w:val="24"/>
          <w:lang w:val="en-GB"/>
        </w:rPr>
      </w:pPr>
      <w:r w:rsidRPr="00307653">
        <w:rPr>
          <w:rFonts w:ascii="Times New Roman" w:hAnsi="Times New Roman" w:cs="Times New Roman"/>
          <w:sz w:val="24"/>
          <w:szCs w:val="24"/>
          <w:lang w:val="en-GB"/>
        </w:rPr>
        <w:t>valid for a period not exceeding one year;</w:t>
      </w:r>
    </w:p>
    <w:p w14:paraId="186A3234" w14:textId="77777777" w:rsidR="00577205" w:rsidRDefault="00577205" w:rsidP="00577205">
      <w:pPr>
        <w:pStyle w:val="ListParagraph"/>
        <w:numPr>
          <w:ilvl w:val="0"/>
          <w:numId w:val="352"/>
        </w:numPr>
        <w:rPr>
          <w:rFonts w:ascii="Times New Roman" w:hAnsi="Times New Roman" w:cs="Times New Roman"/>
          <w:sz w:val="24"/>
          <w:szCs w:val="24"/>
          <w:lang w:val="en-GB"/>
        </w:rPr>
      </w:pPr>
      <w:r w:rsidRPr="00307653">
        <w:rPr>
          <w:rFonts w:ascii="Times New Roman" w:hAnsi="Times New Roman" w:cs="Times New Roman"/>
          <w:sz w:val="24"/>
          <w:szCs w:val="24"/>
          <w:lang w:val="en-GB"/>
        </w:rPr>
        <w:t>not an exclusive right;</w:t>
      </w:r>
    </w:p>
    <w:p w14:paraId="3D14AE10" w14:textId="77777777" w:rsidR="00577205" w:rsidRDefault="00577205" w:rsidP="00577205">
      <w:pPr>
        <w:pStyle w:val="ListParagraph"/>
        <w:numPr>
          <w:ilvl w:val="0"/>
          <w:numId w:val="352"/>
        </w:numPr>
        <w:rPr>
          <w:rFonts w:ascii="Times New Roman" w:hAnsi="Times New Roman" w:cs="Times New Roman"/>
          <w:sz w:val="24"/>
          <w:szCs w:val="24"/>
          <w:lang w:val="en-GB"/>
        </w:rPr>
      </w:pPr>
      <w:r w:rsidRPr="00307653">
        <w:rPr>
          <w:rFonts w:ascii="Times New Roman" w:hAnsi="Times New Roman" w:cs="Times New Roman"/>
          <w:sz w:val="24"/>
          <w:szCs w:val="24"/>
          <w:lang w:val="en-GB"/>
        </w:rPr>
        <w:t>not transferable; and</w:t>
      </w:r>
    </w:p>
    <w:p w14:paraId="5D6665FD" w14:textId="77777777" w:rsidR="00577205" w:rsidRPr="00307653" w:rsidRDefault="00577205" w:rsidP="00577205">
      <w:pPr>
        <w:pStyle w:val="ListParagraph"/>
        <w:numPr>
          <w:ilvl w:val="0"/>
          <w:numId w:val="352"/>
        </w:numPr>
        <w:rPr>
          <w:rFonts w:ascii="Times New Roman" w:hAnsi="Times New Roman" w:cs="Times New Roman"/>
          <w:sz w:val="24"/>
          <w:szCs w:val="24"/>
          <w:lang w:val="en-GB"/>
        </w:rPr>
      </w:pPr>
      <w:r w:rsidRPr="00307653">
        <w:rPr>
          <w:rFonts w:ascii="Times New Roman" w:hAnsi="Times New Roman" w:cs="Times New Roman"/>
          <w:sz w:val="24"/>
          <w:szCs w:val="24"/>
          <w:lang w:val="en-GB"/>
        </w:rPr>
        <w:t>not renewable.</w:t>
      </w:r>
      <w:r w:rsidRPr="00307653">
        <w:rPr>
          <w:rFonts w:ascii="Times New Roman" w:hAnsi="Times New Roman" w:cs="Times New Roman"/>
          <w:sz w:val="24"/>
          <w:szCs w:val="24"/>
          <w:lang w:val="en-GB"/>
        </w:rPr>
        <w:tab/>
      </w:r>
    </w:p>
    <w:p w14:paraId="3C63945F" w14:textId="77777777" w:rsidR="00577205" w:rsidRDefault="00577205" w:rsidP="00577205">
      <w:pPr>
        <w:rPr>
          <w:rFonts w:ascii="Times New Roman" w:hAnsi="Times New Roman" w:cs="Times New Roman"/>
          <w:sz w:val="24"/>
          <w:szCs w:val="24"/>
          <w:lang w:val="en-GB"/>
        </w:rPr>
      </w:pPr>
    </w:p>
    <w:p w14:paraId="533FC4D8"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 The holder of the reconnaissance permit must-</w:t>
      </w:r>
    </w:p>
    <w:p w14:paraId="506F857C" w14:textId="77777777" w:rsidR="00577205" w:rsidRDefault="00577205" w:rsidP="00577205">
      <w:pPr>
        <w:pStyle w:val="ListParagraph"/>
        <w:numPr>
          <w:ilvl w:val="0"/>
          <w:numId w:val="353"/>
        </w:numPr>
        <w:rPr>
          <w:rFonts w:ascii="Times New Roman" w:hAnsi="Times New Roman" w:cs="Times New Roman"/>
          <w:sz w:val="24"/>
          <w:szCs w:val="24"/>
          <w:lang w:val="en-GB"/>
        </w:rPr>
      </w:pPr>
      <w:r w:rsidRPr="00307653">
        <w:rPr>
          <w:rFonts w:ascii="Times New Roman" w:hAnsi="Times New Roman" w:cs="Times New Roman"/>
          <w:sz w:val="24"/>
          <w:szCs w:val="24"/>
          <w:lang w:val="en-GB"/>
        </w:rPr>
        <w:t>actively conduct reconnaissance operations in respect of petroleum on the relevant area in accordance with the reconnaissance programme;</w:t>
      </w:r>
    </w:p>
    <w:p w14:paraId="6160B8EA" w14:textId="77777777" w:rsidR="00577205" w:rsidRDefault="00577205" w:rsidP="00577205">
      <w:pPr>
        <w:pStyle w:val="ListParagraph"/>
        <w:numPr>
          <w:ilvl w:val="0"/>
          <w:numId w:val="353"/>
        </w:numPr>
        <w:rPr>
          <w:rFonts w:ascii="Times New Roman" w:hAnsi="Times New Roman" w:cs="Times New Roman"/>
          <w:sz w:val="24"/>
          <w:szCs w:val="24"/>
          <w:lang w:val="en-GB"/>
        </w:rPr>
      </w:pPr>
      <w:r w:rsidRPr="00307653">
        <w:rPr>
          <w:rFonts w:ascii="Times New Roman" w:hAnsi="Times New Roman" w:cs="Times New Roman"/>
          <w:sz w:val="24"/>
          <w:szCs w:val="24"/>
          <w:lang w:val="en-GB"/>
        </w:rPr>
        <w:lastRenderedPageBreak/>
        <w:t>comply with the terms and conditions of the reconnaissance permit, and the relevant provisions of this Act and any other law; and</w:t>
      </w:r>
      <w:r w:rsidRPr="00307653">
        <w:rPr>
          <w:rFonts w:ascii="Times New Roman" w:hAnsi="Times New Roman" w:cs="Times New Roman"/>
          <w:sz w:val="24"/>
          <w:szCs w:val="24"/>
          <w:lang w:val="en-GB"/>
        </w:rPr>
        <w:tab/>
      </w:r>
    </w:p>
    <w:p w14:paraId="56A2E52A" w14:textId="77777777" w:rsidR="00577205" w:rsidRPr="00307653" w:rsidRDefault="00577205" w:rsidP="00577205">
      <w:pPr>
        <w:pStyle w:val="ListParagraph"/>
        <w:numPr>
          <w:ilvl w:val="0"/>
          <w:numId w:val="353"/>
        </w:numPr>
        <w:rPr>
          <w:rFonts w:ascii="Times New Roman" w:hAnsi="Times New Roman" w:cs="Times New Roman"/>
          <w:sz w:val="24"/>
          <w:szCs w:val="24"/>
          <w:lang w:val="en-GB"/>
        </w:rPr>
      </w:pPr>
      <w:r w:rsidRPr="00307653">
        <w:rPr>
          <w:rFonts w:ascii="Times New Roman" w:hAnsi="Times New Roman" w:cs="Times New Roman"/>
          <w:sz w:val="24"/>
          <w:szCs w:val="24"/>
          <w:lang w:val="en-GB"/>
        </w:rPr>
        <w:t>pay the prescribed reconnaissance fee to the designated agency.</w:t>
      </w:r>
    </w:p>
    <w:p w14:paraId="423E5546" w14:textId="77777777" w:rsidR="00577205" w:rsidRDefault="00577205" w:rsidP="00577205">
      <w:pPr>
        <w:rPr>
          <w:rFonts w:ascii="Times New Roman" w:hAnsi="Times New Roman" w:cs="Times New Roman"/>
          <w:sz w:val="24"/>
          <w:szCs w:val="24"/>
          <w:lang w:val="en-GB"/>
        </w:rPr>
      </w:pPr>
    </w:p>
    <w:p w14:paraId="6C5A302D" w14:textId="77777777" w:rsidR="00577205" w:rsidRPr="00307653" w:rsidRDefault="00577205" w:rsidP="00577205">
      <w:pPr>
        <w:rPr>
          <w:rFonts w:ascii="Times New Roman" w:hAnsi="Times New Roman" w:cs="Times New Roman"/>
          <w:b/>
          <w:bCs/>
          <w:sz w:val="24"/>
          <w:szCs w:val="24"/>
          <w:lang w:val="en-GB"/>
        </w:rPr>
      </w:pPr>
      <w:r w:rsidRPr="00307653">
        <w:rPr>
          <w:rFonts w:ascii="Times New Roman" w:hAnsi="Times New Roman" w:cs="Times New Roman"/>
          <w:b/>
          <w:bCs/>
          <w:sz w:val="24"/>
          <w:szCs w:val="24"/>
          <w:lang w:val="en-GB"/>
        </w:rPr>
        <w:t>Application for technical co -operation permit</w:t>
      </w:r>
    </w:p>
    <w:p w14:paraId="5AF70EB4"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76. (1) Any person who wishes to apply to the Minister for a technical co-operation permit must lodge the application-</w:t>
      </w:r>
    </w:p>
    <w:p w14:paraId="52FC0002" w14:textId="77777777" w:rsidR="00577205" w:rsidRDefault="00577205" w:rsidP="00577205">
      <w:pPr>
        <w:pStyle w:val="ListParagraph"/>
        <w:numPr>
          <w:ilvl w:val="0"/>
          <w:numId w:val="354"/>
        </w:numPr>
        <w:rPr>
          <w:rFonts w:ascii="Times New Roman" w:hAnsi="Times New Roman" w:cs="Times New Roman"/>
          <w:sz w:val="24"/>
          <w:szCs w:val="24"/>
          <w:lang w:val="en-GB"/>
        </w:rPr>
      </w:pPr>
      <w:r w:rsidRPr="00307653">
        <w:rPr>
          <w:rFonts w:ascii="Times New Roman" w:hAnsi="Times New Roman" w:cs="Times New Roman"/>
          <w:sz w:val="24"/>
          <w:szCs w:val="24"/>
          <w:lang w:val="en-GB"/>
        </w:rPr>
        <w:t>at the office of the designated agency;</w:t>
      </w:r>
    </w:p>
    <w:p w14:paraId="289926CB" w14:textId="77777777" w:rsidR="00577205" w:rsidRDefault="00577205" w:rsidP="00577205">
      <w:pPr>
        <w:pStyle w:val="ListParagraph"/>
        <w:numPr>
          <w:ilvl w:val="0"/>
          <w:numId w:val="354"/>
        </w:numPr>
        <w:rPr>
          <w:rFonts w:ascii="Times New Roman" w:hAnsi="Times New Roman" w:cs="Times New Roman"/>
          <w:sz w:val="24"/>
          <w:szCs w:val="24"/>
          <w:lang w:val="en-GB"/>
        </w:rPr>
      </w:pPr>
      <w:r w:rsidRPr="00307653">
        <w:rPr>
          <w:rFonts w:ascii="Times New Roman" w:hAnsi="Times New Roman" w:cs="Times New Roman"/>
          <w:sz w:val="24"/>
          <w:szCs w:val="24"/>
          <w:lang w:val="en-GB"/>
        </w:rPr>
        <w:t>in the prescribed manner; and</w:t>
      </w:r>
    </w:p>
    <w:p w14:paraId="1671F9F6" w14:textId="77777777" w:rsidR="00577205" w:rsidRPr="00307653" w:rsidRDefault="00577205" w:rsidP="00577205">
      <w:pPr>
        <w:pStyle w:val="ListParagraph"/>
        <w:numPr>
          <w:ilvl w:val="0"/>
          <w:numId w:val="354"/>
        </w:numPr>
        <w:rPr>
          <w:rFonts w:ascii="Times New Roman" w:hAnsi="Times New Roman" w:cs="Times New Roman"/>
          <w:sz w:val="24"/>
          <w:szCs w:val="24"/>
          <w:lang w:val="en-GB"/>
        </w:rPr>
      </w:pPr>
      <w:r w:rsidRPr="00307653">
        <w:rPr>
          <w:rFonts w:ascii="Times New Roman" w:hAnsi="Times New Roman" w:cs="Times New Roman"/>
          <w:sz w:val="24"/>
          <w:szCs w:val="24"/>
          <w:lang w:val="en-GB"/>
        </w:rPr>
        <w:t>together with the prescribed non-refundable application fee.</w:t>
      </w:r>
    </w:p>
    <w:p w14:paraId="2D8F1F65" w14:textId="77777777" w:rsidR="00577205" w:rsidRDefault="00577205" w:rsidP="00577205">
      <w:pPr>
        <w:rPr>
          <w:rFonts w:ascii="Times New Roman" w:hAnsi="Times New Roman" w:cs="Times New Roman"/>
          <w:sz w:val="24"/>
          <w:szCs w:val="24"/>
          <w:lang w:val="en-GB"/>
        </w:rPr>
      </w:pPr>
    </w:p>
    <w:p w14:paraId="66B4350A"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designated agency must accept an application for a technical co-operation permit if-</w:t>
      </w:r>
    </w:p>
    <w:p w14:paraId="2A63A82F" w14:textId="77777777" w:rsidR="00577205" w:rsidRDefault="00577205" w:rsidP="00577205">
      <w:pPr>
        <w:pStyle w:val="ListParagraph"/>
        <w:numPr>
          <w:ilvl w:val="0"/>
          <w:numId w:val="355"/>
        </w:numPr>
        <w:rPr>
          <w:rFonts w:ascii="Times New Roman" w:hAnsi="Times New Roman" w:cs="Times New Roman"/>
          <w:sz w:val="24"/>
          <w:szCs w:val="24"/>
          <w:lang w:val="en-GB"/>
        </w:rPr>
      </w:pPr>
      <w:r w:rsidRPr="00307653">
        <w:rPr>
          <w:rFonts w:ascii="Times New Roman" w:hAnsi="Times New Roman" w:cs="Times New Roman"/>
          <w:sz w:val="24"/>
          <w:szCs w:val="24"/>
          <w:lang w:val="en-GB"/>
        </w:rPr>
        <w:t>the requirements contemplated in subsection (1) are met; and</w:t>
      </w:r>
    </w:p>
    <w:p w14:paraId="4C37EDF6" w14:textId="77777777" w:rsidR="00577205" w:rsidRPr="00307653" w:rsidRDefault="00577205" w:rsidP="00577205">
      <w:pPr>
        <w:pStyle w:val="ListParagraph"/>
        <w:numPr>
          <w:ilvl w:val="0"/>
          <w:numId w:val="355"/>
        </w:numPr>
        <w:rPr>
          <w:rFonts w:ascii="Times New Roman" w:hAnsi="Times New Roman" w:cs="Times New Roman"/>
          <w:sz w:val="24"/>
          <w:szCs w:val="24"/>
          <w:lang w:val="en-GB"/>
        </w:rPr>
      </w:pPr>
      <w:r w:rsidRPr="00307653">
        <w:rPr>
          <w:rFonts w:ascii="Times New Roman" w:hAnsi="Times New Roman" w:cs="Times New Roman"/>
          <w:sz w:val="24"/>
          <w:szCs w:val="24"/>
          <w:lang w:val="en-GB"/>
        </w:rPr>
        <w:t>no other person holds a technical co-operation permit, exploration right or production right for petroleum over any part of the area.</w:t>
      </w:r>
    </w:p>
    <w:p w14:paraId="18B0DCDF" w14:textId="77777777" w:rsidR="00577205" w:rsidRDefault="00577205" w:rsidP="00577205">
      <w:pPr>
        <w:rPr>
          <w:rFonts w:ascii="Times New Roman" w:hAnsi="Times New Roman" w:cs="Times New Roman"/>
          <w:sz w:val="24"/>
          <w:szCs w:val="24"/>
          <w:lang w:val="en-GB"/>
        </w:rPr>
      </w:pPr>
    </w:p>
    <w:p w14:paraId="54161D1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 If the application does not comply with the requirements of this section, the designated</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agency must notify the applicant in writing of that fact within 14 days of receipt of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application and return the application and return the application.</w:t>
      </w:r>
    </w:p>
    <w:p w14:paraId="6F660F02" w14:textId="77777777" w:rsidR="00577205" w:rsidRDefault="00577205" w:rsidP="00577205">
      <w:pPr>
        <w:rPr>
          <w:rFonts w:ascii="Times New Roman" w:hAnsi="Times New Roman" w:cs="Times New Roman"/>
          <w:sz w:val="24"/>
          <w:szCs w:val="24"/>
          <w:lang w:val="en-GB"/>
        </w:rPr>
      </w:pPr>
    </w:p>
    <w:p w14:paraId="395AA6E7" w14:textId="77777777" w:rsidR="00577205" w:rsidRPr="00307653" w:rsidRDefault="00577205" w:rsidP="00577205">
      <w:pPr>
        <w:rPr>
          <w:rFonts w:ascii="Times New Roman" w:hAnsi="Times New Roman" w:cs="Times New Roman"/>
          <w:b/>
          <w:bCs/>
          <w:sz w:val="24"/>
          <w:szCs w:val="24"/>
          <w:lang w:val="en-GB"/>
        </w:rPr>
      </w:pPr>
      <w:r w:rsidRPr="00307653">
        <w:rPr>
          <w:rFonts w:ascii="Times New Roman" w:hAnsi="Times New Roman" w:cs="Times New Roman"/>
          <w:b/>
          <w:bCs/>
          <w:sz w:val="24"/>
          <w:szCs w:val="24"/>
          <w:lang w:val="en-GB"/>
        </w:rPr>
        <w:t>Issuing and duration of technical co-operation permit</w:t>
      </w:r>
    </w:p>
    <w:p w14:paraId="65C1CA67"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77. (1) Subject to subsection (4), the Minister must issue a technical co-operation permit if-</w:t>
      </w:r>
    </w:p>
    <w:p w14:paraId="567EAD21" w14:textId="77777777" w:rsidR="00577205" w:rsidRDefault="00577205" w:rsidP="00577205">
      <w:pPr>
        <w:pStyle w:val="ListParagraph"/>
        <w:numPr>
          <w:ilvl w:val="0"/>
          <w:numId w:val="356"/>
        </w:numPr>
        <w:rPr>
          <w:rFonts w:ascii="Times New Roman" w:hAnsi="Times New Roman" w:cs="Times New Roman"/>
          <w:sz w:val="24"/>
          <w:szCs w:val="24"/>
          <w:lang w:val="en-GB"/>
        </w:rPr>
      </w:pPr>
      <w:r w:rsidRPr="00307653">
        <w:rPr>
          <w:rFonts w:ascii="Times New Roman" w:hAnsi="Times New Roman" w:cs="Times New Roman"/>
          <w:sz w:val="24"/>
          <w:szCs w:val="24"/>
          <w:lang w:val="en-GB"/>
        </w:rPr>
        <w:t>the applicant has access to financial resources and has the technical ability to conduct the proposed technical co-operation study;</w:t>
      </w:r>
    </w:p>
    <w:p w14:paraId="54C4B16A" w14:textId="77777777" w:rsidR="00577205" w:rsidRDefault="00577205" w:rsidP="00577205">
      <w:pPr>
        <w:pStyle w:val="ListParagraph"/>
        <w:numPr>
          <w:ilvl w:val="0"/>
          <w:numId w:val="356"/>
        </w:numPr>
        <w:rPr>
          <w:rFonts w:ascii="Times New Roman" w:hAnsi="Times New Roman" w:cs="Times New Roman"/>
          <w:sz w:val="24"/>
          <w:szCs w:val="24"/>
          <w:lang w:val="en-GB"/>
        </w:rPr>
      </w:pPr>
      <w:r w:rsidRPr="00307653">
        <w:rPr>
          <w:rFonts w:ascii="Times New Roman" w:hAnsi="Times New Roman" w:cs="Times New Roman"/>
          <w:sz w:val="24"/>
          <w:szCs w:val="24"/>
          <w:lang w:val="en-GB"/>
        </w:rPr>
        <w:t xml:space="preserve">the estimated expenditure is compatible with the intended technical co-operation study and duration of the technical co-operation programme; and </w:t>
      </w:r>
    </w:p>
    <w:p w14:paraId="18D714F7" w14:textId="77777777" w:rsidR="00577205" w:rsidRPr="00307653" w:rsidRDefault="00577205" w:rsidP="00577205">
      <w:pPr>
        <w:pStyle w:val="ListParagraph"/>
        <w:numPr>
          <w:ilvl w:val="0"/>
          <w:numId w:val="356"/>
        </w:numPr>
        <w:rPr>
          <w:rFonts w:ascii="Times New Roman" w:hAnsi="Times New Roman" w:cs="Times New Roman"/>
          <w:sz w:val="24"/>
          <w:szCs w:val="24"/>
          <w:lang w:val="en-GB"/>
        </w:rPr>
      </w:pPr>
      <w:r w:rsidRPr="00307653">
        <w:rPr>
          <w:rFonts w:ascii="Times New Roman" w:hAnsi="Times New Roman" w:cs="Times New Roman"/>
          <w:sz w:val="24"/>
          <w:szCs w:val="24"/>
          <w:lang w:val="en-GB"/>
        </w:rPr>
        <w:t>the applicant is not in contravention of any relevant provision of this Act.</w:t>
      </w:r>
    </w:p>
    <w:p w14:paraId="60DCA84C" w14:textId="77777777" w:rsidR="00577205" w:rsidRDefault="00577205" w:rsidP="00577205">
      <w:pPr>
        <w:rPr>
          <w:rFonts w:ascii="Times New Roman" w:hAnsi="Times New Roman" w:cs="Times New Roman"/>
          <w:sz w:val="24"/>
          <w:szCs w:val="24"/>
          <w:lang w:val="en-GB"/>
        </w:rPr>
      </w:pPr>
    </w:p>
    <w:p w14:paraId="0E4BF8F6" w14:textId="7C4792EE"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Minister must refuse to issue a technical co-operation permit if the application does not meet all the requirements referred to in subsection (1).</w:t>
      </w:r>
    </w:p>
    <w:p w14:paraId="139AB5CF" w14:textId="77777777" w:rsidR="00577205" w:rsidRDefault="00577205" w:rsidP="00577205">
      <w:pPr>
        <w:rPr>
          <w:rFonts w:ascii="Times New Roman" w:hAnsi="Times New Roman" w:cs="Times New Roman"/>
          <w:sz w:val="24"/>
          <w:szCs w:val="24"/>
          <w:lang w:val="en-GB"/>
        </w:rPr>
      </w:pPr>
    </w:p>
    <w:p w14:paraId="313D81C5"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Minister refuses to issue a technical co-operation permit, the Minister must, within 30 days of the decision, in writing notify the applicant of the decision and the reasons</w:t>
      </w:r>
      <w:r>
        <w:rPr>
          <w:rFonts w:ascii="Times New Roman" w:hAnsi="Times New Roman" w:cs="Times New Roman"/>
          <w:sz w:val="24"/>
          <w:szCs w:val="24"/>
          <w:lang w:val="en-GB"/>
        </w:rPr>
        <w:t xml:space="preserve"> t</w:t>
      </w:r>
      <w:r w:rsidRPr="00CB5296">
        <w:rPr>
          <w:rFonts w:ascii="Times New Roman" w:hAnsi="Times New Roman" w:cs="Times New Roman"/>
          <w:sz w:val="24"/>
          <w:szCs w:val="24"/>
          <w:lang w:val="en-GB"/>
        </w:rPr>
        <w:t>herefore.</w:t>
      </w:r>
    </w:p>
    <w:p w14:paraId="1FA8258E" w14:textId="77777777" w:rsidR="00577205" w:rsidRDefault="00577205" w:rsidP="00577205">
      <w:pPr>
        <w:rPr>
          <w:rFonts w:ascii="Times New Roman" w:hAnsi="Times New Roman" w:cs="Times New Roman"/>
          <w:sz w:val="24"/>
          <w:szCs w:val="24"/>
          <w:lang w:val="en-GB"/>
        </w:rPr>
      </w:pPr>
    </w:p>
    <w:p w14:paraId="10B57AE7"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technical co-operation permit issued in terms of subsection (1) is-</w:t>
      </w:r>
    </w:p>
    <w:p w14:paraId="1D3899E1" w14:textId="77777777" w:rsidR="00577205" w:rsidRDefault="00577205" w:rsidP="00577205">
      <w:pPr>
        <w:pStyle w:val="ListParagraph"/>
        <w:numPr>
          <w:ilvl w:val="0"/>
          <w:numId w:val="357"/>
        </w:numPr>
        <w:rPr>
          <w:rFonts w:ascii="Times New Roman" w:hAnsi="Times New Roman" w:cs="Times New Roman"/>
          <w:sz w:val="24"/>
          <w:szCs w:val="24"/>
          <w:lang w:val="en-GB"/>
        </w:rPr>
      </w:pPr>
      <w:r w:rsidRPr="00307653">
        <w:rPr>
          <w:rFonts w:ascii="Times New Roman" w:hAnsi="Times New Roman" w:cs="Times New Roman"/>
          <w:sz w:val="24"/>
          <w:szCs w:val="24"/>
          <w:lang w:val="en-GB"/>
        </w:rPr>
        <w:t>subject to prescribed terms and conditions;</w:t>
      </w:r>
    </w:p>
    <w:p w14:paraId="1F741BCA" w14:textId="77777777" w:rsidR="00577205" w:rsidRDefault="00577205" w:rsidP="00577205">
      <w:pPr>
        <w:pStyle w:val="ListParagraph"/>
        <w:numPr>
          <w:ilvl w:val="0"/>
          <w:numId w:val="357"/>
        </w:numPr>
        <w:rPr>
          <w:rFonts w:ascii="Times New Roman" w:hAnsi="Times New Roman" w:cs="Times New Roman"/>
          <w:sz w:val="24"/>
          <w:szCs w:val="24"/>
          <w:lang w:val="en-GB"/>
        </w:rPr>
      </w:pPr>
      <w:r w:rsidRPr="00307653">
        <w:rPr>
          <w:rFonts w:ascii="Times New Roman" w:hAnsi="Times New Roman" w:cs="Times New Roman"/>
          <w:sz w:val="24"/>
          <w:szCs w:val="24"/>
          <w:lang w:val="en-GB"/>
        </w:rPr>
        <w:t xml:space="preserve">valid for a period not exceeding one year; </w:t>
      </w:r>
    </w:p>
    <w:p w14:paraId="445AE00F" w14:textId="77777777" w:rsidR="00577205" w:rsidRDefault="00577205" w:rsidP="00577205">
      <w:pPr>
        <w:pStyle w:val="ListParagraph"/>
        <w:numPr>
          <w:ilvl w:val="0"/>
          <w:numId w:val="357"/>
        </w:numPr>
        <w:rPr>
          <w:rFonts w:ascii="Times New Roman" w:hAnsi="Times New Roman" w:cs="Times New Roman"/>
          <w:sz w:val="24"/>
          <w:szCs w:val="24"/>
          <w:lang w:val="en-GB"/>
        </w:rPr>
      </w:pPr>
      <w:r w:rsidRPr="00307653">
        <w:rPr>
          <w:rFonts w:ascii="Times New Roman" w:hAnsi="Times New Roman" w:cs="Times New Roman"/>
          <w:sz w:val="24"/>
          <w:szCs w:val="24"/>
          <w:lang w:val="en-GB"/>
        </w:rPr>
        <w:t xml:space="preserve">not transferable; and </w:t>
      </w:r>
    </w:p>
    <w:p w14:paraId="6D528AD2" w14:textId="77777777" w:rsidR="00577205" w:rsidRPr="00307653" w:rsidRDefault="00577205" w:rsidP="00577205">
      <w:pPr>
        <w:pStyle w:val="ListParagraph"/>
        <w:numPr>
          <w:ilvl w:val="0"/>
          <w:numId w:val="357"/>
        </w:numPr>
        <w:rPr>
          <w:rFonts w:ascii="Times New Roman" w:hAnsi="Times New Roman" w:cs="Times New Roman"/>
          <w:sz w:val="24"/>
          <w:szCs w:val="24"/>
          <w:lang w:val="en-GB"/>
        </w:rPr>
      </w:pPr>
      <w:r w:rsidRPr="00307653">
        <w:rPr>
          <w:rFonts w:ascii="Times New Roman" w:hAnsi="Times New Roman" w:cs="Times New Roman"/>
          <w:sz w:val="24"/>
          <w:szCs w:val="24"/>
          <w:lang w:val="en-GB"/>
        </w:rPr>
        <w:t>not renewable.</w:t>
      </w:r>
    </w:p>
    <w:p w14:paraId="12A47F4C" w14:textId="77777777" w:rsidR="00577205" w:rsidRDefault="00577205" w:rsidP="00577205">
      <w:pPr>
        <w:rPr>
          <w:rFonts w:ascii="Times New Roman" w:hAnsi="Times New Roman" w:cs="Times New Roman"/>
          <w:sz w:val="24"/>
          <w:szCs w:val="24"/>
          <w:lang w:val="en-GB"/>
        </w:rPr>
      </w:pPr>
    </w:p>
    <w:p w14:paraId="4BB43464" w14:textId="77777777" w:rsidR="00577205" w:rsidRPr="00307653" w:rsidRDefault="00577205" w:rsidP="00577205">
      <w:pPr>
        <w:rPr>
          <w:rFonts w:ascii="Times New Roman" w:hAnsi="Times New Roman" w:cs="Times New Roman"/>
          <w:b/>
          <w:bCs/>
          <w:sz w:val="24"/>
          <w:szCs w:val="24"/>
          <w:lang w:val="en-GB"/>
        </w:rPr>
      </w:pPr>
      <w:r w:rsidRPr="00307653">
        <w:rPr>
          <w:rFonts w:ascii="Times New Roman" w:hAnsi="Times New Roman" w:cs="Times New Roman"/>
          <w:b/>
          <w:bCs/>
          <w:sz w:val="24"/>
          <w:szCs w:val="24"/>
          <w:lang w:val="en-GB"/>
        </w:rPr>
        <w:t>Rights and obligations of holder of technical co-operation permit</w:t>
      </w:r>
    </w:p>
    <w:p w14:paraId="5B4AB97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78. (1) The holder of a technical co-operation permit has, subject to section 79, the exclusive right to apply for and be granted an exploration right in respect of the area to which the permit relates.</w:t>
      </w:r>
    </w:p>
    <w:p w14:paraId="5CBAF675" w14:textId="77777777" w:rsidR="00577205" w:rsidRDefault="00577205" w:rsidP="00577205">
      <w:pPr>
        <w:rPr>
          <w:rFonts w:ascii="Times New Roman" w:hAnsi="Times New Roman" w:cs="Times New Roman"/>
          <w:sz w:val="24"/>
          <w:szCs w:val="24"/>
          <w:lang w:val="en-GB"/>
        </w:rPr>
      </w:pPr>
    </w:p>
    <w:p w14:paraId="0B8DBEA0"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holder of a technical co-operation permit must-</w:t>
      </w:r>
    </w:p>
    <w:p w14:paraId="57D6A49D"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 xml:space="preserve">actively carry out the technical co-operation study in accordance with the 10 technical co-operation work </w:t>
      </w:r>
      <w:proofErr w:type="gramStart"/>
      <w:r w:rsidRPr="00CB5296">
        <w:rPr>
          <w:rFonts w:ascii="Times New Roman" w:hAnsi="Times New Roman" w:cs="Times New Roman"/>
          <w:sz w:val="24"/>
          <w:szCs w:val="24"/>
          <w:lang w:val="en-GB"/>
        </w:rPr>
        <w:t>programme</w:t>
      </w:r>
      <w:proofErr w:type="gramEnd"/>
      <w:r w:rsidRPr="00CB5296">
        <w:rPr>
          <w:rFonts w:ascii="Times New Roman" w:hAnsi="Times New Roman" w:cs="Times New Roman"/>
          <w:sz w:val="24"/>
          <w:szCs w:val="24"/>
          <w:lang w:val="en-GB"/>
        </w:rPr>
        <w:t>; and</w:t>
      </w:r>
    </w:p>
    <w:p w14:paraId="6076067B" w14:textId="77777777" w:rsidR="00577205" w:rsidRPr="00CB5296" w:rsidRDefault="00577205" w:rsidP="00577205">
      <w:pPr>
        <w:rPr>
          <w:rFonts w:ascii="Times New Roman" w:hAnsi="Times New Roman" w:cs="Times New Roman"/>
          <w:sz w:val="24"/>
          <w:szCs w:val="24"/>
          <w:lang w:val="en-GB"/>
        </w:rPr>
      </w:pPr>
    </w:p>
    <w:p w14:paraId="36EEF768"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(b)</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 xml:space="preserve">comply with the terms and conditions of the technical co-operation permit, the relevant provisions of this Act and any other law. </w:t>
      </w:r>
    </w:p>
    <w:p w14:paraId="03E827B2" w14:textId="77777777" w:rsidR="00577205" w:rsidRDefault="00577205" w:rsidP="00577205">
      <w:pPr>
        <w:rPr>
          <w:rFonts w:ascii="Times New Roman" w:hAnsi="Times New Roman" w:cs="Times New Roman"/>
          <w:sz w:val="24"/>
          <w:szCs w:val="24"/>
          <w:lang w:val="en-GB"/>
        </w:rPr>
      </w:pPr>
    </w:p>
    <w:p w14:paraId="2AE388A8" w14:textId="08962A79" w:rsidR="00577205" w:rsidRPr="00577205" w:rsidRDefault="00577205" w:rsidP="00577205">
      <w:pPr>
        <w:rPr>
          <w:rFonts w:ascii="Times New Roman" w:hAnsi="Times New Roman" w:cs="Times New Roman"/>
          <w:b/>
          <w:bCs/>
          <w:sz w:val="24"/>
          <w:szCs w:val="24"/>
          <w:lang w:val="en-GB"/>
        </w:rPr>
      </w:pPr>
      <w:r w:rsidRPr="00577205">
        <w:rPr>
          <w:rFonts w:ascii="Times New Roman" w:hAnsi="Times New Roman" w:cs="Times New Roman"/>
          <w:b/>
          <w:bCs/>
          <w:sz w:val="24"/>
          <w:szCs w:val="24"/>
          <w:lang w:val="en-GB"/>
        </w:rPr>
        <w:t>Application for exploration right</w:t>
      </w:r>
    </w:p>
    <w:p w14:paraId="3B77A3A0"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79. (1) Any person who wishes to apply to the Minister for an exploration right must lodge the application-</w:t>
      </w:r>
    </w:p>
    <w:p w14:paraId="77CD0D5C" w14:textId="77777777" w:rsidR="00577205" w:rsidRDefault="00577205" w:rsidP="00577205">
      <w:pPr>
        <w:pStyle w:val="ListParagraph"/>
        <w:numPr>
          <w:ilvl w:val="0"/>
          <w:numId w:val="358"/>
        </w:numPr>
        <w:rPr>
          <w:rFonts w:ascii="Times New Roman" w:hAnsi="Times New Roman" w:cs="Times New Roman"/>
          <w:sz w:val="24"/>
          <w:szCs w:val="24"/>
          <w:lang w:val="en-GB"/>
        </w:rPr>
      </w:pPr>
      <w:r w:rsidRPr="00307653">
        <w:rPr>
          <w:rFonts w:ascii="Times New Roman" w:hAnsi="Times New Roman" w:cs="Times New Roman"/>
          <w:sz w:val="24"/>
          <w:szCs w:val="24"/>
          <w:lang w:val="en-GB"/>
        </w:rPr>
        <w:t>at the office of the designated agency;</w:t>
      </w:r>
    </w:p>
    <w:p w14:paraId="10867344" w14:textId="77777777" w:rsidR="00577205" w:rsidRDefault="00577205" w:rsidP="00577205">
      <w:pPr>
        <w:pStyle w:val="ListParagraph"/>
        <w:numPr>
          <w:ilvl w:val="0"/>
          <w:numId w:val="358"/>
        </w:numPr>
        <w:rPr>
          <w:rFonts w:ascii="Times New Roman" w:hAnsi="Times New Roman" w:cs="Times New Roman"/>
          <w:sz w:val="24"/>
          <w:szCs w:val="24"/>
          <w:lang w:val="en-GB"/>
        </w:rPr>
      </w:pPr>
      <w:r w:rsidRPr="00307653">
        <w:rPr>
          <w:rFonts w:ascii="Times New Roman" w:hAnsi="Times New Roman" w:cs="Times New Roman"/>
          <w:sz w:val="24"/>
          <w:szCs w:val="24"/>
          <w:lang w:val="en-GB"/>
        </w:rPr>
        <w:t>in the prescribed manner; and</w:t>
      </w:r>
    </w:p>
    <w:p w14:paraId="1100C076" w14:textId="77777777" w:rsidR="00577205" w:rsidRPr="00307653" w:rsidRDefault="00577205" w:rsidP="00577205">
      <w:pPr>
        <w:pStyle w:val="ListParagraph"/>
        <w:numPr>
          <w:ilvl w:val="0"/>
          <w:numId w:val="358"/>
        </w:numPr>
        <w:rPr>
          <w:rFonts w:ascii="Times New Roman" w:hAnsi="Times New Roman" w:cs="Times New Roman"/>
          <w:sz w:val="24"/>
          <w:szCs w:val="24"/>
          <w:lang w:val="en-GB"/>
        </w:rPr>
      </w:pPr>
      <w:r w:rsidRPr="00307653">
        <w:rPr>
          <w:rFonts w:ascii="Times New Roman" w:hAnsi="Times New Roman" w:cs="Times New Roman"/>
          <w:sz w:val="24"/>
          <w:szCs w:val="24"/>
          <w:lang w:val="en-GB"/>
        </w:rPr>
        <w:t>together with the prescribed non-refundable application fee.</w:t>
      </w:r>
    </w:p>
    <w:p w14:paraId="64E430A7" w14:textId="77777777" w:rsidR="00577205" w:rsidRDefault="00577205" w:rsidP="00577205">
      <w:pPr>
        <w:rPr>
          <w:rFonts w:ascii="Times New Roman" w:hAnsi="Times New Roman" w:cs="Times New Roman"/>
          <w:sz w:val="24"/>
          <w:szCs w:val="24"/>
          <w:lang w:val="en-GB"/>
        </w:rPr>
      </w:pPr>
    </w:p>
    <w:p w14:paraId="212B62F1"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designated agency must accept an application for an exploration right if-</w:t>
      </w:r>
    </w:p>
    <w:p w14:paraId="187F7D16" w14:textId="77777777" w:rsidR="00577205" w:rsidRDefault="00577205" w:rsidP="00577205">
      <w:pPr>
        <w:pStyle w:val="ListParagraph"/>
        <w:numPr>
          <w:ilvl w:val="0"/>
          <w:numId w:val="359"/>
        </w:numPr>
        <w:rPr>
          <w:rFonts w:ascii="Times New Roman" w:hAnsi="Times New Roman" w:cs="Times New Roman"/>
          <w:sz w:val="24"/>
          <w:szCs w:val="24"/>
          <w:lang w:val="en-GB"/>
        </w:rPr>
      </w:pPr>
      <w:r w:rsidRPr="00307653">
        <w:rPr>
          <w:rFonts w:ascii="Times New Roman" w:hAnsi="Times New Roman" w:cs="Times New Roman"/>
          <w:sz w:val="24"/>
          <w:szCs w:val="24"/>
          <w:lang w:val="en-GB"/>
        </w:rPr>
        <w:t>the requirements contemplated in subsection (1) are met; and</w:t>
      </w:r>
    </w:p>
    <w:p w14:paraId="6DEE7E0B" w14:textId="77777777" w:rsidR="00577205" w:rsidRPr="00307653" w:rsidRDefault="00577205" w:rsidP="00577205">
      <w:pPr>
        <w:pStyle w:val="ListParagraph"/>
        <w:numPr>
          <w:ilvl w:val="0"/>
          <w:numId w:val="359"/>
        </w:numPr>
        <w:rPr>
          <w:rFonts w:ascii="Times New Roman" w:hAnsi="Times New Roman" w:cs="Times New Roman"/>
          <w:sz w:val="24"/>
          <w:szCs w:val="24"/>
          <w:lang w:val="en-GB"/>
        </w:rPr>
      </w:pPr>
      <w:r w:rsidRPr="00307653">
        <w:rPr>
          <w:rFonts w:ascii="Times New Roman" w:hAnsi="Times New Roman" w:cs="Times New Roman"/>
          <w:sz w:val="24"/>
          <w:szCs w:val="24"/>
          <w:lang w:val="en-GB"/>
        </w:rPr>
        <w:t>no other person holds a technical co-operation permit, exploration right or</w:t>
      </w:r>
      <w:r>
        <w:rPr>
          <w:rFonts w:ascii="Times New Roman" w:hAnsi="Times New Roman" w:cs="Times New Roman"/>
          <w:sz w:val="24"/>
          <w:szCs w:val="24"/>
          <w:lang w:val="en-GB"/>
        </w:rPr>
        <w:t xml:space="preserve"> </w:t>
      </w:r>
      <w:r w:rsidRPr="00307653">
        <w:rPr>
          <w:rFonts w:ascii="Times New Roman" w:hAnsi="Times New Roman" w:cs="Times New Roman"/>
          <w:sz w:val="24"/>
          <w:szCs w:val="24"/>
          <w:lang w:val="en-GB"/>
        </w:rPr>
        <w:t>production right for petroleum over any part of the area.</w:t>
      </w:r>
    </w:p>
    <w:p w14:paraId="71667004" w14:textId="77777777" w:rsidR="00577205" w:rsidRDefault="00577205" w:rsidP="00577205">
      <w:pPr>
        <w:rPr>
          <w:rFonts w:ascii="Times New Roman" w:hAnsi="Times New Roman" w:cs="Times New Roman"/>
          <w:sz w:val="24"/>
          <w:szCs w:val="24"/>
          <w:lang w:val="en-GB"/>
        </w:rPr>
      </w:pPr>
    </w:p>
    <w:p w14:paraId="01E44BC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application does not comply with the requirements of this section,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designated agency must notify the applicant in writing of that fact within 14 days of receipt of the application and the reasons therefor, and must return the application.</w:t>
      </w:r>
    </w:p>
    <w:p w14:paraId="2E3B0029" w14:textId="77777777" w:rsidR="00577205" w:rsidRDefault="00577205" w:rsidP="00577205">
      <w:pPr>
        <w:rPr>
          <w:rFonts w:ascii="Times New Roman" w:hAnsi="Times New Roman" w:cs="Times New Roman"/>
          <w:sz w:val="24"/>
          <w:szCs w:val="24"/>
          <w:lang w:val="en-GB"/>
        </w:rPr>
      </w:pPr>
    </w:p>
    <w:p w14:paraId="2881DE98"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designated agency accepts the application, the designated agency must,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within 14 days from the date of acceptance, notify the applicant in writing-</w:t>
      </w:r>
    </w:p>
    <w:p w14:paraId="19453275" w14:textId="77777777" w:rsidR="00577205" w:rsidRDefault="00577205" w:rsidP="00577205">
      <w:pPr>
        <w:pStyle w:val="ListParagraph"/>
        <w:numPr>
          <w:ilvl w:val="0"/>
          <w:numId w:val="360"/>
        </w:numPr>
        <w:rPr>
          <w:rFonts w:ascii="Times New Roman" w:hAnsi="Times New Roman" w:cs="Times New Roman"/>
          <w:sz w:val="24"/>
          <w:szCs w:val="24"/>
          <w:lang w:val="en-GB"/>
        </w:rPr>
      </w:pPr>
      <w:r w:rsidRPr="00307653">
        <w:rPr>
          <w:rFonts w:ascii="Times New Roman" w:hAnsi="Times New Roman" w:cs="Times New Roman"/>
          <w:sz w:val="24"/>
          <w:szCs w:val="24"/>
          <w:lang w:val="en-GB"/>
        </w:rPr>
        <w:t>to notify and consult with any affected party; and</w:t>
      </w:r>
    </w:p>
    <w:p w14:paraId="0EAD5FB0" w14:textId="77777777" w:rsidR="00577205" w:rsidRPr="00307653" w:rsidRDefault="00577205" w:rsidP="00577205">
      <w:pPr>
        <w:pStyle w:val="ListParagraph"/>
        <w:numPr>
          <w:ilvl w:val="0"/>
          <w:numId w:val="360"/>
        </w:numPr>
        <w:rPr>
          <w:rFonts w:ascii="Times New Roman" w:hAnsi="Times New Roman" w:cs="Times New Roman"/>
          <w:sz w:val="24"/>
          <w:szCs w:val="24"/>
          <w:lang w:val="en-GB"/>
        </w:rPr>
      </w:pPr>
      <w:r w:rsidRPr="00307653">
        <w:rPr>
          <w:rFonts w:ascii="Times New Roman" w:hAnsi="Times New Roman" w:cs="Times New Roman"/>
          <w:sz w:val="24"/>
          <w:szCs w:val="24"/>
          <w:lang w:val="en-GB"/>
        </w:rPr>
        <w:t>to submit an environmental management programme in terms of section 39 30 within a period of 120 days from the date of the notice.</w:t>
      </w:r>
    </w:p>
    <w:p w14:paraId="2C3CAAB8" w14:textId="77777777" w:rsidR="00577205" w:rsidRDefault="00577205" w:rsidP="00577205">
      <w:pPr>
        <w:rPr>
          <w:rFonts w:ascii="Times New Roman" w:hAnsi="Times New Roman" w:cs="Times New Roman"/>
          <w:sz w:val="24"/>
          <w:szCs w:val="24"/>
          <w:lang w:val="en-GB"/>
        </w:rPr>
      </w:pPr>
    </w:p>
    <w:p w14:paraId="2E6E2F2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 Any technical co-operation permit in respect of which an application for an exploration</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right has been lodged in terms of subsection (I) shall, notwithstanding its</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expiry date, remain in force until such application has been granted or refused.</w:t>
      </w:r>
    </w:p>
    <w:p w14:paraId="54130078" w14:textId="77777777" w:rsidR="00577205" w:rsidRDefault="00577205" w:rsidP="00577205">
      <w:pPr>
        <w:rPr>
          <w:rFonts w:ascii="Times New Roman" w:hAnsi="Times New Roman" w:cs="Times New Roman"/>
          <w:sz w:val="24"/>
          <w:szCs w:val="24"/>
          <w:lang w:val="en-GB"/>
        </w:rPr>
      </w:pPr>
    </w:p>
    <w:p w14:paraId="7805E29E" w14:textId="77777777" w:rsidR="00577205" w:rsidRPr="00307653" w:rsidRDefault="00577205" w:rsidP="00577205">
      <w:pPr>
        <w:rPr>
          <w:rFonts w:ascii="Times New Roman" w:hAnsi="Times New Roman" w:cs="Times New Roman"/>
          <w:b/>
          <w:bCs/>
          <w:sz w:val="24"/>
          <w:szCs w:val="24"/>
          <w:lang w:val="en-GB"/>
        </w:rPr>
      </w:pPr>
      <w:r w:rsidRPr="00307653">
        <w:rPr>
          <w:rFonts w:ascii="Times New Roman" w:hAnsi="Times New Roman" w:cs="Times New Roman"/>
          <w:b/>
          <w:bCs/>
          <w:sz w:val="24"/>
          <w:szCs w:val="24"/>
          <w:lang w:val="en-GB"/>
        </w:rPr>
        <w:t>Granting and duration of exploration right</w:t>
      </w:r>
    </w:p>
    <w:p w14:paraId="14D3BE3D"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80. (1) The Minister must grant an exploration right if-</w:t>
      </w:r>
    </w:p>
    <w:p w14:paraId="1A35E0EF" w14:textId="77777777" w:rsidR="00577205" w:rsidRDefault="00577205" w:rsidP="00577205">
      <w:pPr>
        <w:pStyle w:val="ListParagraph"/>
        <w:numPr>
          <w:ilvl w:val="0"/>
          <w:numId w:val="36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applicant has access to financial resources and has the technical ability to conduct the proposed exploration operation optimally in accordance with the exploration work programme;</w:t>
      </w:r>
    </w:p>
    <w:p w14:paraId="20030233" w14:textId="77777777" w:rsidR="00577205" w:rsidRDefault="00577205" w:rsidP="00577205">
      <w:pPr>
        <w:pStyle w:val="ListParagraph"/>
        <w:numPr>
          <w:ilvl w:val="0"/>
          <w:numId w:val="36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estimated expenditure is compatible with the intended exploration 40 operation and duration of the exploration work programme;</w:t>
      </w:r>
    </w:p>
    <w:p w14:paraId="2E781C0B" w14:textId="77777777" w:rsidR="00577205" w:rsidRDefault="00577205" w:rsidP="00577205">
      <w:pPr>
        <w:pStyle w:val="ListParagraph"/>
        <w:numPr>
          <w:ilvl w:val="0"/>
          <w:numId w:val="36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Minister has approved the environmental management programme in terms of section 39(4);</w:t>
      </w:r>
    </w:p>
    <w:p w14:paraId="50D8B0B4" w14:textId="77777777" w:rsidR="00577205" w:rsidRDefault="00577205" w:rsidP="00577205">
      <w:pPr>
        <w:pStyle w:val="ListParagraph"/>
        <w:numPr>
          <w:ilvl w:val="0"/>
          <w:numId w:val="36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applicant has the ability to comply with the relevant provisions of the Mine</w:t>
      </w:r>
      <w:r>
        <w:rPr>
          <w:rFonts w:ascii="Times New Roman" w:hAnsi="Times New Roman" w:cs="Times New Roman"/>
          <w:sz w:val="24"/>
          <w:szCs w:val="24"/>
          <w:lang w:val="en-GB"/>
        </w:rPr>
        <w:t xml:space="preserve"> </w:t>
      </w:r>
      <w:r w:rsidRPr="00307653">
        <w:rPr>
          <w:rFonts w:ascii="Times New Roman" w:hAnsi="Times New Roman" w:cs="Times New Roman"/>
          <w:sz w:val="24"/>
          <w:szCs w:val="24"/>
          <w:lang w:val="en-GB"/>
        </w:rPr>
        <w:t>Health and Safety Act, 1996 (Act No. 29 of 1996);</w:t>
      </w:r>
    </w:p>
    <w:p w14:paraId="23FFDA03" w14:textId="77777777" w:rsidR="00577205" w:rsidRDefault="00577205" w:rsidP="00577205">
      <w:pPr>
        <w:pStyle w:val="ListParagraph"/>
        <w:numPr>
          <w:ilvl w:val="0"/>
          <w:numId w:val="36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applicant is not in contravention of any relevant provision of this Act;</w:t>
      </w:r>
    </w:p>
    <w:p w14:paraId="295B58CB" w14:textId="77777777" w:rsidR="00577205" w:rsidRDefault="00577205" w:rsidP="00577205">
      <w:pPr>
        <w:pStyle w:val="ListParagraph"/>
        <w:numPr>
          <w:ilvl w:val="0"/>
          <w:numId w:val="36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applicant has complied with the terms and conditions of the technical co-operation permit, if applicable; and</w:t>
      </w:r>
    </w:p>
    <w:p w14:paraId="306A23F6" w14:textId="77777777" w:rsidR="00577205" w:rsidRPr="00307653" w:rsidRDefault="00577205" w:rsidP="00577205">
      <w:pPr>
        <w:pStyle w:val="ListParagraph"/>
        <w:numPr>
          <w:ilvl w:val="0"/>
          <w:numId w:val="361"/>
        </w:numPr>
        <w:rPr>
          <w:rFonts w:ascii="Times New Roman" w:hAnsi="Times New Roman" w:cs="Times New Roman"/>
          <w:sz w:val="24"/>
          <w:szCs w:val="24"/>
          <w:lang w:val="en-GB"/>
        </w:rPr>
      </w:pPr>
      <w:r w:rsidRPr="00307653">
        <w:rPr>
          <w:rFonts w:ascii="Times New Roman" w:hAnsi="Times New Roman" w:cs="Times New Roman"/>
          <w:sz w:val="24"/>
          <w:szCs w:val="24"/>
          <w:lang w:val="en-GB"/>
        </w:rPr>
        <w:t>the granting of such right will further the objects referred to in section 2(d) and</w:t>
      </w:r>
      <w:r>
        <w:rPr>
          <w:rFonts w:ascii="Times New Roman" w:hAnsi="Times New Roman" w:cs="Times New Roman"/>
          <w:sz w:val="24"/>
          <w:szCs w:val="24"/>
          <w:lang w:val="en-GB"/>
        </w:rPr>
        <w:t xml:space="preserve"> (f).</w:t>
      </w:r>
    </w:p>
    <w:p w14:paraId="578F2F0A" w14:textId="449DB87C"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ab/>
      </w:r>
    </w:p>
    <w:p w14:paraId="2B0C7A43" w14:textId="77777777" w:rsidR="00577205" w:rsidRPr="00CB5296" w:rsidRDefault="00577205" w:rsidP="00577205">
      <w:pPr>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CB5296">
        <w:rPr>
          <w:rFonts w:ascii="Times New Roman" w:hAnsi="Times New Roman" w:cs="Times New Roman"/>
          <w:sz w:val="24"/>
          <w:szCs w:val="24"/>
          <w:lang w:val="en-GB"/>
        </w:rPr>
        <w:t>The Minister after taking into account the need for and extent of exploration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project may request that the applicant gives effect to section 2(d).</w:t>
      </w:r>
    </w:p>
    <w:p w14:paraId="18BB17D6" w14:textId="77777777" w:rsidR="00577205" w:rsidRDefault="00577205" w:rsidP="00577205">
      <w:pPr>
        <w:rPr>
          <w:rFonts w:ascii="Times New Roman" w:hAnsi="Times New Roman" w:cs="Times New Roman"/>
          <w:sz w:val="24"/>
          <w:szCs w:val="24"/>
          <w:lang w:val="en-GB"/>
        </w:rPr>
      </w:pPr>
    </w:p>
    <w:p w14:paraId="5C8E28C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w:t>
      </w:r>
      <w:r>
        <w:rPr>
          <w:rFonts w:ascii="Times New Roman" w:hAnsi="Times New Roman" w:cs="Times New Roman"/>
          <w:sz w:val="24"/>
          <w:szCs w:val="24"/>
          <w:lang w:val="en-GB"/>
        </w:rPr>
        <w:t>3</w:t>
      </w:r>
      <w:r w:rsidRPr="00CB529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Minister must refuse to grant an exploration right if the application does not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meet all the requirements referred to in subsection (1).</w:t>
      </w:r>
      <w:r w:rsidRPr="00CB5296">
        <w:rPr>
          <w:rFonts w:ascii="Times New Roman" w:hAnsi="Times New Roman" w:cs="Times New Roman"/>
          <w:sz w:val="24"/>
          <w:szCs w:val="24"/>
          <w:lang w:val="en-GB"/>
        </w:rPr>
        <w:tab/>
      </w:r>
    </w:p>
    <w:p w14:paraId="54BE8746" w14:textId="77777777" w:rsidR="00577205" w:rsidRDefault="00577205" w:rsidP="00577205">
      <w:pPr>
        <w:rPr>
          <w:rFonts w:ascii="Times New Roman" w:hAnsi="Times New Roman" w:cs="Times New Roman"/>
          <w:sz w:val="24"/>
          <w:szCs w:val="24"/>
          <w:lang w:val="en-GB"/>
        </w:rPr>
      </w:pPr>
    </w:p>
    <w:p w14:paraId="2C585861"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Minister refuses to grant an exploration right, the Minister must, within 30 days of the decision, in writing notify the applicant of the decision and the reasons therefor.</w:t>
      </w:r>
    </w:p>
    <w:p w14:paraId="544353CF" w14:textId="77777777" w:rsidR="00577205" w:rsidRDefault="00577205" w:rsidP="00577205">
      <w:pPr>
        <w:rPr>
          <w:rFonts w:ascii="Times New Roman" w:hAnsi="Times New Roman" w:cs="Times New Roman"/>
          <w:sz w:val="24"/>
          <w:szCs w:val="24"/>
          <w:lang w:val="en-GB"/>
        </w:rPr>
      </w:pPr>
    </w:p>
    <w:p w14:paraId="35F30C7C"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An exploration right is subject to prescribed terms and conditions and is valid for</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period specified in the right, which period may not exceed three years.</w:t>
      </w:r>
      <w:r w:rsidRPr="00CB5296">
        <w:rPr>
          <w:rFonts w:ascii="Times New Roman" w:hAnsi="Times New Roman" w:cs="Times New Roman"/>
          <w:sz w:val="24"/>
          <w:szCs w:val="24"/>
          <w:lang w:val="en-GB"/>
        </w:rPr>
        <w:tab/>
      </w:r>
    </w:p>
    <w:p w14:paraId="4832B42F" w14:textId="77777777" w:rsidR="00577205" w:rsidRDefault="00577205" w:rsidP="00577205">
      <w:pPr>
        <w:rPr>
          <w:rFonts w:ascii="Times New Roman" w:hAnsi="Times New Roman" w:cs="Times New Roman"/>
          <w:sz w:val="24"/>
          <w:szCs w:val="24"/>
          <w:lang w:val="en-GB"/>
        </w:rPr>
      </w:pPr>
    </w:p>
    <w:p w14:paraId="5C373F52" w14:textId="77777777" w:rsidR="00577205" w:rsidRPr="00C52378" w:rsidRDefault="00577205" w:rsidP="00577205">
      <w:pPr>
        <w:rPr>
          <w:rFonts w:ascii="Times New Roman" w:hAnsi="Times New Roman" w:cs="Times New Roman"/>
          <w:b/>
          <w:bCs/>
          <w:sz w:val="24"/>
          <w:szCs w:val="24"/>
          <w:lang w:val="en-GB"/>
        </w:rPr>
      </w:pPr>
      <w:r w:rsidRPr="00C52378">
        <w:rPr>
          <w:rFonts w:ascii="Times New Roman" w:hAnsi="Times New Roman" w:cs="Times New Roman"/>
          <w:b/>
          <w:bCs/>
          <w:sz w:val="24"/>
          <w:szCs w:val="24"/>
          <w:lang w:val="en-GB"/>
        </w:rPr>
        <w:t>Application for renewal of exploration right</w:t>
      </w:r>
    </w:p>
    <w:p w14:paraId="4E851B3C"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81. (1) Any holder of an exploration right who wishes to apply to the Minister for the renewal of an exploration right must lodge the application -</w:t>
      </w:r>
    </w:p>
    <w:p w14:paraId="63729C98" w14:textId="77777777" w:rsidR="00577205" w:rsidRDefault="00577205" w:rsidP="00577205">
      <w:pPr>
        <w:pStyle w:val="ListParagraph"/>
        <w:numPr>
          <w:ilvl w:val="0"/>
          <w:numId w:val="362"/>
        </w:numPr>
        <w:rPr>
          <w:rFonts w:ascii="Times New Roman" w:hAnsi="Times New Roman" w:cs="Times New Roman"/>
          <w:sz w:val="24"/>
          <w:szCs w:val="24"/>
          <w:lang w:val="en-GB"/>
        </w:rPr>
      </w:pPr>
      <w:r w:rsidRPr="00C52378">
        <w:rPr>
          <w:rFonts w:ascii="Times New Roman" w:hAnsi="Times New Roman" w:cs="Times New Roman"/>
          <w:sz w:val="24"/>
          <w:szCs w:val="24"/>
          <w:lang w:val="en-GB"/>
        </w:rPr>
        <w:t xml:space="preserve">at the office of the designated agency; </w:t>
      </w:r>
    </w:p>
    <w:p w14:paraId="3EEE5E37" w14:textId="77777777" w:rsidR="00577205" w:rsidRDefault="00577205" w:rsidP="00577205">
      <w:pPr>
        <w:pStyle w:val="ListParagraph"/>
        <w:numPr>
          <w:ilvl w:val="0"/>
          <w:numId w:val="362"/>
        </w:numPr>
        <w:rPr>
          <w:rFonts w:ascii="Times New Roman" w:hAnsi="Times New Roman" w:cs="Times New Roman"/>
          <w:sz w:val="24"/>
          <w:szCs w:val="24"/>
          <w:lang w:val="en-GB"/>
        </w:rPr>
      </w:pPr>
      <w:r w:rsidRPr="00C52378">
        <w:rPr>
          <w:rFonts w:ascii="Times New Roman" w:hAnsi="Times New Roman" w:cs="Times New Roman"/>
          <w:sz w:val="24"/>
          <w:szCs w:val="24"/>
          <w:lang w:val="en-GB"/>
        </w:rPr>
        <w:t>in the prescribed manner; and</w:t>
      </w:r>
      <w:r w:rsidRPr="00C52378">
        <w:rPr>
          <w:rFonts w:ascii="Times New Roman" w:hAnsi="Times New Roman" w:cs="Times New Roman"/>
          <w:sz w:val="24"/>
          <w:szCs w:val="24"/>
          <w:lang w:val="en-GB"/>
        </w:rPr>
        <w:tab/>
      </w:r>
    </w:p>
    <w:p w14:paraId="59A14C81" w14:textId="77777777" w:rsidR="00577205" w:rsidRPr="00C52378" w:rsidRDefault="00577205" w:rsidP="00577205">
      <w:pPr>
        <w:pStyle w:val="ListParagraph"/>
        <w:numPr>
          <w:ilvl w:val="0"/>
          <w:numId w:val="362"/>
        </w:numPr>
        <w:rPr>
          <w:rFonts w:ascii="Times New Roman" w:hAnsi="Times New Roman" w:cs="Times New Roman"/>
          <w:sz w:val="24"/>
          <w:szCs w:val="24"/>
          <w:lang w:val="en-GB"/>
        </w:rPr>
      </w:pPr>
      <w:r w:rsidRPr="00C52378">
        <w:rPr>
          <w:rFonts w:ascii="Times New Roman" w:hAnsi="Times New Roman" w:cs="Times New Roman"/>
          <w:sz w:val="24"/>
          <w:szCs w:val="24"/>
          <w:lang w:val="en-GB"/>
        </w:rPr>
        <w:t>together with the prescribed non-refundable application fee,</w:t>
      </w:r>
    </w:p>
    <w:p w14:paraId="1C00D99E" w14:textId="77777777" w:rsidR="00577205" w:rsidRDefault="00577205" w:rsidP="00577205">
      <w:pPr>
        <w:rPr>
          <w:rFonts w:ascii="Times New Roman" w:hAnsi="Times New Roman" w:cs="Times New Roman"/>
          <w:sz w:val="24"/>
          <w:szCs w:val="24"/>
          <w:lang w:val="en-GB"/>
        </w:rPr>
      </w:pPr>
    </w:p>
    <w:p w14:paraId="67A93353"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An application for renewal of an exploration right must-</w:t>
      </w:r>
    </w:p>
    <w:p w14:paraId="6122E871" w14:textId="77777777" w:rsidR="00577205" w:rsidRDefault="00577205" w:rsidP="00577205">
      <w:pPr>
        <w:pStyle w:val="ListParagraph"/>
        <w:numPr>
          <w:ilvl w:val="0"/>
          <w:numId w:val="363"/>
        </w:numPr>
        <w:rPr>
          <w:rFonts w:ascii="Times New Roman" w:hAnsi="Times New Roman" w:cs="Times New Roman"/>
          <w:sz w:val="24"/>
          <w:szCs w:val="24"/>
          <w:lang w:val="en-GB"/>
        </w:rPr>
      </w:pPr>
      <w:r w:rsidRPr="00C52378">
        <w:rPr>
          <w:rFonts w:ascii="Times New Roman" w:hAnsi="Times New Roman" w:cs="Times New Roman"/>
          <w:sz w:val="24"/>
          <w:szCs w:val="24"/>
          <w:lang w:val="en-GB"/>
        </w:rPr>
        <w:t xml:space="preserve">state the reasons and period for which the renewal is required; </w:t>
      </w:r>
    </w:p>
    <w:p w14:paraId="133C2978" w14:textId="77777777" w:rsidR="00577205" w:rsidRDefault="00577205" w:rsidP="00577205">
      <w:pPr>
        <w:pStyle w:val="ListParagraph"/>
        <w:numPr>
          <w:ilvl w:val="0"/>
          <w:numId w:val="363"/>
        </w:numPr>
        <w:rPr>
          <w:rFonts w:ascii="Times New Roman" w:hAnsi="Times New Roman" w:cs="Times New Roman"/>
          <w:sz w:val="24"/>
          <w:szCs w:val="24"/>
          <w:lang w:val="en-GB"/>
        </w:rPr>
      </w:pPr>
      <w:r w:rsidRPr="00C52378">
        <w:rPr>
          <w:rFonts w:ascii="Times New Roman" w:hAnsi="Times New Roman" w:cs="Times New Roman"/>
          <w:sz w:val="24"/>
          <w:szCs w:val="24"/>
          <w:lang w:val="en-GB"/>
        </w:rPr>
        <w:t>be accompanied by a detailed report reflecting the exploration results, the interpretation thereof and the exploration expenditure incurred;</w:t>
      </w:r>
    </w:p>
    <w:p w14:paraId="060FA216" w14:textId="77777777" w:rsidR="00577205" w:rsidRDefault="00577205" w:rsidP="00577205">
      <w:pPr>
        <w:pStyle w:val="ListParagraph"/>
        <w:numPr>
          <w:ilvl w:val="0"/>
          <w:numId w:val="363"/>
        </w:numPr>
        <w:rPr>
          <w:rFonts w:ascii="Times New Roman" w:hAnsi="Times New Roman" w:cs="Times New Roman"/>
          <w:sz w:val="24"/>
          <w:szCs w:val="24"/>
          <w:lang w:val="en-GB"/>
        </w:rPr>
      </w:pPr>
      <w:r w:rsidRPr="00C52378">
        <w:rPr>
          <w:rFonts w:ascii="Times New Roman" w:hAnsi="Times New Roman" w:cs="Times New Roman"/>
          <w:sz w:val="24"/>
          <w:szCs w:val="24"/>
          <w:lang w:val="en-GB"/>
        </w:rPr>
        <w:t xml:space="preserve">be accompanied by a report reflecting the extent of compliance with the requirements of the approved environmental management programme. </w:t>
      </w:r>
      <w:r>
        <w:rPr>
          <w:rFonts w:ascii="Times New Roman" w:hAnsi="Times New Roman" w:cs="Times New Roman"/>
          <w:sz w:val="24"/>
          <w:szCs w:val="24"/>
          <w:lang w:val="en-GB"/>
        </w:rPr>
        <w:t>t</w:t>
      </w:r>
      <w:r w:rsidRPr="00C52378">
        <w:rPr>
          <w:rFonts w:ascii="Times New Roman" w:hAnsi="Times New Roman" w:cs="Times New Roman"/>
          <w:sz w:val="24"/>
          <w:szCs w:val="24"/>
          <w:lang w:val="en-GB"/>
        </w:rPr>
        <w:t>he</w:t>
      </w:r>
      <w:r>
        <w:rPr>
          <w:rFonts w:ascii="Times New Roman" w:hAnsi="Times New Roman" w:cs="Times New Roman"/>
          <w:sz w:val="24"/>
          <w:szCs w:val="24"/>
          <w:lang w:val="en-GB"/>
        </w:rPr>
        <w:t xml:space="preserve"> </w:t>
      </w:r>
      <w:r w:rsidRPr="00C52378">
        <w:rPr>
          <w:rFonts w:ascii="Times New Roman" w:hAnsi="Times New Roman" w:cs="Times New Roman"/>
          <w:sz w:val="24"/>
          <w:szCs w:val="24"/>
          <w:lang w:val="en-GB"/>
        </w:rPr>
        <w:t>rehabilitation to be completed and the estimated cost thereof; and</w:t>
      </w:r>
      <w:r>
        <w:rPr>
          <w:rFonts w:ascii="Times New Roman" w:hAnsi="Times New Roman" w:cs="Times New Roman"/>
          <w:sz w:val="24"/>
          <w:szCs w:val="24"/>
          <w:lang w:val="en-GB"/>
        </w:rPr>
        <w:t xml:space="preserve"> </w:t>
      </w:r>
    </w:p>
    <w:p w14:paraId="20C9D007" w14:textId="77777777" w:rsidR="00577205" w:rsidRPr="00C52378" w:rsidRDefault="00577205" w:rsidP="00577205">
      <w:pPr>
        <w:pStyle w:val="ListParagraph"/>
        <w:numPr>
          <w:ilvl w:val="0"/>
          <w:numId w:val="363"/>
        </w:numPr>
        <w:rPr>
          <w:rFonts w:ascii="Times New Roman" w:hAnsi="Times New Roman" w:cs="Times New Roman"/>
          <w:sz w:val="24"/>
          <w:szCs w:val="24"/>
          <w:lang w:val="en-GB"/>
        </w:rPr>
      </w:pPr>
      <w:r w:rsidRPr="00C52378">
        <w:rPr>
          <w:rFonts w:ascii="Times New Roman" w:hAnsi="Times New Roman" w:cs="Times New Roman"/>
          <w:sz w:val="24"/>
          <w:szCs w:val="24"/>
          <w:lang w:val="en-GB"/>
        </w:rPr>
        <w:t>include a detailed exploration work programme for the renewal period.</w:t>
      </w:r>
    </w:p>
    <w:p w14:paraId="793E728F" w14:textId="77777777" w:rsidR="00577205" w:rsidRDefault="00577205" w:rsidP="00577205">
      <w:pPr>
        <w:rPr>
          <w:rFonts w:ascii="Times New Roman" w:hAnsi="Times New Roman" w:cs="Times New Roman"/>
          <w:sz w:val="24"/>
          <w:szCs w:val="24"/>
          <w:lang w:val="en-GB"/>
        </w:rPr>
      </w:pPr>
    </w:p>
    <w:p w14:paraId="6BBDC5D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 The Minister must grant the renewal of an exploration right if the application</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complies with subsections (I) and (2) and the holder of the exploration right has complied with the-</w:t>
      </w:r>
    </w:p>
    <w:p w14:paraId="6A5CC178" w14:textId="77777777" w:rsidR="00577205" w:rsidRDefault="00577205" w:rsidP="00577205">
      <w:pPr>
        <w:pStyle w:val="ListParagraph"/>
        <w:numPr>
          <w:ilvl w:val="0"/>
          <w:numId w:val="364"/>
        </w:numPr>
        <w:rPr>
          <w:rFonts w:ascii="Times New Roman" w:hAnsi="Times New Roman" w:cs="Times New Roman"/>
          <w:sz w:val="24"/>
          <w:szCs w:val="24"/>
          <w:lang w:val="en-GB"/>
        </w:rPr>
      </w:pPr>
      <w:r w:rsidRPr="00C52378">
        <w:rPr>
          <w:rFonts w:ascii="Times New Roman" w:hAnsi="Times New Roman" w:cs="Times New Roman"/>
          <w:sz w:val="24"/>
          <w:szCs w:val="24"/>
          <w:lang w:val="en-GB"/>
        </w:rPr>
        <w:t xml:space="preserve">terms and conditions of the exploration right is not in contravention of any relevant provision of this Act or any other law; </w:t>
      </w:r>
    </w:p>
    <w:p w14:paraId="0377011F" w14:textId="77777777" w:rsidR="00577205" w:rsidRDefault="00577205" w:rsidP="00577205">
      <w:pPr>
        <w:pStyle w:val="ListParagraph"/>
        <w:numPr>
          <w:ilvl w:val="0"/>
          <w:numId w:val="364"/>
        </w:numPr>
        <w:rPr>
          <w:rFonts w:ascii="Times New Roman" w:hAnsi="Times New Roman" w:cs="Times New Roman"/>
          <w:sz w:val="24"/>
          <w:szCs w:val="24"/>
          <w:lang w:val="en-GB"/>
        </w:rPr>
      </w:pPr>
      <w:r w:rsidRPr="00C52378">
        <w:rPr>
          <w:rFonts w:ascii="Times New Roman" w:hAnsi="Times New Roman" w:cs="Times New Roman"/>
          <w:sz w:val="24"/>
          <w:szCs w:val="24"/>
          <w:lang w:val="en-GB"/>
        </w:rPr>
        <w:t>exploration work programme; and</w:t>
      </w:r>
      <w:r w:rsidRPr="00C52378">
        <w:rPr>
          <w:rFonts w:ascii="Times New Roman" w:hAnsi="Times New Roman" w:cs="Times New Roman"/>
          <w:sz w:val="24"/>
          <w:szCs w:val="24"/>
          <w:lang w:val="en-GB"/>
        </w:rPr>
        <w:tab/>
      </w:r>
    </w:p>
    <w:p w14:paraId="0772C4A7" w14:textId="77777777" w:rsidR="00577205" w:rsidRPr="00C52378" w:rsidRDefault="00577205" w:rsidP="00577205">
      <w:pPr>
        <w:pStyle w:val="ListParagraph"/>
        <w:numPr>
          <w:ilvl w:val="0"/>
          <w:numId w:val="364"/>
        </w:numPr>
        <w:rPr>
          <w:rFonts w:ascii="Times New Roman" w:hAnsi="Times New Roman" w:cs="Times New Roman"/>
          <w:sz w:val="24"/>
          <w:szCs w:val="24"/>
          <w:lang w:val="en-GB"/>
        </w:rPr>
      </w:pPr>
      <w:r w:rsidRPr="00C52378">
        <w:rPr>
          <w:rFonts w:ascii="Times New Roman" w:hAnsi="Times New Roman" w:cs="Times New Roman"/>
          <w:sz w:val="24"/>
          <w:szCs w:val="24"/>
          <w:lang w:val="en-GB"/>
        </w:rPr>
        <w:t>requirements of the approved environmental management programme.</w:t>
      </w:r>
    </w:p>
    <w:p w14:paraId="58EEEB98" w14:textId="77777777" w:rsidR="00577205" w:rsidRDefault="00577205" w:rsidP="00577205">
      <w:pPr>
        <w:rPr>
          <w:rFonts w:ascii="Times New Roman" w:hAnsi="Times New Roman" w:cs="Times New Roman"/>
          <w:sz w:val="24"/>
          <w:szCs w:val="24"/>
          <w:lang w:val="en-GB"/>
        </w:rPr>
      </w:pPr>
    </w:p>
    <w:p w14:paraId="60D11782"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An exploration right may be renewed for a maximum of three periods not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exceeding two years each.</w:t>
      </w:r>
    </w:p>
    <w:p w14:paraId="507FC8A4" w14:textId="77777777" w:rsidR="00577205" w:rsidRPr="00CB5296" w:rsidRDefault="00577205" w:rsidP="00577205">
      <w:pPr>
        <w:rPr>
          <w:rFonts w:ascii="Times New Roman" w:hAnsi="Times New Roman" w:cs="Times New Roman"/>
          <w:sz w:val="24"/>
          <w:szCs w:val="24"/>
          <w:lang w:val="en-GB"/>
        </w:rPr>
      </w:pPr>
    </w:p>
    <w:p w14:paraId="5141236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(5)</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An exploration in respect of which an application for renewal has been lodged</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shall, notwithstanding its expiry date, remain in force until such time as such application</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has been granted or refused.</w:t>
      </w:r>
    </w:p>
    <w:p w14:paraId="4AF9035C" w14:textId="77777777" w:rsidR="00577205" w:rsidRDefault="00577205" w:rsidP="00577205">
      <w:pPr>
        <w:rPr>
          <w:rFonts w:ascii="Times New Roman" w:hAnsi="Times New Roman" w:cs="Times New Roman"/>
          <w:sz w:val="24"/>
          <w:szCs w:val="24"/>
          <w:lang w:val="en-GB"/>
        </w:rPr>
      </w:pPr>
    </w:p>
    <w:p w14:paraId="4E02B670" w14:textId="77777777" w:rsidR="00577205" w:rsidRDefault="00577205" w:rsidP="00577205">
      <w:pPr>
        <w:rPr>
          <w:rFonts w:ascii="Times New Roman" w:hAnsi="Times New Roman" w:cs="Times New Roman"/>
          <w:sz w:val="24"/>
          <w:szCs w:val="24"/>
          <w:lang w:val="en-GB"/>
        </w:rPr>
      </w:pPr>
    </w:p>
    <w:p w14:paraId="591DD49B" w14:textId="77777777" w:rsidR="00577205" w:rsidRPr="00C52378" w:rsidRDefault="00577205" w:rsidP="00577205">
      <w:pPr>
        <w:rPr>
          <w:rFonts w:ascii="Times New Roman" w:hAnsi="Times New Roman" w:cs="Times New Roman"/>
          <w:b/>
          <w:bCs/>
          <w:sz w:val="24"/>
          <w:szCs w:val="24"/>
          <w:lang w:val="en-GB"/>
        </w:rPr>
      </w:pPr>
      <w:r w:rsidRPr="00C52378">
        <w:rPr>
          <w:rFonts w:ascii="Times New Roman" w:hAnsi="Times New Roman" w:cs="Times New Roman"/>
          <w:b/>
          <w:bCs/>
          <w:sz w:val="24"/>
          <w:szCs w:val="24"/>
          <w:lang w:val="en-GB"/>
        </w:rPr>
        <w:t>Rights and obligations of holder of exploration right</w:t>
      </w:r>
    </w:p>
    <w:p w14:paraId="68722A0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82. (1) In addition to the rights referred to in section 5, the holder of an exploration</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right-</w:t>
      </w:r>
    </w:p>
    <w:p w14:paraId="7EC43C90" w14:textId="77777777" w:rsidR="00577205" w:rsidRDefault="00577205" w:rsidP="00577205">
      <w:pPr>
        <w:pStyle w:val="ListParagraph"/>
        <w:numPr>
          <w:ilvl w:val="0"/>
          <w:numId w:val="365"/>
        </w:numPr>
        <w:rPr>
          <w:rFonts w:ascii="Times New Roman" w:hAnsi="Times New Roman" w:cs="Times New Roman"/>
          <w:sz w:val="24"/>
          <w:szCs w:val="24"/>
          <w:lang w:val="en-GB"/>
        </w:rPr>
      </w:pPr>
      <w:r w:rsidRPr="00C52378">
        <w:rPr>
          <w:rFonts w:ascii="Times New Roman" w:hAnsi="Times New Roman" w:cs="Times New Roman"/>
          <w:sz w:val="24"/>
          <w:szCs w:val="24"/>
          <w:lang w:val="en-GB"/>
        </w:rPr>
        <w:t>subject to subsection (2), has the exclusive right to apply for and be granted a production right in respect of the petroleum and the exploration area in question;</w:t>
      </w:r>
    </w:p>
    <w:p w14:paraId="49546C94" w14:textId="77777777" w:rsidR="00577205" w:rsidRDefault="00577205" w:rsidP="00577205">
      <w:pPr>
        <w:pStyle w:val="ListParagraph"/>
        <w:numPr>
          <w:ilvl w:val="0"/>
          <w:numId w:val="365"/>
        </w:numPr>
        <w:rPr>
          <w:rFonts w:ascii="Times New Roman" w:hAnsi="Times New Roman" w:cs="Times New Roman"/>
          <w:sz w:val="24"/>
          <w:szCs w:val="24"/>
          <w:lang w:val="en-GB"/>
        </w:rPr>
      </w:pPr>
      <w:r w:rsidRPr="00C52378">
        <w:rPr>
          <w:rFonts w:ascii="Times New Roman" w:hAnsi="Times New Roman" w:cs="Times New Roman"/>
          <w:sz w:val="24"/>
          <w:szCs w:val="24"/>
          <w:lang w:val="en-GB"/>
        </w:rPr>
        <w:t>subject to section 81, has the exclusive right to apply for and be granted a renewal of an exploration right in respect of petroleum and the exploration</w:t>
      </w:r>
      <w:r>
        <w:rPr>
          <w:rFonts w:ascii="Times New Roman" w:hAnsi="Times New Roman" w:cs="Times New Roman"/>
          <w:sz w:val="24"/>
          <w:szCs w:val="24"/>
          <w:lang w:val="en-GB"/>
        </w:rPr>
        <w:t xml:space="preserve"> </w:t>
      </w:r>
      <w:r w:rsidRPr="00C52378">
        <w:rPr>
          <w:rFonts w:ascii="Times New Roman" w:hAnsi="Times New Roman" w:cs="Times New Roman"/>
          <w:sz w:val="24"/>
          <w:szCs w:val="24"/>
          <w:lang w:val="en-GB"/>
        </w:rPr>
        <w:t>area in question;</w:t>
      </w:r>
    </w:p>
    <w:p w14:paraId="46D644CE" w14:textId="77777777" w:rsidR="00577205" w:rsidRDefault="00577205" w:rsidP="00577205">
      <w:pPr>
        <w:pStyle w:val="ListParagraph"/>
        <w:numPr>
          <w:ilvl w:val="0"/>
          <w:numId w:val="365"/>
        </w:numPr>
        <w:rPr>
          <w:rFonts w:ascii="Times New Roman" w:hAnsi="Times New Roman" w:cs="Times New Roman"/>
          <w:sz w:val="24"/>
          <w:szCs w:val="24"/>
          <w:lang w:val="en-GB"/>
        </w:rPr>
      </w:pPr>
      <w:r w:rsidRPr="00C52378">
        <w:rPr>
          <w:rFonts w:ascii="Times New Roman" w:hAnsi="Times New Roman" w:cs="Times New Roman"/>
          <w:sz w:val="24"/>
          <w:szCs w:val="24"/>
          <w:lang w:val="en-GB"/>
        </w:rPr>
        <w:t>has the exclusive right to remove and dispose of any petroleum samples found during the course of exploration, subject to section 20; and</w:t>
      </w:r>
    </w:p>
    <w:p w14:paraId="251A60EA" w14:textId="77777777" w:rsidR="00577205" w:rsidRPr="00C52378" w:rsidRDefault="00577205" w:rsidP="00577205">
      <w:pPr>
        <w:pStyle w:val="ListParagraph"/>
        <w:numPr>
          <w:ilvl w:val="0"/>
          <w:numId w:val="365"/>
        </w:numPr>
        <w:rPr>
          <w:rFonts w:ascii="Times New Roman" w:hAnsi="Times New Roman" w:cs="Times New Roman"/>
          <w:sz w:val="24"/>
          <w:szCs w:val="24"/>
          <w:lang w:val="en-GB"/>
        </w:rPr>
      </w:pPr>
      <w:r w:rsidRPr="00C52378">
        <w:rPr>
          <w:rFonts w:ascii="Times New Roman" w:hAnsi="Times New Roman" w:cs="Times New Roman"/>
          <w:sz w:val="24"/>
          <w:szCs w:val="24"/>
          <w:lang w:val="en-GB"/>
        </w:rPr>
        <w:t>may only transfer and encumber the exploration right, subject to section 11.</w:t>
      </w:r>
    </w:p>
    <w:p w14:paraId="0004AED4" w14:textId="77777777" w:rsidR="00577205" w:rsidRDefault="00577205" w:rsidP="00577205">
      <w:pPr>
        <w:rPr>
          <w:rFonts w:ascii="Times New Roman" w:hAnsi="Times New Roman" w:cs="Times New Roman"/>
          <w:sz w:val="24"/>
          <w:szCs w:val="24"/>
          <w:lang w:val="en-GB"/>
        </w:rPr>
      </w:pPr>
    </w:p>
    <w:p w14:paraId="4EB3A8DF"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holder of an exploration right must -</w:t>
      </w:r>
    </w:p>
    <w:p w14:paraId="5D625325" w14:textId="77777777" w:rsidR="00577205" w:rsidRPr="00C52378" w:rsidRDefault="00577205" w:rsidP="00577205">
      <w:pPr>
        <w:pStyle w:val="ListParagraph"/>
        <w:numPr>
          <w:ilvl w:val="0"/>
          <w:numId w:val="366"/>
        </w:numPr>
        <w:rPr>
          <w:rFonts w:ascii="Times New Roman" w:hAnsi="Times New Roman" w:cs="Times New Roman"/>
          <w:sz w:val="24"/>
          <w:szCs w:val="24"/>
          <w:lang w:val="en-GB"/>
        </w:rPr>
      </w:pPr>
      <w:r w:rsidRPr="00C52378">
        <w:rPr>
          <w:rFonts w:ascii="Times New Roman" w:hAnsi="Times New Roman" w:cs="Times New Roman"/>
          <w:sz w:val="24"/>
          <w:szCs w:val="24"/>
          <w:lang w:val="en-GB"/>
        </w:rPr>
        <w:t>lodge such right for registration at the Mining Tides Office within 30 days of the date on which the right-</w:t>
      </w:r>
    </w:p>
    <w:p w14:paraId="201C9BDE" w14:textId="77777777" w:rsidR="00577205" w:rsidRDefault="00577205" w:rsidP="00577205">
      <w:pPr>
        <w:pStyle w:val="ListParagraph"/>
        <w:numPr>
          <w:ilvl w:val="0"/>
          <w:numId w:val="367"/>
        </w:numPr>
        <w:ind w:left="1040"/>
        <w:rPr>
          <w:rFonts w:ascii="Times New Roman" w:hAnsi="Times New Roman" w:cs="Times New Roman"/>
          <w:sz w:val="24"/>
          <w:szCs w:val="24"/>
          <w:lang w:val="en-GB"/>
        </w:rPr>
      </w:pPr>
      <w:r w:rsidRPr="00C52378">
        <w:rPr>
          <w:rFonts w:ascii="Times New Roman" w:hAnsi="Times New Roman" w:cs="Times New Roman"/>
          <w:sz w:val="24"/>
          <w:szCs w:val="24"/>
          <w:lang w:val="en-GB"/>
        </w:rPr>
        <w:t>becomes effective; or</w:t>
      </w:r>
    </w:p>
    <w:p w14:paraId="04945CEF" w14:textId="77777777" w:rsidR="00577205" w:rsidRPr="00C52378" w:rsidRDefault="00577205" w:rsidP="00577205">
      <w:pPr>
        <w:pStyle w:val="ListParagraph"/>
        <w:numPr>
          <w:ilvl w:val="0"/>
          <w:numId w:val="367"/>
        </w:numPr>
        <w:ind w:left="1040"/>
        <w:rPr>
          <w:rFonts w:ascii="Times New Roman" w:hAnsi="Times New Roman" w:cs="Times New Roman"/>
          <w:sz w:val="24"/>
          <w:szCs w:val="24"/>
          <w:lang w:val="en-GB"/>
        </w:rPr>
      </w:pPr>
      <w:r w:rsidRPr="00C52378">
        <w:rPr>
          <w:rFonts w:ascii="Times New Roman" w:hAnsi="Times New Roman" w:cs="Times New Roman"/>
          <w:sz w:val="24"/>
          <w:szCs w:val="24"/>
          <w:lang w:val="en-GB"/>
        </w:rPr>
        <w:t>is renewed in terms of section 81(3);</w:t>
      </w:r>
    </w:p>
    <w:p w14:paraId="4ABDE2AA" w14:textId="77777777" w:rsidR="00577205" w:rsidRDefault="00577205" w:rsidP="00577205">
      <w:pPr>
        <w:pStyle w:val="ListParagraph"/>
        <w:numPr>
          <w:ilvl w:val="0"/>
          <w:numId w:val="368"/>
        </w:numPr>
        <w:rPr>
          <w:rFonts w:ascii="Times New Roman" w:hAnsi="Times New Roman" w:cs="Times New Roman"/>
          <w:sz w:val="24"/>
          <w:szCs w:val="24"/>
          <w:lang w:val="en-GB"/>
        </w:rPr>
      </w:pPr>
      <w:r w:rsidRPr="00C52378">
        <w:rPr>
          <w:rFonts w:ascii="Times New Roman" w:hAnsi="Times New Roman" w:cs="Times New Roman"/>
          <w:sz w:val="24"/>
          <w:szCs w:val="24"/>
          <w:lang w:val="en-GB"/>
        </w:rPr>
        <w:t>continuously and actively conduct exploration operations in accordance with the approved exploration work programme;</w:t>
      </w:r>
    </w:p>
    <w:p w14:paraId="71AD632E" w14:textId="77777777" w:rsidR="00577205" w:rsidRDefault="00577205" w:rsidP="00577205">
      <w:pPr>
        <w:pStyle w:val="ListParagraph"/>
        <w:numPr>
          <w:ilvl w:val="0"/>
          <w:numId w:val="368"/>
        </w:numPr>
        <w:rPr>
          <w:rFonts w:ascii="Times New Roman" w:hAnsi="Times New Roman" w:cs="Times New Roman"/>
          <w:sz w:val="24"/>
          <w:szCs w:val="24"/>
          <w:lang w:val="en-GB"/>
        </w:rPr>
      </w:pPr>
      <w:r w:rsidRPr="00C52378">
        <w:rPr>
          <w:rFonts w:ascii="Times New Roman" w:hAnsi="Times New Roman" w:cs="Times New Roman"/>
          <w:sz w:val="24"/>
          <w:szCs w:val="24"/>
          <w:lang w:val="en-GB"/>
        </w:rPr>
        <w:t>comply with the terms and conditions of the exploration right, the relevant provisions of this Act and any other law;</w:t>
      </w:r>
    </w:p>
    <w:p w14:paraId="23C2CA3B" w14:textId="77777777" w:rsidR="00577205" w:rsidRDefault="00577205" w:rsidP="00577205">
      <w:pPr>
        <w:pStyle w:val="ListParagraph"/>
        <w:numPr>
          <w:ilvl w:val="0"/>
          <w:numId w:val="368"/>
        </w:numPr>
        <w:rPr>
          <w:rFonts w:ascii="Times New Roman" w:hAnsi="Times New Roman" w:cs="Times New Roman"/>
          <w:sz w:val="24"/>
          <w:szCs w:val="24"/>
          <w:lang w:val="en-GB"/>
        </w:rPr>
      </w:pPr>
      <w:r w:rsidRPr="00C52378">
        <w:rPr>
          <w:rFonts w:ascii="Times New Roman" w:hAnsi="Times New Roman" w:cs="Times New Roman"/>
          <w:sz w:val="24"/>
          <w:szCs w:val="24"/>
          <w:lang w:val="en-GB"/>
        </w:rPr>
        <w:t>comply with the requirements of the approved environmental management plan;</w:t>
      </w:r>
    </w:p>
    <w:p w14:paraId="02D51048" w14:textId="77777777" w:rsidR="00577205" w:rsidRDefault="00577205" w:rsidP="00577205">
      <w:pPr>
        <w:pStyle w:val="ListParagraph"/>
        <w:numPr>
          <w:ilvl w:val="0"/>
          <w:numId w:val="368"/>
        </w:numPr>
        <w:rPr>
          <w:rFonts w:ascii="Times New Roman" w:hAnsi="Times New Roman" w:cs="Times New Roman"/>
          <w:sz w:val="24"/>
          <w:szCs w:val="24"/>
          <w:lang w:val="en-GB"/>
        </w:rPr>
      </w:pPr>
      <w:r w:rsidRPr="00C52378">
        <w:rPr>
          <w:rFonts w:ascii="Times New Roman" w:hAnsi="Times New Roman" w:cs="Times New Roman"/>
          <w:sz w:val="24"/>
          <w:szCs w:val="24"/>
          <w:lang w:val="en-GB"/>
        </w:rPr>
        <w:t>pay the prescribed exploration fees to the designated agency; and</w:t>
      </w:r>
    </w:p>
    <w:p w14:paraId="42DE3B46" w14:textId="77777777" w:rsidR="00577205" w:rsidRDefault="00577205" w:rsidP="00577205">
      <w:pPr>
        <w:pStyle w:val="ListParagraph"/>
        <w:numPr>
          <w:ilvl w:val="0"/>
          <w:numId w:val="368"/>
        </w:numPr>
        <w:rPr>
          <w:rFonts w:ascii="Times New Roman" w:hAnsi="Times New Roman" w:cs="Times New Roman"/>
          <w:sz w:val="24"/>
          <w:szCs w:val="24"/>
          <w:lang w:val="en-GB"/>
        </w:rPr>
      </w:pPr>
      <w:r w:rsidRPr="00C52378">
        <w:rPr>
          <w:rFonts w:ascii="Times New Roman" w:hAnsi="Times New Roman" w:cs="Times New Roman"/>
          <w:sz w:val="24"/>
          <w:szCs w:val="24"/>
          <w:lang w:val="en-GB"/>
        </w:rPr>
        <w:t xml:space="preserve">commence with exploration activities within 90 days from the effective date of the exploration right or such extended period as the Minister may authorise. </w:t>
      </w:r>
    </w:p>
    <w:p w14:paraId="6294D135" w14:textId="77777777" w:rsidR="00577205" w:rsidRPr="00C52378" w:rsidRDefault="00577205" w:rsidP="00577205">
      <w:pPr>
        <w:rPr>
          <w:rFonts w:ascii="Times New Roman" w:hAnsi="Times New Roman" w:cs="Times New Roman"/>
          <w:sz w:val="24"/>
          <w:szCs w:val="24"/>
          <w:lang w:val="en-GB"/>
        </w:rPr>
      </w:pPr>
    </w:p>
    <w:p w14:paraId="022ADADD" w14:textId="77777777" w:rsidR="00577205" w:rsidRPr="00C52378" w:rsidRDefault="00577205" w:rsidP="00577205">
      <w:pPr>
        <w:rPr>
          <w:rFonts w:ascii="Times New Roman" w:hAnsi="Times New Roman" w:cs="Times New Roman"/>
          <w:b/>
          <w:bCs/>
          <w:sz w:val="24"/>
          <w:szCs w:val="24"/>
          <w:lang w:val="en-GB"/>
        </w:rPr>
      </w:pPr>
      <w:r w:rsidRPr="00C52378">
        <w:rPr>
          <w:rFonts w:ascii="Times New Roman" w:hAnsi="Times New Roman" w:cs="Times New Roman"/>
          <w:b/>
          <w:bCs/>
          <w:sz w:val="24"/>
          <w:szCs w:val="24"/>
          <w:lang w:val="en-GB"/>
        </w:rPr>
        <w:t>Application for production right</w:t>
      </w:r>
    </w:p>
    <w:p w14:paraId="411B066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83. (1) Any person who wishes to apply to the Minister for a production right must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lodge the application-</w:t>
      </w:r>
      <w:r w:rsidRPr="00CB5296">
        <w:rPr>
          <w:rFonts w:ascii="Times New Roman" w:hAnsi="Times New Roman" w:cs="Times New Roman"/>
          <w:sz w:val="24"/>
          <w:szCs w:val="24"/>
          <w:lang w:val="en-GB"/>
        </w:rPr>
        <w:tab/>
      </w:r>
    </w:p>
    <w:p w14:paraId="44D0BCFD" w14:textId="77777777" w:rsidR="00577205" w:rsidRDefault="00577205" w:rsidP="00577205">
      <w:pPr>
        <w:pStyle w:val="ListParagraph"/>
        <w:numPr>
          <w:ilvl w:val="0"/>
          <w:numId w:val="369"/>
        </w:numPr>
        <w:rPr>
          <w:rFonts w:ascii="Times New Roman" w:hAnsi="Times New Roman" w:cs="Times New Roman"/>
          <w:sz w:val="24"/>
          <w:szCs w:val="24"/>
          <w:lang w:val="en-GB"/>
        </w:rPr>
      </w:pPr>
      <w:r w:rsidRPr="00C52378">
        <w:rPr>
          <w:rFonts w:ascii="Times New Roman" w:hAnsi="Times New Roman" w:cs="Times New Roman"/>
          <w:sz w:val="24"/>
          <w:szCs w:val="24"/>
          <w:lang w:val="en-GB"/>
        </w:rPr>
        <w:t xml:space="preserve">at the office of the designated agency; </w:t>
      </w:r>
    </w:p>
    <w:p w14:paraId="16EF0929" w14:textId="77777777" w:rsidR="00577205" w:rsidRDefault="00577205" w:rsidP="00577205">
      <w:pPr>
        <w:pStyle w:val="ListParagraph"/>
        <w:numPr>
          <w:ilvl w:val="0"/>
          <w:numId w:val="369"/>
        </w:numPr>
        <w:rPr>
          <w:rFonts w:ascii="Times New Roman" w:hAnsi="Times New Roman" w:cs="Times New Roman"/>
          <w:sz w:val="24"/>
          <w:szCs w:val="24"/>
          <w:lang w:val="en-GB"/>
        </w:rPr>
      </w:pPr>
      <w:r w:rsidRPr="00C52378">
        <w:rPr>
          <w:rFonts w:ascii="Times New Roman" w:hAnsi="Times New Roman" w:cs="Times New Roman"/>
          <w:sz w:val="24"/>
          <w:szCs w:val="24"/>
          <w:lang w:val="en-GB"/>
        </w:rPr>
        <w:lastRenderedPageBreak/>
        <w:t>in the prescribed manner; and</w:t>
      </w:r>
    </w:p>
    <w:p w14:paraId="6B3F15CD" w14:textId="77777777" w:rsidR="00577205" w:rsidRPr="00C52378" w:rsidRDefault="00577205" w:rsidP="00577205">
      <w:pPr>
        <w:pStyle w:val="ListParagraph"/>
        <w:numPr>
          <w:ilvl w:val="0"/>
          <w:numId w:val="369"/>
        </w:numPr>
        <w:rPr>
          <w:rFonts w:ascii="Times New Roman" w:hAnsi="Times New Roman" w:cs="Times New Roman"/>
          <w:sz w:val="24"/>
          <w:szCs w:val="24"/>
          <w:lang w:val="en-GB"/>
        </w:rPr>
      </w:pPr>
      <w:r w:rsidRPr="00C52378">
        <w:rPr>
          <w:rFonts w:ascii="Times New Roman" w:hAnsi="Times New Roman" w:cs="Times New Roman"/>
          <w:sz w:val="24"/>
          <w:szCs w:val="24"/>
          <w:lang w:val="en-GB"/>
        </w:rPr>
        <w:t>together with the prescribed non-refundable application fee.</w:t>
      </w:r>
    </w:p>
    <w:p w14:paraId="6E34443E" w14:textId="77777777" w:rsidR="00577205" w:rsidRDefault="00577205" w:rsidP="00577205">
      <w:pPr>
        <w:rPr>
          <w:rFonts w:ascii="Times New Roman" w:hAnsi="Times New Roman" w:cs="Times New Roman"/>
          <w:sz w:val="24"/>
          <w:szCs w:val="24"/>
          <w:lang w:val="en-GB"/>
        </w:rPr>
      </w:pPr>
    </w:p>
    <w:p w14:paraId="662AF894"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designated agency must accept an application for a production right if</w:t>
      </w:r>
      <w:r>
        <w:rPr>
          <w:rFonts w:ascii="Times New Roman" w:hAnsi="Times New Roman" w:cs="Times New Roman"/>
          <w:sz w:val="24"/>
          <w:szCs w:val="24"/>
          <w:lang w:val="en-GB"/>
        </w:rPr>
        <w:t>-</w:t>
      </w:r>
    </w:p>
    <w:p w14:paraId="198F41ED" w14:textId="77777777" w:rsidR="00577205" w:rsidRDefault="00577205" w:rsidP="00577205">
      <w:pPr>
        <w:pStyle w:val="ListParagraph"/>
        <w:numPr>
          <w:ilvl w:val="0"/>
          <w:numId w:val="370"/>
        </w:numPr>
        <w:rPr>
          <w:rFonts w:ascii="Times New Roman" w:hAnsi="Times New Roman" w:cs="Times New Roman"/>
          <w:sz w:val="24"/>
          <w:szCs w:val="24"/>
          <w:lang w:val="en-GB"/>
        </w:rPr>
      </w:pPr>
      <w:r w:rsidRPr="00C52378">
        <w:rPr>
          <w:rFonts w:ascii="Times New Roman" w:hAnsi="Times New Roman" w:cs="Times New Roman"/>
          <w:sz w:val="24"/>
          <w:szCs w:val="24"/>
          <w:lang w:val="en-GB"/>
        </w:rPr>
        <w:t>the requirements contemplated in subsection (1) are met; and</w:t>
      </w:r>
    </w:p>
    <w:p w14:paraId="27E0D3C0" w14:textId="77777777" w:rsidR="00577205" w:rsidRPr="00C52378" w:rsidRDefault="00577205" w:rsidP="00577205">
      <w:pPr>
        <w:pStyle w:val="ListParagraph"/>
        <w:numPr>
          <w:ilvl w:val="0"/>
          <w:numId w:val="370"/>
        </w:numPr>
        <w:rPr>
          <w:rFonts w:ascii="Times New Roman" w:hAnsi="Times New Roman" w:cs="Times New Roman"/>
          <w:sz w:val="24"/>
          <w:szCs w:val="24"/>
          <w:lang w:val="en-GB"/>
        </w:rPr>
      </w:pPr>
      <w:r w:rsidRPr="00C52378">
        <w:rPr>
          <w:rFonts w:ascii="Times New Roman" w:hAnsi="Times New Roman" w:cs="Times New Roman"/>
          <w:sz w:val="24"/>
          <w:szCs w:val="24"/>
          <w:lang w:val="en-GB"/>
        </w:rPr>
        <w:t>no other person holds a technical co-operation permit, exploration right or production right for petroleum over any part of the area applied for.</w:t>
      </w:r>
    </w:p>
    <w:p w14:paraId="77283E7E" w14:textId="77777777" w:rsidR="00577205" w:rsidRDefault="00577205" w:rsidP="00577205">
      <w:pPr>
        <w:rPr>
          <w:rFonts w:ascii="Times New Roman" w:hAnsi="Times New Roman" w:cs="Times New Roman"/>
          <w:sz w:val="24"/>
          <w:szCs w:val="24"/>
          <w:lang w:val="en-GB"/>
        </w:rPr>
      </w:pPr>
    </w:p>
    <w:p w14:paraId="5DF26E7E"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application does not comply with the requirements of this section, the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designated agency must notify the applicant in writing of that fact within 14 days of</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receipt of the application, and return the application.</w:t>
      </w:r>
    </w:p>
    <w:p w14:paraId="0750DF93" w14:textId="77777777" w:rsidR="00577205" w:rsidRDefault="00577205" w:rsidP="00577205">
      <w:pPr>
        <w:rPr>
          <w:rFonts w:ascii="Times New Roman" w:hAnsi="Times New Roman" w:cs="Times New Roman"/>
          <w:sz w:val="24"/>
          <w:szCs w:val="24"/>
          <w:lang w:val="en-GB"/>
        </w:rPr>
      </w:pPr>
    </w:p>
    <w:p w14:paraId="3885C864" w14:textId="6E3BCDBE"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designated agency accepts the application, the designated agency must,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within 14 days from the date of acceptance, notify the applicant in writing to-</w:t>
      </w:r>
    </w:p>
    <w:p w14:paraId="7F657E63" w14:textId="77777777" w:rsidR="00577205" w:rsidRDefault="00577205" w:rsidP="00577205">
      <w:pPr>
        <w:pStyle w:val="ListParagraph"/>
        <w:numPr>
          <w:ilvl w:val="0"/>
          <w:numId w:val="371"/>
        </w:numPr>
        <w:rPr>
          <w:rFonts w:ascii="Times New Roman" w:hAnsi="Times New Roman" w:cs="Times New Roman"/>
          <w:sz w:val="24"/>
          <w:szCs w:val="24"/>
          <w:lang w:val="en-GB"/>
        </w:rPr>
      </w:pPr>
      <w:r w:rsidRPr="00C52378">
        <w:rPr>
          <w:rFonts w:ascii="Times New Roman" w:hAnsi="Times New Roman" w:cs="Times New Roman"/>
          <w:sz w:val="24"/>
          <w:szCs w:val="24"/>
          <w:lang w:val="en-GB"/>
        </w:rPr>
        <w:t>notify and consult with interested and affected parties;</w:t>
      </w:r>
    </w:p>
    <w:p w14:paraId="73AEA8E7" w14:textId="77777777" w:rsidR="00577205" w:rsidRPr="00C52378" w:rsidRDefault="00577205" w:rsidP="00577205">
      <w:pPr>
        <w:pStyle w:val="ListParagraph"/>
        <w:numPr>
          <w:ilvl w:val="0"/>
          <w:numId w:val="371"/>
        </w:numPr>
        <w:rPr>
          <w:rFonts w:ascii="Times New Roman" w:hAnsi="Times New Roman" w:cs="Times New Roman"/>
          <w:sz w:val="24"/>
          <w:szCs w:val="24"/>
          <w:lang w:val="en-GB"/>
        </w:rPr>
      </w:pPr>
      <w:r w:rsidRPr="00C52378">
        <w:rPr>
          <w:rFonts w:ascii="Times New Roman" w:hAnsi="Times New Roman" w:cs="Times New Roman"/>
          <w:sz w:val="24"/>
          <w:szCs w:val="24"/>
          <w:lang w:val="en-GB"/>
        </w:rPr>
        <w:t>conduct an environmental impact assessment and submit an environmental management programme for approval within 180 days from the date of the</w:t>
      </w:r>
      <w:r>
        <w:rPr>
          <w:rFonts w:ascii="Times New Roman" w:hAnsi="Times New Roman" w:cs="Times New Roman"/>
          <w:sz w:val="24"/>
          <w:szCs w:val="24"/>
          <w:lang w:val="en-GB"/>
        </w:rPr>
        <w:t xml:space="preserve"> </w:t>
      </w:r>
      <w:r w:rsidRPr="00C52378">
        <w:rPr>
          <w:rFonts w:ascii="Times New Roman" w:hAnsi="Times New Roman" w:cs="Times New Roman"/>
          <w:sz w:val="24"/>
          <w:szCs w:val="24"/>
          <w:lang w:val="en-GB"/>
        </w:rPr>
        <w:t>notice</w:t>
      </w:r>
      <w:r>
        <w:rPr>
          <w:rFonts w:ascii="Times New Roman" w:hAnsi="Times New Roman" w:cs="Times New Roman"/>
          <w:sz w:val="24"/>
          <w:szCs w:val="24"/>
          <w:lang w:val="en-GB"/>
        </w:rPr>
        <w:t xml:space="preserve"> </w:t>
      </w:r>
      <w:r w:rsidRPr="00C52378">
        <w:rPr>
          <w:rFonts w:ascii="Times New Roman" w:hAnsi="Times New Roman" w:cs="Times New Roman"/>
          <w:sz w:val="24"/>
          <w:szCs w:val="24"/>
          <w:lang w:val="en-GB"/>
        </w:rPr>
        <w:t>in terms of section 39.</w:t>
      </w:r>
    </w:p>
    <w:p w14:paraId="0E929963" w14:textId="77777777" w:rsidR="00577205" w:rsidRDefault="00577205" w:rsidP="00577205">
      <w:pPr>
        <w:rPr>
          <w:rFonts w:ascii="Times New Roman" w:hAnsi="Times New Roman" w:cs="Times New Roman"/>
          <w:sz w:val="24"/>
          <w:szCs w:val="24"/>
          <w:lang w:val="en-GB"/>
        </w:rPr>
      </w:pPr>
    </w:p>
    <w:p w14:paraId="29131AFF" w14:textId="77777777" w:rsidR="00577205" w:rsidRPr="00C52378" w:rsidRDefault="00577205" w:rsidP="00577205">
      <w:pPr>
        <w:rPr>
          <w:rFonts w:ascii="Times New Roman" w:hAnsi="Times New Roman" w:cs="Times New Roman"/>
          <w:b/>
          <w:bCs/>
          <w:sz w:val="24"/>
          <w:szCs w:val="24"/>
          <w:lang w:val="en-GB"/>
        </w:rPr>
      </w:pPr>
      <w:r w:rsidRPr="00C52378">
        <w:rPr>
          <w:rFonts w:ascii="Times New Roman" w:hAnsi="Times New Roman" w:cs="Times New Roman"/>
          <w:b/>
          <w:bCs/>
          <w:sz w:val="24"/>
          <w:szCs w:val="24"/>
          <w:lang w:val="en-GB"/>
        </w:rPr>
        <w:t>Granting and duration of production right</w:t>
      </w:r>
    </w:p>
    <w:p w14:paraId="5CFF6CAC"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84. (1) The Minister must grant a production right if-</w:t>
      </w:r>
    </w:p>
    <w:p w14:paraId="4DF8D9A0"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applicant has access to financial resources and has the technical ability to conduct the proposed production operation optimally;</w:t>
      </w:r>
    </w:p>
    <w:p w14:paraId="5EC1B27A"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estimated expenditure is compatible with the intended production operation and duration of the production work programme;</w:t>
      </w:r>
    </w:p>
    <w:p w14:paraId="47E8ECFA"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production will not result in unacceptable pollution, ecological degradation or damage to the environment;</w:t>
      </w:r>
    </w:p>
    <w:p w14:paraId="4DD819EC"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applicant has the ability to comply with the relevant provisions of the Mine Health and Safety Act, 1996 (Act No. 29 of 1996);</w:t>
      </w:r>
    </w:p>
    <w:p w14:paraId="76674A2C"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applicant is not in contravention of any relevant provision of this Act;</w:t>
      </w:r>
    </w:p>
    <w:p w14:paraId="73957936"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applicant has complied with the terms and conditions of the exploration right, if applicable;</w:t>
      </w:r>
    </w:p>
    <w:p w14:paraId="4857F6F1"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applicant has provided financially and otherwise for a prescribed social and labour plan;</w:t>
      </w:r>
    </w:p>
    <w:p w14:paraId="71A94BCC"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t>the petroleum can be produced optimally in accordance with the production work programme;</w:t>
      </w:r>
    </w:p>
    <w:p w14:paraId="06CDBF8F" w14:textId="77777777" w:rsidR="00577205" w:rsidRDefault="00577205" w:rsidP="00577205">
      <w:pPr>
        <w:pStyle w:val="ListParagraph"/>
        <w:numPr>
          <w:ilvl w:val="0"/>
          <w:numId w:val="372"/>
        </w:numPr>
        <w:rPr>
          <w:rFonts w:ascii="Times New Roman" w:hAnsi="Times New Roman" w:cs="Times New Roman"/>
          <w:sz w:val="24"/>
          <w:szCs w:val="24"/>
          <w:lang w:val="en-GB"/>
        </w:rPr>
      </w:pPr>
      <w:r w:rsidRPr="00E64EBF">
        <w:rPr>
          <w:rFonts w:ascii="Times New Roman" w:hAnsi="Times New Roman" w:cs="Times New Roman"/>
          <w:sz w:val="24"/>
          <w:szCs w:val="24"/>
          <w:lang w:val="en-GB"/>
        </w:rPr>
        <w:lastRenderedPageBreak/>
        <w:t>the granting of such right will further the object referred to in section 2(d) and (f) and in accordance with the Charter contemplated in section 100 and the</w:t>
      </w:r>
      <w:r w:rsidRPr="00E64EBF">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sidRPr="00E64EBF">
        <w:rPr>
          <w:rFonts w:ascii="Times New Roman" w:hAnsi="Times New Roman" w:cs="Times New Roman"/>
          <w:sz w:val="24"/>
          <w:szCs w:val="24"/>
          <w:lang w:val="en-GB"/>
        </w:rPr>
        <w:t>prescribed land and labour plan.</w:t>
      </w:r>
    </w:p>
    <w:p w14:paraId="1E3A7A89" w14:textId="77777777" w:rsidR="00577205" w:rsidRPr="00E64EBF" w:rsidRDefault="00577205" w:rsidP="00577205">
      <w:pPr>
        <w:rPr>
          <w:rFonts w:ascii="Times New Roman" w:hAnsi="Times New Roman" w:cs="Times New Roman"/>
          <w:sz w:val="24"/>
          <w:szCs w:val="24"/>
          <w:lang w:val="en-GB"/>
        </w:rPr>
      </w:pPr>
    </w:p>
    <w:p w14:paraId="447BAC57"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 Minister must refuse to grant a production right if the application does not meet all the requirements referred to in subsection (1).</w:t>
      </w:r>
    </w:p>
    <w:p w14:paraId="578F65E3" w14:textId="77777777" w:rsidR="00577205" w:rsidRDefault="00577205" w:rsidP="00577205">
      <w:pPr>
        <w:rPr>
          <w:rFonts w:ascii="Times New Roman" w:hAnsi="Times New Roman" w:cs="Times New Roman"/>
          <w:sz w:val="24"/>
          <w:szCs w:val="24"/>
          <w:lang w:val="en-GB"/>
        </w:rPr>
      </w:pPr>
    </w:p>
    <w:p w14:paraId="33449EF7"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If the Minister refuses to grant a production right, the Minister must, within 30 days of the decision, in writing notify the applicant of the decision and the reasons</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therefor.</w:t>
      </w:r>
    </w:p>
    <w:p w14:paraId="6A9339FA" w14:textId="77777777" w:rsidR="00577205" w:rsidRDefault="00577205" w:rsidP="00577205">
      <w:pPr>
        <w:rPr>
          <w:rFonts w:ascii="Times New Roman" w:hAnsi="Times New Roman" w:cs="Times New Roman"/>
          <w:sz w:val="24"/>
          <w:szCs w:val="24"/>
          <w:lang w:val="en-GB"/>
        </w:rPr>
      </w:pPr>
    </w:p>
    <w:p w14:paraId="2D241A44"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production right is subject to prescribed terms and conditions and is valid for the period specified in the right, which periods, each of which may not exceed 30 years.</w:t>
      </w:r>
    </w:p>
    <w:p w14:paraId="5D107280" w14:textId="77777777" w:rsidR="00577205" w:rsidRPr="00CB5296" w:rsidRDefault="00577205" w:rsidP="00577205">
      <w:pPr>
        <w:rPr>
          <w:rFonts w:ascii="Times New Roman" w:hAnsi="Times New Roman" w:cs="Times New Roman"/>
          <w:sz w:val="24"/>
          <w:szCs w:val="24"/>
          <w:lang w:val="en-GB"/>
        </w:rPr>
      </w:pPr>
    </w:p>
    <w:p w14:paraId="5B05837F"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production right granted in terms of subsection (1) comes into effect on the date</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on which the environmental management programme is approved in terms of section 39(4).</w:t>
      </w:r>
    </w:p>
    <w:p w14:paraId="0076F258" w14:textId="77777777" w:rsidR="00577205" w:rsidRPr="00CB5296" w:rsidRDefault="00577205" w:rsidP="00577205">
      <w:pPr>
        <w:rPr>
          <w:rFonts w:ascii="Times New Roman" w:hAnsi="Times New Roman" w:cs="Times New Roman"/>
          <w:sz w:val="24"/>
          <w:szCs w:val="24"/>
          <w:lang w:val="en-GB"/>
        </w:rPr>
      </w:pPr>
    </w:p>
    <w:p w14:paraId="7D9287A9" w14:textId="77777777" w:rsidR="00577205" w:rsidRPr="00E64EBF" w:rsidRDefault="00577205" w:rsidP="00577205">
      <w:pPr>
        <w:rPr>
          <w:rFonts w:ascii="Times New Roman" w:hAnsi="Times New Roman" w:cs="Times New Roman"/>
          <w:b/>
          <w:bCs/>
          <w:sz w:val="24"/>
          <w:szCs w:val="24"/>
          <w:lang w:val="en-GB"/>
        </w:rPr>
      </w:pPr>
      <w:r w:rsidRPr="00E64EBF">
        <w:rPr>
          <w:rFonts w:ascii="Times New Roman" w:hAnsi="Times New Roman" w:cs="Times New Roman"/>
          <w:b/>
          <w:bCs/>
          <w:sz w:val="24"/>
          <w:szCs w:val="24"/>
          <w:lang w:val="en-GB"/>
        </w:rPr>
        <w:t>Application for renewal of production right</w:t>
      </w:r>
    </w:p>
    <w:p w14:paraId="796B4724"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85. (1) Any holder of a production right who wishes to apply to the Minister for the renewal of a production right must lodge the application</w:t>
      </w:r>
      <w:r>
        <w:rPr>
          <w:rFonts w:ascii="Times New Roman" w:hAnsi="Times New Roman" w:cs="Times New Roman"/>
          <w:sz w:val="24"/>
          <w:szCs w:val="24"/>
          <w:lang w:val="en-GB"/>
        </w:rPr>
        <w:t>-</w:t>
      </w:r>
    </w:p>
    <w:p w14:paraId="23952DE3" w14:textId="77777777" w:rsidR="00577205" w:rsidRDefault="00577205" w:rsidP="00577205">
      <w:pPr>
        <w:pStyle w:val="ListParagraph"/>
        <w:numPr>
          <w:ilvl w:val="0"/>
          <w:numId w:val="373"/>
        </w:numPr>
        <w:rPr>
          <w:rFonts w:ascii="Times New Roman" w:hAnsi="Times New Roman" w:cs="Times New Roman"/>
          <w:sz w:val="24"/>
          <w:szCs w:val="24"/>
          <w:lang w:val="en-GB"/>
        </w:rPr>
      </w:pPr>
      <w:r w:rsidRPr="00E64EBF">
        <w:rPr>
          <w:rFonts w:ascii="Times New Roman" w:hAnsi="Times New Roman" w:cs="Times New Roman"/>
          <w:sz w:val="24"/>
          <w:szCs w:val="24"/>
          <w:lang w:val="en-GB"/>
        </w:rPr>
        <w:t>at the office of the designated agency;</w:t>
      </w:r>
    </w:p>
    <w:p w14:paraId="2D0E100B" w14:textId="77777777" w:rsidR="00577205" w:rsidRDefault="00577205" w:rsidP="00577205">
      <w:pPr>
        <w:pStyle w:val="ListParagraph"/>
        <w:numPr>
          <w:ilvl w:val="0"/>
          <w:numId w:val="373"/>
        </w:numPr>
        <w:rPr>
          <w:rFonts w:ascii="Times New Roman" w:hAnsi="Times New Roman" w:cs="Times New Roman"/>
          <w:sz w:val="24"/>
          <w:szCs w:val="24"/>
          <w:lang w:val="en-GB"/>
        </w:rPr>
      </w:pPr>
      <w:r w:rsidRPr="00E64EBF">
        <w:rPr>
          <w:rFonts w:ascii="Times New Roman" w:hAnsi="Times New Roman" w:cs="Times New Roman"/>
          <w:sz w:val="24"/>
          <w:szCs w:val="24"/>
          <w:lang w:val="en-GB"/>
        </w:rPr>
        <w:t>in the prescribed manner; and</w:t>
      </w:r>
      <w:r w:rsidRPr="00E64EBF">
        <w:rPr>
          <w:rFonts w:ascii="Times New Roman" w:hAnsi="Times New Roman" w:cs="Times New Roman"/>
          <w:sz w:val="24"/>
          <w:szCs w:val="24"/>
          <w:lang w:val="en-GB"/>
        </w:rPr>
        <w:tab/>
      </w:r>
    </w:p>
    <w:p w14:paraId="0F8A40C7" w14:textId="77777777" w:rsidR="00577205" w:rsidRPr="00E64EBF" w:rsidRDefault="00577205" w:rsidP="00577205">
      <w:pPr>
        <w:pStyle w:val="ListParagraph"/>
        <w:numPr>
          <w:ilvl w:val="0"/>
          <w:numId w:val="373"/>
        </w:numPr>
        <w:rPr>
          <w:rFonts w:ascii="Times New Roman" w:hAnsi="Times New Roman" w:cs="Times New Roman"/>
          <w:sz w:val="24"/>
          <w:szCs w:val="24"/>
          <w:lang w:val="en-GB"/>
        </w:rPr>
      </w:pPr>
      <w:r w:rsidRPr="00E64EBF">
        <w:rPr>
          <w:rFonts w:ascii="Times New Roman" w:hAnsi="Times New Roman" w:cs="Times New Roman"/>
          <w:sz w:val="24"/>
          <w:szCs w:val="24"/>
          <w:lang w:val="en-GB"/>
        </w:rPr>
        <w:t>together with the prescribed non-refundable application fee.</w:t>
      </w:r>
    </w:p>
    <w:p w14:paraId="45E3D069" w14:textId="77777777" w:rsidR="00577205" w:rsidRDefault="00577205" w:rsidP="00577205">
      <w:pPr>
        <w:rPr>
          <w:rFonts w:ascii="Times New Roman" w:hAnsi="Times New Roman" w:cs="Times New Roman"/>
          <w:sz w:val="24"/>
          <w:szCs w:val="24"/>
          <w:lang w:val="en-GB"/>
        </w:rPr>
      </w:pPr>
    </w:p>
    <w:p w14:paraId="4FBF15E0"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An application for renewal of a production right must-</w:t>
      </w:r>
    </w:p>
    <w:p w14:paraId="70B70205" w14:textId="77777777" w:rsidR="00577205" w:rsidRDefault="00577205" w:rsidP="00577205">
      <w:pPr>
        <w:pStyle w:val="ListParagraph"/>
        <w:numPr>
          <w:ilvl w:val="0"/>
          <w:numId w:val="374"/>
        </w:numPr>
        <w:rPr>
          <w:rFonts w:ascii="Times New Roman" w:hAnsi="Times New Roman" w:cs="Times New Roman"/>
          <w:sz w:val="24"/>
          <w:szCs w:val="24"/>
          <w:lang w:val="en-GB"/>
        </w:rPr>
      </w:pPr>
      <w:r w:rsidRPr="00E64EBF">
        <w:rPr>
          <w:rFonts w:ascii="Times New Roman" w:hAnsi="Times New Roman" w:cs="Times New Roman"/>
          <w:sz w:val="24"/>
          <w:szCs w:val="24"/>
          <w:lang w:val="en-GB"/>
        </w:rPr>
        <w:t>state the reasons period for which the renewal is required;</w:t>
      </w:r>
    </w:p>
    <w:p w14:paraId="37D57D3E" w14:textId="77777777" w:rsidR="00577205" w:rsidRDefault="00577205" w:rsidP="00577205">
      <w:pPr>
        <w:pStyle w:val="ListParagraph"/>
        <w:numPr>
          <w:ilvl w:val="0"/>
          <w:numId w:val="374"/>
        </w:numPr>
        <w:rPr>
          <w:rFonts w:ascii="Times New Roman" w:hAnsi="Times New Roman" w:cs="Times New Roman"/>
          <w:sz w:val="24"/>
          <w:szCs w:val="24"/>
          <w:lang w:val="en-GB"/>
        </w:rPr>
      </w:pPr>
      <w:r w:rsidRPr="00E64EBF">
        <w:rPr>
          <w:rFonts w:ascii="Times New Roman" w:hAnsi="Times New Roman" w:cs="Times New Roman"/>
          <w:sz w:val="24"/>
          <w:szCs w:val="24"/>
          <w:lang w:val="en-GB"/>
        </w:rPr>
        <w:t>be accompanied by a detailed report reflecting the production results, the interpretation thereof and the production expenditure incurred;</w:t>
      </w:r>
    </w:p>
    <w:p w14:paraId="14327E15" w14:textId="77777777" w:rsidR="00577205" w:rsidRDefault="00577205" w:rsidP="00577205">
      <w:pPr>
        <w:pStyle w:val="ListParagraph"/>
        <w:numPr>
          <w:ilvl w:val="0"/>
          <w:numId w:val="374"/>
        </w:numPr>
        <w:rPr>
          <w:rFonts w:ascii="Times New Roman" w:hAnsi="Times New Roman" w:cs="Times New Roman"/>
          <w:sz w:val="24"/>
          <w:szCs w:val="24"/>
          <w:lang w:val="en-GB"/>
        </w:rPr>
      </w:pPr>
      <w:r w:rsidRPr="00E64EBF">
        <w:rPr>
          <w:rFonts w:ascii="Times New Roman" w:hAnsi="Times New Roman" w:cs="Times New Roman"/>
          <w:sz w:val="24"/>
          <w:szCs w:val="24"/>
          <w:lang w:val="en-GB"/>
        </w:rPr>
        <w:t>be accompanied by a report reflecting the extent of compliance with the requirements of the approved environmental management programme, the rehabilitation to be completed and the estimated cost thereof; and</w:t>
      </w:r>
    </w:p>
    <w:p w14:paraId="701B94D6" w14:textId="77777777" w:rsidR="00577205" w:rsidRPr="00E64EBF" w:rsidRDefault="00577205" w:rsidP="00577205">
      <w:pPr>
        <w:pStyle w:val="ListParagraph"/>
        <w:numPr>
          <w:ilvl w:val="0"/>
          <w:numId w:val="374"/>
        </w:numPr>
        <w:rPr>
          <w:rFonts w:ascii="Times New Roman" w:hAnsi="Times New Roman" w:cs="Times New Roman"/>
          <w:sz w:val="24"/>
          <w:szCs w:val="24"/>
          <w:lang w:val="en-GB"/>
        </w:rPr>
      </w:pPr>
      <w:r w:rsidRPr="00E64EBF">
        <w:rPr>
          <w:rFonts w:ascii="Times New Roman" w:hAnsi="Times New Roman" w:cs="Times New Roman"/>
          <w:sz w:val="24"/>
          <w:szCs w:val="24"/>
          <w:lang w:val="en-GB"/>
        </w:rPr>
        <w:t>include a detailed production work programme for the renewal period.</w:t>
      </w:r>
    </w:p>
    <w:p w14:paraId="6D29D232" w14:textId="77777777" w:rsidR="00577205" w:rsidRDefault="00577205" w:rsidP="00577205">
      <w:pPr>
        <w:rPr>
          <w:rFonts w:ascii="Times New Roman" w:hAnsi="Times New Roman" w:cs="Times New Roman"/>
          <w:sz w:val="24"/>
          <w:szCs w:val="24"/>
          <w:lang w:val="en-GB"/>
        </w:rPr>
      </w:pPr>
    </w:p>
    <w:p w14:paraId="7871BD20"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lastRenderedPageBreak/>
        <w:t>(3) The Minister must grant the renewal of a production right if the application complies with subsections (1) and (2) and the holder of the production right has complied with the-</w:t>
      </w:r>
    </w:p>
    <w:p w14:paraId="3E71634B" w14:textId="77777777" w:rsidR="00577205" w:rsidRDefault="00577205" w:rsidP="00577205">
      <w:pPr>
        <w:pStyle w:val="ListParagraph"/>
        <w:numPr>
          <w:ilvl w:val="0"/>
          <w:numId w:val="375"/>
        </w:numPr>
        <w:rPr>
          <w:rFonts w:ascii="Times New Roman" w:hAnsi="Times New Roman" w:cs="Times New Roman"/>
          <w:sz w:val="24"/>
          <w:szCs w:val="24"/>
          <w:lang w:val="en-GB"/>
        </w:rPr>
      </w:pPr>
      <w:r w:rsidRPr="00E64EBF">
        <w:rPr>
          <w:rFonts w:ascii="Times New Roman" w:hAnsi="Times New Roman" w:cs="Times New Roman"/>
          <w:sz w:val="24"/>
          <w:szCs w:val="24"/>
          <w:lang w:val="en-GB"/>
        </w:rPr>
        <w:t>terms and conditions of the production right is not in contravention of any relevant provision of this Act or any other law;</w:t>
      </w:r>
    </w:p>
    <w:p w14:paraId="1EFB1907" w14:textId="77777777" w:rsidR="00577205" w:rsidRDefault="00577205" w:rsidP="00577205">
      <w:pPr>
        <w:pStyle w:val="ListParagraph"/>
        <w:numPr>
          <w:ilvl w:val="0"/>
          <w:numId w:val="375"/>
        </w:numPr>
        <w:rPr>
          <w:rFonts w:ascii="Times New Roman" w:hAnsi="Times New Roman" w:cs="Times New Roman"/>
          <w:sz w:val="24"/>
          <w:szCs w:val="24"/>
          <w:lang w:val="en-GB"/>
        </w:rPr>
      </w:pPr>
      <w:r w:rsidRPr="00E64EBF">
        <w:rPr>
          <w:rFonts w:ascii="Times New Roman" w:hAnsi="Times New Roman" w:cs="Times New Roman"/>
          <w:sz w:val="24"/>
          <w:szCs w:val="24"/>
          <w:lang w:val="en-GB"/>
        </w:rPr>
        <w:t>production work programme;</w:t>
      </w:r>
    </w:p>
    <w:p w14:paraId="21FBE0C9" w14:textId="77777777" w:rsidR="00577205" w:rsidRDefault="00577205" w:rsidP="00577205">
      <w:pPr>
        <w:pStyle w:val="ListParagraph"/>
        <w:numPr>
          <w:ilvl w:val="0"/>
          <w:numId w:val="375"/>
        </w:numPr>
        <w:rPr>
          <w:rFonts w:ascii="Times New Roman" w:hAnsi="Times New Roman" w:cs="Times New Roman"/>
          <w:sz w:val="24"/>
          <w:szCs w:val="24"/>
          <w:lang w:val="en-GB"/>
        </w:rPr>
      </w:pPr>
      <w:r w:rsidRPr="00E64EBF">
        <w:rPr>
          <w:rFonts w:ascii="Times New Roman" w:hAnsi="Times New Roman" w:cs="Times New Roman"/>
          <w:sz w:val="24"/>
          <w:szCs w:val="24"/>
          <w:lang w:val="en-GB"/>
        </w:rPr>
        <w:t>the requirements of the prescribed social and labour plan; and</w:t>
      </w:r>
    </w:p>
    <w:p w14:paraId="56EB3E2F" w14:textId="77777777" w:rsidR="00577205" w:rsidRPr="00E64EBF" w:rsidRDefault="00577205" w:rsidP="00577205">
      <w:pPr>
        <w:pStyle w:val="ListParagraph"/>
        <w:numPr>
          <w:ilvl w:val="0"/>
          <w:numId w:val="375"/>
        </w:numPr>
        <w:rPr>
          <w:rFonts w:ascii="Times New Roman" w:hAnsi="Times New Roman" w:cs="Times New Roman"/>
          <w:sz w:val="24"/>
          <w:szCs w:val="24"/>
          <w:lang w:val="en-GB"/>
        </w:rPr>
      </w:pPr>
      <w:r w:rsidRPr="00E64EBF">
        <w:rPr>
          <w:rFonts w:ascii="Times New Roman" w:hAnsi="Times New Roman" w:cs="Times New Roman"/>
          <w:sz w:val="24"/>
          <w:szCs w:val="24"/>
          <w:lang w:val="en-GB"/>
        </w:rPr>
        <w:t>requirements of the approved environmental management programme.</w:t>
      </w:r>
    </w:p>
    <w:p w14:paraId="19BD6FA3" w14:textId="77777777" w:rsidR="00577205" w:rsidRDefault="00577205" w:rsidP="00577205">
      <w:pPr>
        <w:rPr>
          <w:rFonts w:ascii="Times New Roman" w:hAnsi="Times New Roman" w:cs="Times New Roman"/>
          <w:sz w:val="24"/>
          <w:szCs w:val="24"/>
          <w:lang w:val="en-GB"/>
        </w:rPr>
      </w:pPr>
    </w:p>
    <w:p w14:paraId="13707C89"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production right may be renewed for further periods each of which shall not</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exceed 30 years at a time.</w:t>
      </w:r>
    </w:p>
    <w:p w14:paraId="5D664FB6" w14:textId="77777777" w:rsidR="00577205" w:rsidRDefault="00577205" w:rsidP="00577205">
      <w:pPr>
        <w:rPr>
          <w:rFonts w:ascii="Times New Roman" w:hAnsi="Times New Roman" w:cs="Times New Roman"/>
          <w:sz w:val="24"/>
          <w:szCs w:val="24"/>
          <w:lang w:val="en-GB"/>
        </w:rPr>
      </w:pPr>
    </w:p>
    <w:p w14:paraId="390CDEF2"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A production right in respect of which an application for renewal has been lodged, shall dispute its expiry date, remains in force until such time as such application has been granted or refused.</w:t>
      </w:r>
    </w:p>
    <w:p w14:paraId="3DD1BDFC" w14:textId="77777777" w:rsidR="00577205" w:rsidRDefault="00577205" w:rsidP="00577205">
      <w:pPr>
        <w:rPr>
          <w:rFonts w:ascii="Times New Roman" w:hAnsi="Times New Roman" w:cs="Times New Roman"/>
          <w:sz w:val="24"/>
          <w:szCs w:val="24"/>
          <w:lang w:val="en-GB"/>
        </w:rPr>
      </w:pPr>
    </w:p>
    <w:p w14:paraId="32723EBF" w14:textId="77777777" w:rsidR="00577205" w:rsidRPr="00E64EBF" w:rsidRDefault="00577205" w:rsidP="00577205">
      <w:pPr>
        <w:rPr>
          <w:rFonts w:ascii="Times New Roman" w:hAnsi="Times New Roman" w:cs="Times New Roman"/>
          <w:b/>
          <w:bCs/>
          <w:sz w:val="24"/>
          <w:szCs w:val="24"/>
          <w:lang w:val="en-GB"/>
        </w:rPr>
      </w:pPr>
      <w:r w:rsidRPr="00E64EBF">
        <w:rPr>
          <w:rFonts w:ascii="Times New Roman" w:hAnsi="Times New Roman" w:cs="Times New Roman"/>
          <w:b/>
          <w:bCs/>
          <w:sz w:val="24"/>
          <w:szCs w:val="24"/>
          <w:lang w:val="en-GB"/>
        </w:rPr>
        <w:t>Rights and obligations of holder of production right</w:t>
      </w:r>
    </w:p>
    <w:p w14:paraId="63DDE2D3" w14:textId="77777777"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86.(1) In addition to the rights referred to in section 5, the holder of a production</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right-</w:t>
      </w:r>
    </w:p>
    <w:p w14:paraId="5253B6C2" w14:textId="77777777" w:rsidR="00577205" w:rsidRDefault="00577205" w:rsidP="00577205">
      <w:pPr>
        <w:pStyle w:val="ListParagraph"/>
        <w:numPr>
          <w:ilvl w:val="0"/>
          <w:numId w:val="376"/>
        </w:numPr>
        <w:rPr>
          <w:rFonts w:ascii="Times New Roman" w:hAnsi="Times New Roman" w:cs="Times New Roman"/>
          <w:sz w:val="24"/>
          <w:szCs w:val="24"/>
          <w:lang w:val="en-GB"/>
        </w:rPr>
      </w:pPr>
      <w:r w:rsidRPr="00E64EBF">
        <w:rPr>
          <w:rFonts w:ascii="Times New Roman" w:hAnsi="Times New Roman" w:cs="Times New Roman"/>
          <w:sz w:val="24"/>
          <w:szCs w:val="24"/>
          <w:lang w:val="en-GB"/>
        </w:rPr>
        <w:t>subject to subsection (2), has the exclusive right to apply for and be granted renewal of the production right in respect of the petroleum area in question;</w:t>
      </w:r>
    </w:p>
    <w:p w14:paraId="7096FED9" w14:textId="77777777" w:rsidR="00577205" w:rsidRDefault="00577205" w:rsidP="00577205">
      <w:pPr>
        <w:pStyle w:val="ListParagraph"/>
        <w:numPr>
          <w:ilvl w:val="0"/>
          <w:numId w:val="376"/>
        </w:numPr>
        <w:rPr>
          <w:rFonts w:ascii="Times New Roman" w:hAnsi="Times New Roman" w:cs="Times New Roman"/>
          <w:sz w:val="24"/>
          <w:szCs w:val="24"/>
          <w:lang w:val="en-GB"/>
        </w:rPr>
      </w:pPr>
      <w:r w:rsidRPr="00E64EBF">
        <w:rPr>
          <w:rFonts w:ascii="Times New Roman" w:hAnsi="Times New Roman" w:cs="Times New Roman"/>
          <w:sz w:val="24"/>
          <w:szCs w:val="24"/>
          <w:lang w:val="en-GB"/>
        </w:rPr>
        <w:t>has the exclusive right to remove and dispose of any petroleum found during the course of production; and</w:t>
      </w:r>
    </w:p>
    <w:p w14:paraId="6BBBCAE2" w14:textId="77777777" w:rsidR="00577205" w:rsidRPr="00E64EBF" w:rsidRDefault="00577205" w:rsidP="00577205">
      <w:pPr>
        <w:pStyle w:val="ListParagraph"/>
        <w:numPr>
          <w:ilvl w:val="0"/>
          <w:numId w:val="376"/>
        </w:numPr>
        <w:rPr>
          <w:rFonts w:ascii="Times New Roman" w:hAnsi="Times New Roman" w:cs="Times New Roman"/>
          <w:sz w:val="24"/>
          <w:szCs w:val="24"/>
          <w:lang w:val="en-GB"/>
        </w:rPr>
      </w:pPr>
      <w:r w:rsidRPr="00E64EBF">
        <w:rPr>
          <w:rFonts w:ascii="Times New Roman" w:hAnsi="Times New Roman" w:cs="Times New Roman"/>
          <w:sz w:val="24"/>
          <w:szCs w:val="24"/>
          <w:lang w:val="en-GB"/>
        </w:rPr>
        <w:t>may only transfer and encumber the production right, subject to section 11.</w:t>
      </w:r>
    </w:p>
    <w:p w14:paraId="513685AE" w14:textId="77777777" w:rsidR="00577205" w:rsidRDefault="00577205" w:rsidP="00577205">
      <w:pPr>
        <w:rPr>
          <w:rFonts w:ascii="Times New Roman" w:hAnsi="Times New Roman" w:cs="Times New Roman"/>
          <w:sz w:val="24"/>
          <w:szCs w:val="24"/>
          <w:lang w:val="en-GB"/>
        </w:rPr>
      </w:pPr>
    </w:p>
    <w:p w14:paraId="1E632A47" w14:textId="1185B326" w:rsidR="00577205" w:rsidRPr="00CB5296"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(2) The holder of a production right must-</w:t>
      </w:r>
    </w:p>
    <w:p w14:paraId="5D59A81A" w14:textId="77777777" w:rsidR="00577205" w:rsidRPr="00E64EBF" w:rsidRDefault="00577205" w:rsidP="00577205">
      <w:pPr>
        <w:pStyle w:val="ListParagraph"/>
        <w:numPr>
          <w:ilvl w:val="0"/>
          <w:numId w:val="377"/>
        </w:numPr>
        <w:rPr>
          <w:rFonts w:ascii="Times New Roman" w:hAnsi="Times New Roman" w:cs="Times New Roman"/>
          <w:sz w:val="24"/>
          <w:szCs w:val="24"/>
          <w:lang w:val="en-GB"/>
        </w:rPr>
      </w:pPr>
      <w:r w:rsidRPr="00E64EBF">
        <w:rPr>
          <w:rFonts w:ascii="Times New Roman" w:hAnsi="Times New Roman" w:cs="Times New Roman"/>
          <w:sz w:val="24"/>
          <w:szCs w:val="24"/>
          <w:lang w:val="en-GB"/>
        </w:rPr>
        <w:t>lodge such right for registration at the Mining Titles Office within 30 days of the date on which the right-</w:t>
      </w:r>
    </w:p>
    <w:p w14:paraId="5392E421" w14:textId="77777777" w:rsidR="00577205" w:rsidRDefault="00577205" w:rsidP="00577205">
      <w:pPr>
        <w:pStyle w:val="ListParagraph"/>
        <w:numPr>
          <w:ilvl w:val="0"/>
          <w:numId w:val="378"/>
        </w:numPr>
        <w:ind w:left="1040"/>
        <w:rPr>
          <w:rFonts w:ascii="Times New Roman" w:hAnsi="Times New Roman" w:cs="Times New Roman"/>
          <w:sz w:val="24"/>
          <w:szCs w:val="24"/>
          <w:lang w:val="en-GB"/>
        </w:rPr>
      </w:pPr>
      <w:r w:rsidRPr="00E64EBF">
        <w:rPr>
          <w:rFonts w:ascii="Times New Roman" w:hAnsi="Times New Roman" w:cs="Times New Roman"/>
          <w:sz w:val="24"/>
          <w:szCs w:val="24"/>
          <w:lang w:val="en-GB"/>
        </w:rPr>
        <w:t>becomes effective; or</w:t>
      </w:r>
    </w:p>
    <w:p w14:paraId="4546BB67" w14:textId="77777777" w:rsidR="00577205" w:rsidRPr="00E64EBF" w:rsidRDefault="00577205" w:rsidP="00577205">
      <w:pPr>
        <w:pStyle w:val="ListParagraph"/>
        <w:numPr>
          <w:ilvl w:val="0"/>
          <w:numId w:val="378"/>
        </w:numPr>
        <w:ind w:left="1040"/>
        <w:rPr>
          <w:rFonts w:ascii="Times New Roman" w:hAnsi="Times New Roman" w:cs="Times New Roman"/>
          <w:sz w:val="24"/>
          <w:szCs w:val="24"/>
          <w:lang w:val="en-GB"/>
        </w:rPr>
      </w:pPr>
      <w:r w:rsidRPr="00E64EBF">
        <w:rPr>
          <w:rFonts w:ascii="Times New Roman" w:hAnsi="Times New Roman" w:cs="Times New Roman"/>
          <w:sz w:val="24"/>
          <w:szCs w:val="24"/>
          <w:lang w:val="en-GB"/>
        </w:rPr>
        <w:t>is renewed in terms of section 85(3);</w:t>
      </w:r>
    </w:p>
    <w:p w14:paraId="45902A18" w14:textId="77777777" w:rsidR="00577205" w:rsidRDefault="00577205" w:rsidP="00577205">
      <w:pPr>
        <w:pStyle w:val="ListParagraph"/>
        <w:numPr>
          <w:ilvl w:val="0"/>
          <w:numId w:val="377"/>
        </w:numPr>
        <w:rPr>
          <w:rFonts w:ascii="Times New Roman" w:hAnsi="Times New Roman" w:cs="Times New Roman"/>
          <w:sz w:val="24"/>
          <w:szCs w:val="24"/>
          <w:lang w:val="en-GB"/>
        </w:rPr>
      </w:pPr>
      <w:r w:rsidRPr="00C45022">
        <w:rPr>
          <w:rFonts w:ascii="Times New Roman" w:hAnsi="Times New Roman" w:cs="Times New Roman"/>
          <w:sz w:val="24"/>
          <w:szCs w:val="24"/>
          <w:lang w:val="en-GB"/>
        </w:rPr>
        <w:t>continuously and actively conduct production operations in accordance with the approved production work programme;</w:t>
      </w:r>
    </w:p>
    <w:p w14:paraId="46ABC617" w14:textId="77777777" w:rsidR="00577205" w:rsidRDefault="00577205" w:rsidP="00577205">
      <w:pPr>
        <w:pStyle w:val="ListParagraph"/>
        <w:numPr>
          <w:ilvl w:val="0"/>
          <w:numId w:val="377"/>
        </w:numPr>
        <w:rPr>
          <w:rFonts w:ascii="Times New Roman" w:hAnsi="Times New Roman" w:cs="Times New Roman"/>
          <w:sz w:val="24"/>
          <w:szCs w:val="24"/>
          <w:lang w:val="en-GB"/>
        </w:rPr>
      </w:pPr>
      <w:r w:rsidRPr="00C45022">
        <w:rPr>
          <w:rFonts w:ascii="Times New Roman" w:hAnsi="Times New Roman" w:cs="Times New Roman"/>
          <w:sz w:val="24"/>
          <w:szCs w:val="24"/>
          <w:lang w:val="en-GB"/>
        </w:rPr>
        <w:t>comply with the terms and conditions of the production right, the relevant provisions of this Act and only other law;</w:t>
      </w:r>
    </w:p>
    <w:p w14:paraId="46DB455C" w14:textId="77777777" w:rsidR="00577205" w:rsidRDefault="00577205" w:rsidP="00577205">
      <w:pPr>
        <w:pStyle w:val="ListParagraph"/>
        <w:numPr>
          <w:ilvl w:val="0"/>
          <w:numId w:val="377"/>
        </w:numPr>
        <w:rPr>
          <w:rFonts w:ascii="Times New Roman" w:hAnsi="Times New Roman" w:cs="Times New Roman"/>
          <w:sz w:val="24"/>
          <w:szCs w:val="24"/>
          <w:lang w:val="en-GB"/>
        </w:rPr>
      </w:pPr>
      <w:r w:rsidRPr="00C45022">
        <w:rPr>
          <w:rFonts w:ascii="Times New Roman" w:hAnsi="Times New Roman" w:cs="Times New Roman"/>
          <w:sz w:val="24"/>
          <w:szCs w:val="24"/>
          <w:lang w:val="en-GB"/>
        </w:rPr>
        <w:t>comply with the requirements of the approved environmental management</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programme and the prescribed social labour plan;</w:t>
      </w:r>
    </w:p>
    <w:p w14:paraId="6500AE90" w14:textId="77777777" w:rsidR="00577205" w:rsidRDefault="00577205" w:rsidP="00577205">
      <w:pPr>
        <w:pStyle w:val="ListParagraph"/>
        <w:numPr>
          <w:ilvl w:val="0"/>
          <w:numId w:val="377"/>
        </w:numPr>
        <w:rPr>
          <w:rFonts w:ascii="Times New Roman" w:hAnsi="Times New Roman" w:cs="Times New Roman"/>
          <w:sz w:val="24"/>
          <w:szCs w:val="24"/>
          <w:lang w:val="en-GB"/>
        </w:rPr>
      </w:pPr>
      <w:r w:rsidRPr="00C45022">
        <w:rPr>
          <w:rFonts w:ascii="Times New Roman" w:hAnsi="Times New Roman" w:cs="Times New Roman"/>
          <w:sz w:val="24"/>
          <w:szCs w:val="24"/>
          <w:lang w:val="en-GB"/>
        </w:rPr>
        <w:t>pay the State royalties;</w:t>
      </w:r>
    </w:p>
    <w:p w14:paraId="6635C9D7" w14:textId="77777777" w:rsidR="00577205" w:rsidRDefault="00577205" w:rsidP="00577205">
      <w:pPr>
        <w:pStyle w:val="ListParagraph"/>
        <w:numPr>
          <w:ilvl w:val="0"/>
          <w:numId w:val="377"/>
        </w:numPr>
        <w:rPr>
          <w:rFonts w:ascii="Times New Roman" w:hAnsi="Times New Roman" w:cs="Times New Roman"/>
          <w:sz w:val="24"/>
          <w:szCs w:val="24"/>
          <w:lang w:val="en-GB"/>
        </w:rPr>
      </w:pPr>
      <w:r w:rsidRPr="00C45022">
        <w:rPr>
          <w:rFonts w:ascii="Times New Roman" w:hAnsi="Times New Roman" w:cs="Times New Roman"/>
          <w:sz w:val="24"/>
          <w:szCs w:val="24"/>
          <w:lang w:val="en-GB"/>
        </w:rPr>
        <w:lastRenderedPageBreak/>
        <w:t>commence with production operations within one year from the date on which a production right becomes effective in terms of section 84(5) or such</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extended period as the Minister may authorise; and</w:t>
      </w:r>
    </w:p>
    <w:p w14:paraId="388D1CCA" w14:textId="77777777" w:rsidR="00577205" w:rsidRPr="00C45022" w:rsidRDefault="00577205" w:rsidP="00577205">
      <w:pPr>
        <w:pStyle w:val="ListParagraph"/>
        <w:numPr>
          <w:ilvl w:val="0"/>
          <w:numId w:val="377"/>
        </w:numPr>
        <w:rPr>
          <w:rFonts w:ascii="Times New Roman" w:hAnsi="Times New Roman" w:cs="Times New Roman"/>
          <w:sz w:val="24"/>
          <w:szCs w:val="24"/>
          <w:lang w:val="en-GB"/>
        </w:rPr>
      </w:pPr>
      <w:r w:rsidRPr="00C45022">
        <w:rPr>
          <w:rFonts w:ascii="Times New Roman" w:hAnsi="Times New Roman" w:cs="Times New Roman"/>
          <w:sz w:val="24"/>
          <w:szCs w:val="24"/>
          <w:lang w:val="en-GB"/>
        </w:rPr>
        <w:t>comply with the environmental management programme and the social and labour plan.</w:t>
      </w:r>
    </w:p>
    <w:p w14:paraId="18964980" w14:textId="77777777" w:rsidR="00577205" w:rsidRDefault="00577205" w:rsidP="00577205">
      <w:pPr>
        <w:rPr>
          <w:rFonts w:ascii="Times New Roman" w:hAnsi="Times New Roman" w:cs="Times New Roman"/>
          <w:sz w:val="24"/>
          <w:szCs w:val="24"/>
          <w:lang w:val="en-GB"/>
        </w:rPr>
      </w:pPr>
    </w:p>
    <w:p w14:paraId="588E7E5A" w14:textId="77777777" w:rsidR="00577205" w:rsidRPr="00C45022" w:rsidRDefault="00577205" w:rsidP="00577205">
      <w:pPr>
        <w:rPr>
          <w:rFonts w:ascii="Times New Roman" w:hAnsi="Times New Roman" w:cs="Times New Roman"/>
          <w:b/>
          <w:bCs/>
          <w:sz w:val="24"/>
          <w:szCs w:val="24"/>
          <w:lang w:val="en-GB"/>
        </w:rPr>
      </w:pPr>
      <w:r w:rsidRPr="00C45022">
        <w:rPr>
          <w:rFonts w:ascii="Times New Roman" w:hAnsi="Times New Roman" w:cs="Times New Roman"/>
          <w:b/>
          <w:bCs/>
          <w:sz w:val="24"/>
          <w:szCs w:val="24"/>
          <w:lang w:val="en-GB"/>
        </w:rPr>
        <w:t>Development of petroleum reservoir as unit</w:t>
      </w:r>
    </w:p>
    <w:p w14:paraId="6D922E24" w14:textId="77777777" w:rsidR="00577205" w:rsidRDefault="00577205" w:rsidP="00577205">
      <w:pPr>
        <w:rPr>
          <w:rFonts w:ascii="Times New Roman" w:hAnsi="Times New Roman" w:cs="Times New Roman"/>
          <w:sz w:val="24"/>
          <w:szCs w:val="24"/>
          <w:lang w:val="en-GB"/>
        </w:rPr>
      </w:pPr>
      <w:r w:rsidRPr="00CB5296">
        <w:rPr>
          <w:rFonts w:ascii="Times New Roman" w:hAnsi="Times New Roman" w:cs="Times New Roman"/>
          <w:sz w:val="24"/>
          <w:szCs w:val="24"/>
          <w:lang w:val="en-GB"/>
        </w:rPr>
        <w:t>87. If an exploration right or a production right has been granted over an area which geologically forms part of the same petroleum reservoir to which any other exploration</w:t>
      </w:r>
      <w:r>
        <w:rPr>
          <w:rFonts w:ascii="Times New Roman" w:hAnsi="Times New Roman" w:cs="Times New Roman"/>
          <w:sz w:val="24"/>
          <w:szCs w:val="24"/>
          <w:lang w:val="en-GB"/>
        </w:rPr>
        <w:t xml:space="preserve"> </w:t>
      </w:r>
      <w:r w:rsidRPr="00CB5296">
        <w:rPr>
          <w:rFonts w:ascii="Times New Roman" w:hAnsi="Times New Roman" w:cs="Times New Roman"/>
          <w:sz w:val="24"/>
          <w:szCs w:val="24"/>
          <w:lang w:val="en-GB"/>
        </w:rPr>
        <w:t>or production rights exist, the holders of such rights must prepare a scheme for the development of the petroleum reservoir as a unit and must submit such scheme to the</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designated agency for approval by the Minister in accordance with the terms and</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conditions of their respective exploration or production rights.</w:t>
      </w:r>
    </w:p>
    <w:p w14:paraId="1C01070D" w14:textId="77777777" w:rsidR="00577205" w:rsidRDefault="00577205" w:rsidP="00577205">
      <w:pPr>
        <w:rPr>
          <w:rFonts w:ascii="Times New Roman" w:hAnsi="Times New Roman" w:cs="Times New Roman"/>
          <w:sz w:val="24"/>
          <w:szCs w:val="24"/>
          <w:lang w:val="en-GB"/>
        </w:rPr>
      </w:pPr>
    </w:p>
    <w:p w14:paraId="6E784DD2" w14:textId="77777777" w:rsidR="00577205" w:rsidRPr="00C45022" w:rsidRDefault="00577205" w:rsidP="00577205">
      <w:pPr>
        <w:rPr>
          <w:rFonts w:ascii="Times New Roman" w:hAnsi="Times New Roman" w:cs="Times New Roman"/>
          <w:b/>
          <w:bCs/>
          <w:sz w:val="24"/>
          <w:szCs w:val="24"/>
          <w:lang w:val="en-GB"/>
        </w:rPr>
      </w:pPr>
      <w:r w:rsidRPr="00C45022">
        <w:rPr>
          <w:rFonts w:ascii="Times New Roman" w:hAnsi="Times New Roman" w:cs="Times New Roman"/>
          <w:b/>
          <w:bCs/>
          <w:sz w:val="24"/>
          <w:szCs w:val="24"/>
          <w:lang w:val="en-GB"/>
        </w:rPr>
        <w:t>Information and data</w:t>
      </w:r>
    </w:p>
    <w:p w14:paraId="184E51CD" w14:textId="77777777" w:rsidR="00577205" w:rsidRPr="00C45022" w:rsidRDefault="00577205" w:rsidP="00577205">
      <w:pPr>
        <w:rPr>
          <w:rFonts w:ascii="Times New Roman" w:hAnsi="Times New Roman" w:cs="Times New Roman"/>
          <w:sz w:val="24"/>
          <w:szCs w:val="24"/>
          <w:lang w:val="en-GB"/>
        </w:rPr>
      </w:pPr>
      <w:r w:rsidRPr="00C45022">
        <w:rPr>
          <w:rFonts w:ascii="Times New Roman" w:hAnsi="Times New Roman" w:cs="Times New Roman"/>
          <w:sz w:val="24"/>
          <w:szCs w:val="24"/>
          <w:lang w:val="en-GB"/>
        </w:rPr>
        <w:t>88. (1) The holder of any permit or right who conducts reconnaissance operations,</w:t>
      </w:r>
      <w:r w:rsidRPr="00C45022">
        <w:rPr>
          <w:rFonts w:ascii="Times New Roman" w:hAnsi="Times New Roman" w:cs="Times New Roman"/>
          <w:sz w:val="24"/>
          <w:szCs w:val="24"/>
          <w:lang w:val="en-GB"/>
        </w:rPr>
        <w:tab/>
        <w:t>technical co-operation studies, exploration operations or production operations must submit such</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information, data, reports and interpretations to the designated agency as may be prescribed.</w:t>
      </w:r>
    </w:p>
    <w:p w14:paraId="0FA4D727" w14:textId="77777777" w:rsidR="00577205" w:rsidRDefault="00577205" w:rsidP="00577205">
      <w:pPr>
        <w:rPr>
          <w:rFonts w:ascii="Times New Roman" w:hAnsi="Times New Roman" w:cs="Times New Roman"/>
          <w:sz w:val="24"/>
          <w:szCs w:val="24"/>
          <w:lang w:val="en-GB"/>
        </w:rPr>
      </w:pPr>
    </w:p>
    <w:p w14:paraId="41DEB70E" w14:textId="77777777" w:rsidR="00577205" w:rsidRDefault="00577205" w:rsidP="00577205">
      <w:pPr>
        <w:rPr>
          <w:rFonts w:ascii="Times New Roman" w:hAnsi="Times New Roman" w:cs="Times New Roman"/>
          <w:sz w:val="24"/>
          <w:szCs w:val="24"/>
          <w:lang w:val="en-GB"/>
        </w:rPr>
      </w:pPr>
      <w:r w:rsidRPr="00C45022">
        <w:rPr>
          <w:rFonts w:ascii="Times New Roman" w:hAnsi="Times New Roman" w:cs="Times New Roman"/>
          <w:sz w:val="24"/>
          <w:szCs w:val="24"/>
          <w:lang w:val="en-GB"/>
        </w:rPr>
        <w:t>(2) Subject to the Promotion of Access to Information Act, 2002 (Act No. 20 of 2002 all information, data, reports and interpretations thereof submitted to the designated</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agency must be kept confidential by the agency for a period</w:t>
      </w:r>
      <w:r>
        <w:rPr>
          <w:rFonts w:ascii="Times New Roman" w:hAnsi="Times New Roman" w:cs="Times New Roman"/>
          <w:sz w:val="24"/>
          <w:szCs w:val="24"/>
          <w:lang w:val="en-GB"/>
        </w:rPr>
        <w:t xml:space="preserve">- </w:t>
      </w:r>
    </w:p>
    <w:p w14:paraId="18215D4B" w14:textId="77777777" w:rsidR="00577205" w:rsidRDefault="00577205" w:rsidP="00577205">
      <w:pPr>
        <w:pStyle w:val="ListParagraph"/>
        <w:numPr>
          <w:ilvl w:val="0"/>
          <w:numId w:val="379"/>
        </w:numPr>
        <w:rPr>
          <w:rFonts w:ascii="Times New Roman" w:hAnsi="Times New Roman" w:cs="Times New Roman"/>
          <w:sz w:val="24"/>
          <w:szCs w:val="24"/>
          <w:lang w:val="en-GB"/>
        </w:rPr>
      </w:pPr>
      <w:r w:rsidRPr="00C45022">
        <w:rPr>
          <w:rFonts w:ascii="Times New Roman" w:hAnsi="Times New Roman" w:cs="Times New Roman"/>
          <w:sz w:val="24"/>
          <w:szCs w:val="24"/>
          <w:lang w:val="en-GB"/>
        </w:rPr>
        <w:t>not exceeding four years from date of acquisition; or</w:t>
      </w:r>
    </w:p>
    <w:p w14:paraId="5304CB7B" w14:textId="77777777" w:rsidR="00577205" w:rsidRPr="00C45022" w:rsidRDefault="00577205" w:rsidP="00577205">
      <w:pPr>
        <w:pStyle w:val="ListParagraph"/>
        <w:numPr>
          <w:ilvl w:val="0"/>
          <w:numId w:val="379"/>
        </w:numPr>
        <w:rPr>
          <w:rFonts w:ascii="Times New Roman" w:hAnsi="Times New Roman" w:cs="Times New Roman"/>
          <w:sz w:val="24"/>
          <w:szCs w:val="24"/>
          <w:lang w:val="en-GB"/>
        </w:rPr>
      </w:pPr>
      <w:r w:rsidRPr="00C45022">
        <w:rPr>
          <w:rFonts w:ascii="Times New Roman" w:hAnsi="Times New Roman" w:cs="Times New Roman"/>
          <w:sz w:val="24"/>
          <w:szCs w:val="24"/>
          <w:lang w:val="en-GB"/>
        </w:rPr>
        <w:t>ending on the date on which the permit or rights to which such information, data, reports and interpretations thereof relate have lapsed are cancelled or terminated, or the area to which such permits or rights relate have been</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abandoned or relinquished.</w:t>
      </w:r>
    </w:p>
    <w:p w14:paraId="79FF013A" w14:textId="77777777" w:rsidR="00577205" w:rsidRDefault="00577205" w:rsidP="00577205">
      <w:pPr>
        <w:rPr>
          <w:rFonts w:ascii="Times New Roman" w:hAnsi="Times New Roman" w:cs="Times New Roman"/>
          <w:sz w:val="24"/>
          <w:szCs w:val="24"/>
          <w:lang w:val="en-GB"/>
        </w:rPr>
      </w:pPr>
    </w:p>
    <w:p w14:paraId="46DEFC37" w14:textId="77777777" w:rsidR="00577205" w:rsidRPr="00C45022" w:rsidRDefault="00577205" w:rsidP="00577205">
      <w:pPr>
        <w:rPr>
          <w:rFonts w:ascii="Times New Roman" w:hAnsi="Times New Roman" w:cs="Times New Roman"/>
          <w:sz w:val="24"/>
          <w:szCs w:val="24"/>
          <w:lang w:val="en-GB"/>
        </w:rPr>
      </w:pPr>
      <w:r w:rsidRPr="00C45022">
        <w:rPr>
          <w:rFonts w:ascii="Times New Roman" w:hAnsi="Times New Roman" w:cs="Times New Roman"/>
          <w:sz w:val="24"/>
          <w:szCs w:val="24"/>
          <w:lang w:val="en-GB"/>
        </w:rPr>
        <w:t>(3) Neither the State nor any of its employees-</w:t>
      </w:r>
    </w:p>
    <w:p w14:paraId="737EA46B" w14:textId="77777777" w:rsidR="00577205" w:rsidRDefault="00577205" w:rsidP="00577205">
      <w:pPr>
        <w:pStyle w:val="ListParagraph"/>
        <w:numPr>
          <w:ilvl w:val="0"/>
          <w:numId w:val="380"/>
        </w:numPr>
        <w:rPr>
          <w:rFonts w:ascii="Times New Roman" w:hAnsi="Times New Roman" w:cs="Times New Roman"/>
          <w:sz w:val="24"/>
          <w:szCs w:val="24"/>
          <w:lang w:val="en-GB"/>
        </w:rPr>
      </w:pPr>
      <w:r w:rsidRPr="00EF64B2">
        <w:rPr>
          <w:rFonts w:ascii="Times New Roman" w:hAnsi="Times New Roman" w:cs="Times New Roman"/>
          <w:sz w:val="24"/>
          <w:szCs w:val="24"/>
          <w:lang w:val="en-GB"/>
        </w:rPr>
        <w:t xml:space="preserve">is liable for the </w:t>
      </w:r>
      <w:r w:rsidRPr="00EF64B2">
        <w:rPr>
          <w:rFonts w:ascii="Times New Roman" w:hAnsi="Times New Roman" w:cs="Times New Roman"/>
          <w:i/>
          <w:iCs/>
          <w:sz w:val="24"/>
          <w:szCs w:val="24"/>
          <w:lang w:val="en-GB"/>
        </w:rPr>
        <w:t>bona fide</w:t>
      </w:r>
      <w:r w:rsidRPr="00EF64B2">
        <w:rPr>
          <w:rFonts w:ascii="Times New Roman" w:hAnsi="Times New Roman" w:cs="Times New Roman"/>
          <w:sz w:val="24"/>
          <w:szCs w:val="24"/>
          <w:lang w:val="en-GB"/>
        </w:rPr>
        <w:t xml:space="preserve"> or inadvertent release of information or data submitted in terms of this Act; and</w:t>
      </w:r>
    </w:p>
    <w:p w14:paraId="5C767FED" w14:textId="77777777" w:rsidR="00577205" w:rsidRPr="00EF64B2" w:rsidRDefault="00577205" w:rsidP="00577205">
      <w:pPr>
        <w:pStyle w:val="ListParagraph"/>
        <w:numPr>
          <w:ilvl w:val="0"/>
          <w:numId w:val="380"/>
        </w:numPr>
        <w:rPr>
          <w:rFonts w:ascii="Times New Roman" w:hAnsi="Times New Roman" w:cs="Times New Roman"/>
          <w:sz w:val="24"/>
          <w:szCs w:val="24"/>
          <w:lang w:val="en-GB"/>
        </w:rPr>
      </w:pPr>
      <w:r w:rsidRPr="00EF64B2">
        <w:rPr>
          <w:rFonts w:ascii="Times New Roman" w:hAnsi="Times New Roman" w:cs="Times New Roman"/>
          <w:sz w:val="24"/>
          <w:szCs w:val="24"/>
          <w:lang w:val="en-GB"/>
        </w:rPr>
        <w:t>guarantee the accuracy or completeness of any such information or data or</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interpretation thereof.</w:t>
      </w:r>
    </w:p>
    <w:p w14:paraId="49168608" w14:textId="77777777" w:rsidR="00577205" w:rsidRDefault="00577205" w:rsidP="00577205">
      <w:pPr>
        <w:rPr>
          <w:rFonts w:ascii="Times New Roman" w:hAnsi="Times New Roman" w:cs="Times New Roman"/>
          <w:sz w:val="24"/>
          <w:szCs w:val="24"/>
          <w:lang w:val="en-GB"/>
        </w:rPr>
      </w:pPr>
    </w:p>
    <w:p w14:paraId="798E7E0C" w14:textId="77777777" w:rsidR="0070349F" w:rsidRDefault="0070349F" w:rsidP="00577205">
      <w:pPr>
        <w:rPr>
          <w:rFonts w:ascii="Times New Roman" w:hAnsi="Times New Roman" w:cs="Times New Roman"/>
          <w:sz w:val="24"/>
          <w:szCs w:val="24"/>
          <w:lang w:val="en-GB"/>
        </w:rPr>
      </w:pPr>
    </w:p>
    <w:p w14:paraId="0020C012" w14:textId="77777777" w:rsidR="00577205" w:rsidRPr="00EF64B2" w:rsidRDefault="00577205" w:rsidP="00577205">
      <w:pPr>
        <w:rPr>
          <w:rFonts w:ascii="Times New Roman" w:hAnsi="Times New Roman" w:cs="Times New Roman"/>
          <w:b/>
          <w:bCs/>
          <w:sz w:val="24"/>
          <w:szCs w:val="24"/>
          <w:lang w:val="en-GB"/>
        </w:rPr>
      </w:pPr>
      <w:r w:rsidRPr="00EF64B2">
        <w:rPr>
          <w:rFonts w:ascii="Times New Roman" w:hAnsi="Times New Roman" w:cs="Times New Roman"/>
          <w:b/>
          <w:bCs/>
          <w:sz w:val="24"/>
          <w:szCs w:val="24"/>
          <w:lang w:val="en-GB"/>
        </w:rPr>
        <w:lastRenderedPageBreak/>
        <w:t>Financial guarantee</w:t>
      </w:r>
    </w:p>
    <w:p w14:paraId="037519E1" w14:textId="77777777" w:rsidR="00577205" w:rsidRPr="00C45022" w:rsidRDefault="00577205" w:rsidP="00577205">
      <w:pPr>
        <w:rPr>
          <w:rFonts w:ascii="Times New Roman" w:hAnsi="Times New Roman" w:cs="Times New Roman"/>
          <w:sz w:val="24"/>
          <w:szCs w:val="24"/>
          <w:lang w:val="en-GB"/>
        </w:rPr>
      </w:pPr>
      <w:r w:rsidRPr="00C45022">
        <w:rPr>
          <w:rFonts w:ascii="Times New Roman" w:hAnsi="Times New Roman" w:cs="Times New Roman"/>
          <w:sz w:val="24"/>
          <w:szCs w:val="24"/>
          <w:lang w:val="en-GB"/>
        </w:rPr>
        <w:t>89. In addition to section 5(4), no exploration operation or production operation may commence unless the holder of the rights concerned has provided for a financial provision acceptable to the designated agency guaranteeing the availability of sufficient</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funds for the due fulfilment of all exploration and production work programmes by the holder.</w:t>
      </w:r>
    </w:p>
    <w:p w14:paraId="3E6E8E14" w14:textId="77777777" w:rsidR="00577205" w:rsidRDefault="00577205" w:rsidP="00577205">
      <w:pPr>
        <w:rPr>
          <w:rFonts w:ascii="Times New Roman" w:hAnsi="Times New Roman" w:cs="Times New Roman"/>
          <w:sz w:val="24"/>
          <w:szCs w:val="24"/>
          <w:lang w:val="en-GB"/>
        </w:rPr>
      </w:pPr>
    </w:p>
    <w:p w14:paraId="324D661A" w14:textId="77777777" w:rsidR="00577205" w:rsidRPr="00EF64B2" w:rsidRDefault="00577205" w:rsidP="00577205">
      <w:pPr>
        <w:rPr>
          <w:rFonts w:ascii="Times New Roman" w:hAnsi="Times New Roman" w:cs="Times New Roman"/>
          <w:b/>
          <w:bCs/>
          <w:sz w:val="24"/>
          <w:szCs w:val="24"/>
          <w:lang w:val="en-GB"/>
        </w:rPr>
      </w:pPr>
      <w:r w:rsidRPr="00EF64B2">
        <w:rPr>
          <w:rFonts w:ascii="Times New Roman" w:hAnsi="Times New Roman" w:cs="Times New Roman"/>
          <w:b/>
          <w:bCs/>
          <w:sz w:val="24"/>
          <w:szCs w:val="24"/>
          <w:lang w:val="en-GB"/>
        </w:rPr>
        <w:t>Minister's power to suspend or cancel permits or rights</w:t>
      </w:r>
    </w:p>
    <w:p w14:paraId="5E52B60E" w14:textId="77777777" w:rsidR="00577205" w:rsidRPr="00C45022" w:rsidRDefault="00577205" w:rsidP="00577205">
      <w:pPr>
        <w:rPr>
          <w:rFonts w:ascii="Times New Roman" w:hAnsi="Times New Roman" w:cs="Times New Roman"/>
          <w:sz w:val="24"/>
          <w:szCs w:val="24"/>
          <w:lang w:val="en-GB"/>
        </w:rPr>
      </w:pPr>
      <w:r w:rsidRPr="00C45022">
        <w:rPr>
          <w:rFonts w:ascii="Times New Roman" w:hAnsi="Times New Roman" w:cs="Times New Roman"/>
          <w:sz w:val="24"/>
          <w:szCs w:val="24"/>
          <w:lang w:val="en-GB"/>
        </w:rPr>
        <w:t>90. The Minister may cancel or suspend any reconnaissance permit, technical co-operation permit, exploration right or production right in accordance with the</w:t>
      </w:r>
      <w:r w:rsidRPr="00C45022">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procedure contemplated in section 47.</w:t>
      </w:r>
    </w:p>
    <w:p w14:paraId="261F2349" w14:textId="77777777" w:rsidR="00577205" w:rsidRDefault="00577205" w:rsidP="00577205">
      <w:pPr>
        <w:rPr>
          <w:rFonts w:ascii="Times New Roman" w:hAnsi="Times New Roman" w:cs="Times New Roman"/>
          <w:sz w:val="24"/>
          <w:szCs w:val="24"/>
          <w:lang w:val="en-GB"/>
        </w:rPr>
      </w:pPr>
    </w:p>
    <w:p w14:paraId="13996616" w14:textId="77777777" w:rsidR="00577205" w:rsidRPr="00C45022" w:rsidRDefault="00577205" w:rsidP="00577205">
      <w:pPr>
        <w:jc w:val="center"/>
        <w:rPr>
          <w:rFonts w:ascii="Times New Roman" w:hAnsi="Times New Roman" w:cs="Times New Roman"/>
          <w:sz w:val="24"/>
          <w:szCs w:val="24"/>
          <w:lang w:val="en-GB"/>
        </w:rPr>
      </w:pPr>
      <w:r w:rsidRPr="00C45022">
        <w:rPr>
          <w:rFonts w:ascii="Times New Roman" w:hAnsi="Times New Roman" w:cs="Times New Roman"/>
          <w:sz w:val="24"/>
          <w:szCs w:val="24"/>
          <w:lang w:val="en-GB"/>
        </w:rPr>
        <w:t>CHAPTER 7</w:t>
      </w:r>
    </w:p>
    <w:p w14:paraId="7EEE272A" w14:textId="77777777" w:rsidR="00577205" w:rsidRDefault="00577205" w:rsidP="00577205">
      <w:pPr>
        <w:jc w:val="center"/>
        <w:rPr>
          <w:rFonts w:ascii="Times New Roman" w:hAnsi="Times New Roman" w:cs="Times New Roman"/>
          <w:b/>
          <w:bCs/>
          <w:sz w:val="24"/>
          <w:szCs w:val="24"/>
          <w:lang w:val="en-GB"/>
        </w:rPr>
      </w:pPr>
      <w:r w:rsidRPr="00EF64B2">
        <w:rPr>
          <w:rFonts w:ascii="Times New Roman" w:hAnsi="Times New Roman" w:cs="Times New Roman"/>
          <w:b/>
          <w:bCs/>
          <w:sz w:val="24"/>
          <w:szCs w:val="24"/>
          <w:lang w:val="en-GB"/>
        </w:rPr>
        <w:t>GENERAL AND MISCELLANEOUS PROVISIONS</w:t>
      </w:r>
    </w:p>
    <w:p w14:paraId="116179E9" w14:textId="77777777" w:rsidR="00577205" w:rsidRPr="00EF64B2" w:rsidRDefault="00577205" w:rsidP="00577205">
      <w:pPr>
        <w:jc w:val="center"/>
        <w:rPr>
          <w:rFonts w:ascii="Times New Roman" w:hAnsi="Times New Roman" w:cs="Times New Roman"/>
          <w:b/>
          <w:bCs/>
          <w:sz w:val="24"/>
          <w:szCs w:val="24"/>
          <w:lang w:val="en-GB"/>
        </w:rPr>
      </w:pPr>
    </w:p>
    <w:p w14:paraId="638E98AA" w14:textId="77777777" w:rsidR="00577205" w:rsidRPr="00EF64B2" w:rsidRDefault="00577205" w:rsidP="00577205">
      <w:pPr>
        <w:rPr>
          <w:rFonts w:ascii="Times New Roman" w:hAnsi="Times New Roman" w:cs="Times New Roman"/>
          <w:b/>
          <w:bCs/>
          <w:sz w:val="24"/>
          <w:szCs w:val="24"/>
          <w:lang w:val="en-GB"/>
        </w:rPr>
      </w:pPr>
      <w:r w:rsidRPr="00EF64B2">
        <w:rPr>
          <w:rFonts w:ascii="Times New Roman" w:hAnsi="Times New Roman" w:cs="Times New Roman"/>
          <w:b/>
          <w:bCs/>
          <w:sz w:val="24"/>
          <w:szCs w:val="24"/>
          <w:lang w:val="en-GB"/>
        </w:rPr>
        <w:t>Power to enter prospecting area, mining area or retention area</w:t>
      </w:r>
    </w:p>
    <w:p w14:paraId="10F98643" w14:textId="461F022A" w:rsidR="00BB6E42" w:rsidRPr="00EF64B2" w:rsidRDefault="00577205" w:rsidP="00BB6E42">
      <w:pPr>
        <w:rPr>
          <w:rFonts w:ascii="Times New Roman" w:hAnsi="Times New Roman" w:cs="Times New Roman"/>
          <w:sz w:val="24"/>
          <w:szCs w:val="24"/>
          <w:lang w:val="en-GB"/>
        </w:rPr>
      </w:pPr>
      <w:r w:rsidRPr="00C45022">
        <w:rPr>
          <w:rFonts w:ascii="Times New Roman" w:hAnsi="Times New Roman" w:cs="Times New Roman"/>
          <w:sz w:val="24"/>
          <w:szCs w:val="24"/>
          <w:lang w:val="en-GB"/>
        </w:rPr>
        <w:t>91. (1) The Minister may designate any member of the Hoard, the Regional Manager</w:t>
      </w:r>
      <w:r>
        <w:rPr>
          <w:rFonts w:ascii="Times New Roman" w:hAnsi="Times New Roman" w:cs="Times New Roman"/>
          <w:sz w:val="24"/>
          <w:szCs w:val="24"/>
          <w:lang w:val="en-GB"/>
        </w:rPr>
        <w:t xml:space="preserve"> </w:t>
      </w:r>
      <w:r w:rsidRPr="00C45022">
        <w:rPr>
          <w:rFonts w:ascii="Times New Roman" w:hAnsi="Times New Roman" w:cs="Times New Roman"/>
          <w:sz w:val="24"/>
          <w:szCs w:val="24"/>
          <w:lang w:val="en-GB"/>
        </w:rPr>
        <w:t>or any officer, as an authorised person, who can carry out the functions contemplated in</w:t>
      </w:r>
      <w:r w:rsidR="0070349F">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subsection (4) and in section 92.</w:t>
      </w:r>
    </w:p>
    <w:p w14:paraId="4FA07674" w14:textId="77777777" w:rsidR="00BB6E42" w:rsidRDefault="00BB6E42" w:rsidP="00BB6E42">
      <w:pPr>
        <w:rPr>
          <w:rFonts w:ascii="Times New Roman" w:hAnsi="Times New Roman" w:cs="Times New Roman"/>
          <w:sz w:val="24"/>
          <w:szCs w:val="24"/>
          <w:lang w:val="en-GB"/>
        </w:rPr>
      </w:pPr>
    </w:p>
    <w:p w14:paraId="59ED303B"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 authorised person must be furnished with a certificate signed by the Minister stating that he or she has been authorised under subsection (1).</w:t>
      </w:r>
    </w:p>
    <w:p w14:paraId="7B603D71" w14:textId="77777777" w:rsidR="00BB6E42" w:rsidRDefault="00BB6E42" w:rsidP="00BB6E42">
      <w:pPr>
        <w:rPr>
          <w:rFonts w:ascii="Times New Roman" w:hAnsi="Times New Roman" w:cs="Times New Roman"/>
          <w:sz w:val="24"/>
          <w:szCs w:val="24"/>
          <w:lang w:val="en-GB"/>
        </w:rPr>
      </w:pPr>
    </w:p>
    <w:p w14:paraId="36221B7A" w14:textId="77777777" w:rsidR="00BB6E4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 authorised person must, at the request of any person, exhibit the certificate</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referred to in subsection (2) to such a person.</w:t>
      </w:r>
    </w:p>
    <w:p w14:paraId="5584E1DF" w14:textId="77777777" w:rsidR="00BB6E42" w:rsidRPr="00EF64B2" w:rsidRDefault="00BB6E42" w:rsidP="00BB6E42">
      <w:pPr>
        <w:rPr>
          <w:rFonts w:ascii="Times New Roman" w:hAnsi="Times New Roman" w:cs="Times New Roman"/>
          <w:sz w:val="24"/>
          <w:szCs w:val="24"/>
          <w:lang w:val="en-GB"/>
        </w:rPr>
      </w:pPr>
    </w:p>
    <w:p w14:paraId="65DA1DF2"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 authorised person may, on the authority of a warrant issued in terms of subsection (5)-</w:t>
      </w:r>
    </w:p>
    <w:p w14:paraId="7BBBC95E" w14:textId="77777777" w:rsidR="00BB6E42" w:rsidRDefault="00BB6E42" w:rsidP="00BB6E42">
      <w:pPr>
        <w:pStyle w:val="ListParagraph"/>
        <w:numPr>
          <w:ilvl w:val="0"/>
          <w:numId w:val="381"/>
        </w:numPr>
        <w:rPr>
          <w:rFonts w:ascii="Times New Roman" w:hAnsi="Times New Roman" w:cs="Times New Roman"/>
          <w:sz w:val="24"/>
          <w:szCs w:val="24"/>
          <w:lang w:val="en-GB"/>
        </w:rPr>
      </w:pPr>
      <w:r w:rsidRPr="00EF64B2">
        <w:rPr>
          <w:rFonts w:ascii="Times New Roman" w:hAnsi="Times New Roman" w:cs="Times New Roman"/>
          <w:sz w:val="24"/>
          <w:szCs w:val="24"/>
          <w:lang w:val="en-GB"/>
        </w:rPr>
        <w:t>in order to obtain evidence, enter any reconnaissance, prospecting, mining, exploration, production or retention area or any place where prospecting operations or mining operations are being conducted where he or she has 45 reason to believe that any provision of this Act has been, is being or will be contravened;</w:t>
      </w:r>
    </w:p>
    <w:p w14:paraId="6E291009" w14:textId="77777777" w:rsidR="00BB6E42" w:rsidRPr="00EF64B2" w:rsidRDefault="00BB6E42" w:rsidP="00BB6E42">
      <w:pPr>
        <w:pStyle w:val="ListParagraph"/>
        <w:numPr>
          <w:ilvl w:val="0"/>
          <w:numId w:val="381"/>
        </w:numPr>
        <w:rPr>
          <w:rFonts w:ascii="Times New Roman" w:hAnsi="Times New Roman" w:cs="Times New Roman"/>
          <w:sz w:val="24"/>
          <w:szCs w:val="24"/>
          <w:lang w:val="en-GB"/>
        </w:rPr>
      </w:pPr>
      <w:r w:rsidRPr="00EF64B2">
        <w:rPr>
          <w:rFonts w:ascii="Times New Roman" w:hAnsi="Times New Roman" w:cs="Times New Roman"/>
          <w:sz w:val="24"/>
          <w:szCs w:val="24"/>
          <w:lang w:val="en-GB"/>
        </w:rPr>
        <w:t>direct the person in control of or any person employed at such area-</w:t>
      </w:r>
    </w:p>
    <w:p w14:paraId="385910E5" w14:textId="77777777" w:rsidR="00BB6E42" w:rsidRDefault="00BB6E42" w:rsidP="00BB6E42">
      <w:pPr>
        <w:pStyle w:val="ListParagraph"/>
        <w:numPr>
          <w:ilvl w:val="0"/>
          <w:numId w:val="382"/>
        </w:numPr>
        <w:ind w:left="1040"/>
        <w:rPr>
          <w:rFonts w:ascii="Times New Roman" w:hAnsi="Times New Roman" w:cs="Times New Roman"/>
          <w:sz w:val="24"/>
          <w:szCs w:val="24"/>
          <w:lang w:val="en-GB"/>
        </w:rPr>
      </w:pPr>
      <w:r w:rsidRPr="00EF64B2">
        <w:rPr>
          <w:rFonts w:ascii="Times New Roman" w:hAnsi="Times New Roman" w:cs="Times New Roman"/>
          <w:sz w:val="24"/>
          <w:szCs w:val="24"/>
          <w:lang w:val="en-GB"/>
        </w:rPr>
        <w:lastRenderedPageBreak/>
        <w:t>to deliver or furnish any information, including books, records or other documents, in the possession of or under the control of that person that pertains to the investigation; and</w:t>
      </w:r>
    </w:p>
    <w:p w14:paraId="4BEA031F" w14:textId="77777777" w:rsidR="00BB6E42" w:rsidRPr="00104F86" w:rsidRDefault="00BB6E42" w:rsidP="00BB6E42">
      <w:pPr>
        <w:pStyle w:val="ListParagraph"/>
        <w:numPr>
          <w:ilvl w:val="0"/>
          <w:numId w:val="382"/>
        </w:numPr>
        <w:ind w:left="1040"/>
        <w:rPr>
          <w:rFonts w:ascii="Times New Roman" w:hAnsi="Times New Roman" w:cs="Times New Roman"/>
          <w:sz w:val="24"/>
          <w:szCs w:val="24"/>
          <w:lang w:val="en-GB"/>
        </w:rPr>
      </w:pPr>
      <w:r w:rsidRPr="00EF64B2">
        <w:rPr>
          <w:rFonts w:ascii="Times New Roman" w:hAnsi="Times New Roman" w:cs="Times New Roman"/>
          <w:sz w:val="24"/>
          <w:szCs w:val="24"/>
          <w:lang w:val="en-GB"/>
        </w:rPr>
        <w:t>to render such assistance as the authorised person requires in order to enable him or her to perform his or her functions under this Act;</w:t>
      </w:r>
    </w:p>
    <w:p w14:paraId="3A806ECE" w14:textId="77777777" w:rsidR="0070349F" w:rsidRDefault="00BB6E42" w:rsidP="0070349F">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(c) </w:t>
      </w:r>
      <w:r w:rsidRPr="00104F86">
        <w:rPr>
          <w:rFonts w:ascii="Times New Roman" w:hAnsi="Times New Roman" w:cs="Times New Roman"/>
          <w:sz w:val="24"/>
          <w:szCs w:val="24"/>
          <w:lang w:val="en-GB"/>
        </w:rPr>
        <w:t xml:space="preserve">inspect any book, record, statement or other document including electronic </w:t>
      </w:r>
    </w:p>
    <w:p w14:paraId="278C3A59" w14:textId="66A6B2CC" w:rsidR="00BB6E42" w:rsidRDefault="0070349F" w:rsidP="0070349F">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104F86">
        <w:rPr>
          <w:rFonts w:ascii="Times New Roman" w:hAnsi="Times New Roman" w:cs="Times New Roman"/>
          <w:sz w:val="24"/>
          <w:szCs w:val="24"/>
          <w:lang w:val="en-GB"/>
        </w:rPr>
        <w:t>records,</w:t>
      </w:r>
      <w:r w:rsidR="00BB6E42">
        <w:rPr>
          <w:rFonts w:ascii="Times New Roman" w:hAnsi="Times New Roman" w:cs="Times New Roman"/>
          <w:sz w:val="24"/>
          <w:szCs w:val="24"/>
          <w:lang w:val="en-GB"/>
        </w:rPr>
        <w:t xml:space="preserve"> </w:t>
      </w:r>
      <w:r w:rsidR="00BB6E42" w:rsidRPr="00104F86">
        <w:rPr>
          <w:rFonts w:ascii="Times New Roman" w:hAnsi="Times New Roman" w:cs="Times New Roman"/>
          <w:sz w:val="24"/>
          <w:szCs w:val="24"/>
          <w:lang w:val="en-GB"/>
        </w:rPr>
        <w:t xml:space="preserve">documents or data and make copies thereof or excerpts therefrom; </w:t>
      </w:r>
    </w:p>
    <w:p w14:paraId="49A738BB" w14:textId="77777777" w:rsidR="00BB6E42" w:rsidRPr="00104F86"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104F86">
        <w:rPr>
          <w:rFonts w:ascii="Times New Roman" w:hAnsi="Times New Roman" w:cs="Times New Roman"/>
          <w:sz w:val="24"/>
          <w:szCs w:val="24"/>
          <w:lang w:val="en-GB"/>
        </w:rPr>
        <w:t>(d) examine any appliance or other material or substance found in such area;</w:t>
      </w:r>
    </w:p>
    <w:p w14:paraId="2F3833F4" w14:textId="77777777" w:rsidR="00BB6E42" w:rsidRPr="00EF64B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(e)</w:t>
      </w:r>
      <w:r w:rsidRPr="00EF64B2">
        <w:rPr>
          <w:rFonts w:ascii="Times New Roman" w:hAnsi="Times New Roman" w:cs="Times New Roman"/>
          <w:sz w:val="24"/>
          <w:szCs w:val="24"/>
          <w:lang w:val="en-GB"/>
        </w:rPr>
        <w:tab/>
        <w:t>take samples of any material or substance and test, examine, analyse and</w:t>
      </w:r>
    </w:p>
    <w:p w14:paraId="1A2DDF33" w14:textId="43651760" w:rsidR="00BB6E42" w:rsidRPr="00EF64B2" w:rsidRDefault="00BB6E42" w:rsidP="00BB6E42">
      <w:pPr>
        <w:spacing w:after="6"/>
        <w:rPr>
          <w:rFonts w:ascii="Times New Roman" w:hAnsi="Times New Roman" w:cs="Times New Roman"/>
          <w:sz w:val="24"/>
          <w:szCs w:val="24"/>
          <w:lang w:val="en-GB"/>
        </w:rPr>
      </w:pPr>
      <w:r w:rsidRPr="00EF64B2">
        <w:rPr>
          <w:rFonts w:ascii="Times New Roman" w:hAnsi="Times New Roman" w:cs="Times New Roman"/>
          <w:sz w:val="24"/>
          <w:szCs w:val="24"/>
          <w:lang w:val="en-GB"/>
        </w:rPr>
        <w:tab/>
        <w:t>classify such samples; and</w:t>
      </w:r>
      <w:r w:rsidRPr="00EF64B2">
        <w:rPr>
          <w:rFonts w:ascii="Times New Roman" w:hAnsi="Times New Roman" w:cs="Times New Roman"/>
          <w:sz w:val="24"/>
          <w:szCs w:val="24"/>
          <w:lang w:val="en-GB"/>
        </w:rPr>
        <w:tab/>
        <w:t xml:space="preserve">                                                                            </w:t>
      </w:r>
    </w:p>
    <w:p w14:paraId="1907E26C" w14:textId="77777777" w:rsidR="0070349F" w:rsidRDefault="00BB6E42" w:rsidP="0070349F">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(f)</w:t>
      </w:r>
      <w:r w:rsidRPr="00EF64B2">
        <w:rPr>
          <w:rFonts w:ascii="Times New Roman" w:hAnsi="Times New Roman" w:cs="Times New Roman"/>
          <w:sz w:val="24"/>
          <w:szCs w:val="24"/>
          <w:lang w:val="en-GB"/>
        </w:rPr>
        <w:tab/>
        <w:t>(</w:t>
      </w:r>
      <w:proofErr w:type="spellStart"/>
      <w:r w:rsidRPr="00EF64B2">
        <w:rPr>
          <w:rFonts w:ascii="Times New Roman" w:hAnsi="Times New Roman" w:cs="Times New Roman"/>
          <w:sz w:val="24"/>
          <w:szCs w:val="24"/>
          <w:lang w:val="en-GB"/>
        </w:rPr>
        <w:t>i</w:t>
      </w:r>
      <w:proofErr w:type="spellEnd"/>
      <w:r w:rsidRPr="00EF64B2">
        <w:rPr>
          <w:rFonts w:ascii="Times New Roman" w:hAnsi="Times New Roman" w:cs="Times New Roman"/>
          <w:sz w:val="24"/>
          <w:szCs w:val="24"/>
          <w:lang w:val="en-GB"/>
        </w:rPr>
        <w:t>) seize any material, substance, book, record, statement or other document</w:t>
      </w:r>
      <w:r>
        <w:rPr>
          <w:rFonts w:ascii="Times New Roman" w:hAnsi="Times New Roman" w:cs="Times New Roman"/>
          <w:sz w:val="24"/>
          <w:szCs w:val="24"/>
          <w:lang w:val="en-GB"/>
        </w:rPr>
        <w:t xml:space="preserve"> </w:t>
      </w:r>
    </w:p>
    <w:p w14:paraId="5BA56A12" w14:textId="77777777" w:rsidR="0070349F" w:rsidRDefault="0070349F"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including electronic records, documents or data which might be relevant</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 xml:space="preserve">to </w:t>
      </w:r>
    </w:p>
    <w:p w14:paraId="655F999A" w14:textId="7C7B8102" w:rsidR="00BB6E42" w:rsidRPr="00EF64B2" w:rsidRDefault="0070349F"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a prosecution</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under this Act and keep it in his or her custody;</w:t>
      </w:r>
    </w:p>
    <w:p w14:paraId="5FF16C89" w14:textId="77777777" w:rsidR="0070349F" w:rsidRDefault="00BB6E42" w:rsidP="00BB6E42">
      <w:pPr>
        <w:spacing w:after="6"/>
        <w:rPr>
          <w:rFonts w:ascii="Times New Roman" w:hAnsi="Times New Roman" w:cs="Times New Roman"/>
          <w:sz w:val="24"/>
          <w:szCs w:val="24"/>
          <w:lang w:val="en-GB"/>
        </w:rPr>
      </w:pPr>
      <w:r w:rsidRPr="00EF64B2">
        <w:rPr>
          <w:rFonts w:ascii="Times New Roman" w:hAnsi="Times New Roman" w:cs="Times New Roman"/>
          <w:sz w:val="24"/>
          <w:szCs w:val="24"/>
          <w:lang w:val="en-GB"/>
        </w:rPr>
        <w:tab/>
        <w:t>(ii)</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person from whom the control of any book, record or document</w:t>
      </w:r>
      <w:r>
        <w:rPr>
          <w:rFonts w:ascii="Times New Roman" w:hAnsi="Times New Roman" w:cs="Times New Roman"/>
          <w:sz w:val="24"/>
          <w:szCs w:val="24"/>
          <w:lang w:val="en-GB"/>
        </w:rPr>
        <w:t xml:space="preserve"> </w:t>
      </w:r>
    </w:p>
    <w:p w14:paraId="22DA5ABF" w14:textId="77777777" w:rsidR="0070349F" w:rsidRDefault="0070349F"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including electronic records or data has been taken, may, at his or her</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 xml:space="preserve">own </w:t>
      </w:r>
    </w:p>
    <w:p w14:paraId="1A59481D" w14:textId="77777777" w:rsidR="0070349F" w:rsidRDefault="0070349F"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expense and</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under the supervision of the authorised person make</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 xml:space="preserve">copies </w:t>
      </w:r>
    </w:p>
    <w:p w14:paraId="1969F7A1" w14:textId="2B04F80A" w:rsidR="00BB6E42" w:rsidRDefault="0070349F"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thereof or excerpts</w:t>
      </w: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therefrom.</w:t>
      </w:r>
    </w:p>
    <w:p w14:paraId="114DA705" w14:textId="77777777" w:rsidR="00BB6E42" w:rsidRPr="00EF64B2" w:rsidRDefault="00BB6E42" w:rsidP="00BB6E42">
      <w:pPr>
        <w:spacing w:after="6"/>
        <w:rPr>
          <w:rFonts w:ascii="Times New Roman" w:hAnsi="Times New Roman" w:cs="Times New Roman"/>
          <w:sz w:val="24"/>
          <w:szCs w:val="24"/>
          <w:lang w:val="en-GB"/>
        </w:rPr>
      </w:pPr>
    </w:p>
    <w:p w14:paraId="6B0D21E3" w14:textId="77777777" w:rsidR="00BB6E42" w:rsidRPr="00EF64B2" w:rsidRDefault="00BB6E42" w:rsidP="00BB6E42">
      <w:pPr>
        <w:spacing w:after="6"/>
        <w:rPr>
          <w:rFonts w:ascii="Times New Roman" w:hAnsi="Times New Roman" w:cs="Times New Roman"/>
          <w:sz w:val="24"/>
          <w:szCs w:val="24"/>
          <w:lang w:val="en-GB"/>
        </w:rPr>
      </w:pPr>
      <w:r w:rsidRPr="00EF64B2">
        <w:rPr>
          <w:rFonts w:ascii="Times New Roman" w:hAnsi="Times New Roman" w:cs="Times New Roman"/>
          <w:sz w:val="24"/>
          <w:szCs w:val="24"/>
          <w:lang w:val="en-GB"/>
        </w:rPr>
        <w:t>(5) A warrant referred to in subsection (4) must be issued by a magistrate who has</w:t>
      </w:r>
    </w:p>
    <w:p w14:paraId="71D9EEB5" w14:textId="77777777" w:rsidR="00BB6E42" w:rsidRPr="00EF64B2" w:rsidRDefault="00BB6E42" w:rsidP="00BB6E42">
      <w:pPr>
        <w:spacing w:after="6"/>
        <w:rPr>
          <w:rFonts w:ascii="Times New Roman" w:hAnsi="Times New Roman" w:cs="Times New Roman"/>
          <w:sz w:val="24"/>
          <w:szCs w:val="24"/>
          <w:lang w:val="en-GB"/>
        </w:rPr>
      </w:pPr>
      <w:r w:rsidRPr="00EF64B2">
        <w:rPr>
          <w:rFonts w:ascii="Times New Roman" w:hAnsi="Times New Roman" w:cs="Times New Roman"/>
          <w:sz w:val="24"/>
          <w:szCs w:val="24"/>
          <w:lang w:val="en-GB"/>
        </w:rPr>
        <w:t>jurisdiction, in the matter and may only be issued if he or she is satisfied that there are</w:t>
      </w:r>
    </w:p>
    <w:p w14:paraId="50A78FA9" w14:textId="77777777" w:rsidR="00BB6E42" w:rsidRDefault="00BB6E42" w:rsidP="00BB6E42">
      <w:pPr>
        <w:spacing w:after="6"/>
        <w:rPr>
          <w:rFonts w:ascii="Times New Roman" w:hAnsi="Times New Roman" w:cs="Times New Roman"/>
          <w:sz w:val="24"/>
          <w:szCs w:val="24"/>
          <w:lang w:val="en-GB"/>
        </w:rPr>
      </w:pPr>
      <w:r w:rsidRPr="00EF64B2">
        <w:rPr>
          <w:rFonts w:ascii="Times New Roman" w:hAnsi="Times New Roman" w:cs="Times New Roman"/>
          <w:sz w:val="24"/>
          <w:szCs w:val="24"/>
          <w:lang w:val="en-GB"/>
        </w:rPr>
        <w:t>reasonable grounds to believe that any material, substance, appliance, book, record,</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statement or document or electronic information, documents or data that may relate to</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 contravention of this Act, is in the respective area, or in the possession of a person in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respective area against whom such a warrant is sought.</w:t>
      </w:r>
    </w:p>
    <w:p w14:paraId="473F349D" w14:textId="77777777" w:rsidR="00BB6E42" w:rsidRPr="00EF64B2" w:rsidRDefault="00BB6E42" w:rsidP="00BB6E42">
      <w:pPr>
        <w:rPr>
          <w:rFonts w:ascii="Times New Roman" w:hAnsi="Times New Roman" w:cs="Times New Roman"/>
          <w:sz w:val="24"/>
          <w:szCs w:val="24"/>
          <w:lang w:val="en-GB"/>
        </w:rPr>
      </w:pPr>
    </w:p>
    <w:p w14:paraId="5ED24C4A"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(6) (a) If no criminal proceedings are instituted in connection with any item seized in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terms of subsection (4), or if it appears that such item is not required for the purpose of</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evidence or of any court proceedings that item must be returned as soon as possible to</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person from whom it was seized.</w:t>
      </w:r>
    </w:p>
    <w:p w14:paraId="44C5AA3E" w14:textId="77777777" w:rsidR="00BB6E42" w:rsidRDefault="00BB6E42" w:rsidP="00BB6E42">
      <w:pPr>
        <w:rPr>
          <w:rFonts w:ascii="Times New Roman" w:hAnsi="Times New Roman" w:cs="Times New Roman"/>
          <w:sz w:val="24"/>
          <w:szCs w:val="24"/>
          <w:lang w:val="en-GB"/>
        </w:rPr>
      </w:pPr>
    </w:p>
    <w:p w14:paraId="6E20F3EC" w14:textId="77777777" w:rsidR="00BB6E42" w:rsidRPr="00EF64B2" w:rsidRDefault="00BB6E42" w:rsidP="00BB6E42">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(b) After the conclusion of criminal proceedings any item seized in terms of</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subsection (4) and which served as an exhibit in proceedings in which a person was</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convicted must be handed over to the authorised person to be destroyed or otherwise</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dealt with as ordered by the court.</w:t>
      </w:r>
    </w:p>
    <w:p w14:paraId="013A980E" w14:textId="77777777" w:rsidR="00BB6E42" w:rsidRDefault="00BB6E42" w:rsidP="00BB6E42">
      <w:pPr>
        <w:rPr>
          <w:rFonts w:ascii="Times New Roman" w:hAnsi="Times New Roman" w:cs="Times New Roman"/>
          <w:sz w:val="24"/>
          <w:szCs w:val="24"/>
          <w:lang w:val="en-GB"/>
        </w:rPr>
      </w:pPr>
    </w:p>
    <w:p w14:paraId="3FE7F32E" w14:textId="77777777" w:rsidR="00BB6E42" w:rsidRPr="00A718B0" w:rsidRDefault="00BB6E42" w:rsidP="00BB6E42">
      <w:pPr>
        <w:rPr>
          <w:rFonts w:ascii="Times New Roman" w:hAnsi="Times New Roman" w:cs="Times New Roman"/>
          <w:b/>
          <w:bCs/>
          <w:sz w:val="24"/>
          <w:szCs w:val="24"/>
          <w:lang w:val="en-GB"/>
        </w:rPr>
      </w:pPr>
      <w:r w:rsidRPr="00A718B0">
        <w:rPr>
          <w:rFonts w:ascii="Times New Roman" w:hAnsi="Times New Roman" w:cs="Times New Roman"/>
          <w:b/>
          <w:bCs/>
          <w:sz w:val="24"/>
          <w:szCs w:val="24"/>
          <w:lang w:val="en-GB"/>
        </w:rPr>
        <w:t>Routine inspections</w:t>
      </w:r>
    </w:p>
    <w:p w14:paraId="4068F7FD"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92. Any authorised person may during office hours, without a warrant -</w:t>
      </w:r>
    </w:p>
    <w:p w14:paraId="15FE86C5" w14:textId="77777777" w:rsidR="00BB6E42" w:rsidRDefault="00BB6E42" w:rsidP="00BB6E42">
      <w:pPr>
        <w:pStyle w:val="ListParagraph"/>
        <w:numPr>
          <w:ilvl w:val="0"/>
          <w:numId w:val="383"/>
        </w:numPr>
        <w:rPr>
          <w:rFonts w:ascii="Times New Roman" w:hAnsi="Times New Roman" w:cs="Times New Roman"/>
          <w:sz w:val="24"/>
          <w:szCs w:val="24"/>
          <w:lang w:val="en-GB"/>
        </w:rPr>
      </w:pPr>
      <w:r w:rsidRPr="00BE63C3">
        <w:rPr>
          <w:rFonts w:ascii="Times New Roman" w:hAnsi="Times New Roman" w:cs="Times New Roman"/>
          <w:sz w:val="24"/>
          <w:szCs w:val="24"/>
          <w:lang w:val="en-GB"/>
        </w:rPr>
        <w:t xml:space="preserve">enter any reconnaissance, prospecting, mining production or exploration or retention area or any place where prospecting, or mining, exploration or </w:t>
      </w:r>
      <w:r w:rsidRPr="00BE63C3">
        <w:rPr>
          <w:rFonts w:ascii="Times New Roman" w:hAnsi="Times New Roman" w:cs="Times New Roman"/>
          <w:sz w:val="24"/>
          <w:szCs w:val="24"/>
          <w:lang w:val="en-GB"/>
        </w:rPr>
        <w:lastRenderedPageBreak/>
        <w:t>production are being conducted in order to inspect any activity, process or operation carried out in or upon the area or place in question; and</w:t>
      </w:r>
    </w:p>
    <w:p w14:paraId="6084EF95" w14:textId="77777777" w:rsidR="00BB6E42" w:rsidRPr="00BE63C3" w:rsidRDefault="00BB6E42" w:rsidP="00BB6E42">
      <w:pPr>
        <w:pStyle w:val="ListParagraph"/>
        <w:numPr>
          <w:ilvl w:val="0"/>
          <w:numId w:val="383"/>
        </w:numPr>
        <w:rPr>
          <w:rFonts w:ascii="Times New Roman" w:hAnsi="Times New Roman" w:cs="Times New Roman"/>
          <w:sz w:val="24"/>
          <w:szCs w:val="24"/>
          <w:lang w:val="en-GB"/>
        </w:rPr>
      </w:pPr>
      <w:r w:rsidRPr="00BE63C3">
        <w:rPr>
          <w:rFonts w:ascii="Times New Roman" w:hAnsi="Times New Roman" w:cs="Times New Roman"/>
          <w:sz w:val="24"/>
          <w:szCs w:val="24"/>
          <w:lang w:val="en-GB"/>
        </w:rPr>
        <w:t>require the holder of the right, permit or permission or in question or the</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person in charge of such area or place or any person carrying out or in charge</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of the carrying out such activities, process or operations to produce any book,</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record, statement or other document including electronic documents, information or data relating to matters dealt with in this Act for inspection, or for the purpose of obtaining copies thereof or extracts therefrom.</w:t>
      </w:r>
    </w:p>
    <w:p w14:paraId="66E813EC" w14:textId="77777777" w:rsidR="00BB6E42" w:rsidRDefault="00BB6E42" w:rsidP="00BB6E42">
      <w:pPr>
        <w:rPr>
          <w:rFonts w:ascii="Times New Roman" w:hAnsi="Times New Roman" w:cs="Times New Roman"/>
          <w:sz w:val="24"/>
          <w:szCs w:val="24"/>
          <w:lang w:val="en-GB"/>
        </w:rPr>
      </w:pPr>
    </w:p>
    <w:p w14:paraId="70513B0B" w14:textId="77777777" w:rsidR="00BB6E42" w:rsidRPr="00BE63C3" w:rsidRDefault="00BB6E42" w:rsidP="00BB6E42">
      <w:pPr>
        <w:rPr>
          <w:rFonts w:ascii="Times New Roman" w:hAnsi="Times New Roman" w:cs="Times New Roman"/>
          <w:b/>
          <w:bCs/>
          <w:sz w:val="24"/>
          <w:szCs w:val="24"/>
          <w:lang w:val="en-GB"/>
        </w:rPr>
      </w:pPr>
      <w:r w:rsidRPr="00BE63C3">
        <w:rPr>
          <w:rFonts w:ascii="Times New Roman" w:hAnsi="Times New Roman" w:cs="Times New Roman"/>
          <w:b/>
          <w:bCs/>
          <w:sz w:val="24"/>
          <w:szCs w:val="24"/>
          <w:lang w:val="en-GB"/>
        </w:rPr>
        <w:t>Orders, suspensions and instructions</w:t>
      </w:r>
    </w:p>
    <w:p w14:paraId="77530DED"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93. (1) If an authorised person finds that a contravention or suspected contravention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of, or failure to comply with-</w:t>
      </w:r>
    </w:p>
    <w:p w14:paraId="484A43E5" w14:textId="77777777" w:rsidR="00BB6E42" w:rsidRDefault="00BB6E42" w:rsidP="00BB6E42">
      <w:pPr>
        <w:pStyle w:val="ListParagraph"/>
        <w:numPr>
          <w:ilvl w:val="0"/>
          <w:numId w:val="384"/>
        </w:numPr>
        <w:rPr>
          <w:rFonts w:ascii="Times New Roman" w:hAnsi="Times New Roman" w:cs="Times New Roman"/>
          <w:sz w:val="24"/>
          <w:szCs w:val="24"/>
          <w:lang w:val="en-GB"/>
        </w:rPr>
      </w:pPr>
      <w:r w:rsidRPr="00BE63C3">
        <w:rPr>
          <w:rFonts w:ascii="Times New Roman" w:hAnsi="Times New Roman" w:cs="Times New Roman"/>
          <w:sz w:val="24"/>
          <w:szCs w:val="24"/>
          <w:lang w:val="en-GB"/>
        </w:rPr>
        <w:t>any provision of this Act; or</w:t>
      </w:r>
    </w:p>
    <w:p w14:paraId="641B7956" w14:textId="77777777" w:rsidR="00BB6E42" w:rsidRPr="00BE63C3" w:rsidRDefault="00BB6E42" w:rsidP="00BB6E42">
      <w:pPr>
        <w:pStyle w:val="ListParagraph"/>
        <w:numPr>
          <w:ilvl w:val="0"/>
          <w:numId w:val="384"/>
        </w:numPr>
        <w:rPr>
          <w:rFonts w:ascii="Times New Roman" w:hAnsi="Times New Roman" w:cs="Times New Roman"/>
          <w:sz w:val="24"/>
          <w:szCs w:val="24"/>
          <w:lang w:val="en-GB"/>
        </w:rPr>
      </w:pPr>
      <w:r w:rsidRPr="00BE63C3">
        <w:rPr>
          <w:rFonts w:ascii="Times New Roman" w:hAnsi="Times New Roman" w:cs="Times New Roman"/>
          <w:sz w:val="24"/>
          <w:szCs w:val="24"/>
          <w:lang w:val="en-GB"/>
        </w:rPr>
        <w:t>term or condition of any right, permit or permission or any other law granted</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or issued or any environmental management programme or environmental</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management plan approved terms of this Act, has occurred or is occurring on</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the relevant reconnaissance, exploration, production, prospecting mining or</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retention area or place where prospecting operations or mining operations or</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processing operations are being conducted, such a person may-</w:t>
      </w:r>
    </w:p>
    <w:p w14:paraId="0D0ACD95" w14:textId="77777777" w:rsidR="00BB6E42" w:rsidRDefault="00BB6E42" w:rsidP="00BB6E42">
      <w:pPr>
        <w:pStyle w:val="ListParagraph"/>
        <w:numPr>
          <w:ilvl w:val="0"/>
          <w:numId w:val="385"/>
        </w:numPr>
        <w:ind w:left="1040"/>
        <w:rPr>
          <w:rFonts w:ascii="Times New Roman" w:hAnsi="Times New Roman" w:cs="Times New Roman"/>
          <w:sz w:val="24"/>
          <w:szCs w:val="24"/>
          <w:lang w:val="en-GB"/>
        </w:rPr>
      </w:pPr>
      <w:r w:rsidRPr="00BE63C3">
        <w:rPr>
          <w:rFonts w:ascii="Times New Roman" w:hAnsi="Times New Roman" w:cs="Times New Roman"/>
          <w:sz w:val="24"/>
          <w:szCs w:val="24"/>
          <w:lang w:val="en-GB"/>
        </w:rPr>
        <w:t xml:space="preserve">order the holder of the relevant right permit or permission, or the person in charge of such area, any person carrying out or in charge of the carrying out of such activities or operations or the manager, official, employee or agent of such holder or person to, take immediate rectifying steps; or                                                                                        </w:t>
      </w:r>
    </w:p>
    <w:p w14:paraId="727D91D6" w14:textId="77777777" w:rsidR="00BB6E42" w:rsidRPr="00BE63C3" w:rsidRDefault="00BB6E42" w:rsidP="00BB6E42">
      <w:pPr>
        <w:pStyle w:val="ListParagraph"/>
        <w:numPr>
          <w:ilvl w:val="0"/>
          <w:numId w:val="385"/>
        </w:numPr>
        <w:ind w:left="1040"/>
        <w:rPr>
          <w:rFonts w:ascii="Times New Roman" w:hAnsi="Times New Roman" w:cs="Times New Roman"/>
          <w:sz w:val="24"/>
          <w:szCs w:val="24"/>
          <w:lang w:val="en-GB"/>
        </w:rPr>
      </w:pPr>
      <w:r w:rsidRPr="00BE63C3">
        <w:rPr>
          <w:rFonts w:ascii="Times New Roman" w:hAnsi="Times New Roman" w:cs="Times New Roman"/>
          <w:sz w:val="24"/>
          <w:szCs w:val="24"/>
          <w:lang w:val="en-GB"/>
        </w:rPr>
        <w:t>order that the reconnaissance, prospecting, exploration, mining, production or processing operations or part thereof be suspended or terminated, and give such other instructions in connection therewith as may be necessary.</w:t>
      </w:r>
    </w:p>
    <w:p w14:paraId="5650AE3C" w14:textId="77777777" w:rsidR="00BB6E42" w:rsidRDefault="00BB6E42" w:rsidP="00BB6E42">
      <w:pPr>
        <w:rPr>
          <w:rFonts w:ascii="Times New Roman" w:hAnsi="Times New Roman" w:cs="Times New Roman"/>
          <w:sz w:val="24"/>
          <w:szCs w:val="24"/>
          <w:lang w:val="en-GB"/>
        </w:rPr>
      </w:pPr>
    </w:p>
    <w:p w14:paraId="7039186C"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Director-General must confirm or set aside any order contemplated in 10 subsection (l)(a) or (b).</w:t>
      </w:r>
    </w:p>
    <w:p w14:paraId="596AE543" w14:textId="77777777" w:rsidR="00BB6E42" w:rsidRDefault="00BB6E42" w:rsidP="00BB6E42">
      <w:pPr>
        <w:rPr>
          <w:rFonts w:ascii="Times New Roman" w:hAnsi="Times New Roman" w:cs="Times New Roman"/>
          <w:sz w:val="24"/>
          <w:szCs w:val="24"/>
          <w:lang w:val="en-GB"/>
        </w:rPr>
      </w:pPr>
    </w:p>
    <w:p w14:paraId="74EA2942"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Director-General must notify the relevant holder or other person contemplated in subsection (1) in writing within 60 days after the order referred to in subsection (1)(a) or (b) has been set aside or confirmed, failing which such order shall lapse.</w:t>
      </w:r>
    </w:p>
    <w:p w14:paraId="563DB4B9" w14:textId="77777777" w:rsidR="00BB6E42" w:rsidRDefault="00BB6E42" w:rsidP="00BB6E42">
      <w:pPr>
        <w:rPr>
          <w:rFonts w:ascii="Times New Roman" w:hAnsi="Times New Roman" w:cs="Times New Roman"/>
          <w:sz w:val="24"/>
          <w:szCs w:val="24"/>
          <w:lang w:val="en-GB"/>
        </w:rPr>
      </w:pPr>
    </w:p>
    <w:p w14:paraId="184AFED7" w14:textId="77777777" w:rsidR="00BB6E42" w:rsidRPr="00BE63C3" w:rsidRDefault="00BB6E42" w:rsidP="00BB6E42">
      <w:pPr>
        <w:rPr>
          <w:rFonts w:ascii="Times New Roman" w:hAnsi="Times New Roman" w:cs="Times New Roman"/>
          <w:b/>
          <w:bCs/>
          <w:sz w:val="24"/>
          <w:szCs w:val="24"/>
          <w:lang w:val="en-GB"/>
        </w:rPr>
      </w:pPr>
      <w:r w:rsidRPr="00BE63C3">
        <w:rPr>
          <w:rFonts w:ascii="Times New Roman" w:hAnsi="Times New Roman" w:cs="Times New Roman"/>
          <w:b/>
          <w:bCs/>
          <w:sz w:val="24"/>
          <w:szCs w:val="24"/>
          <w:lang w:val="en-GB"/>
        </w:rPr>
        <w:t>Prohibition of obstruction, hindering or opposing of authorised person</w:t>
      </w:r>
    </w:p>
    <w:p w14:paraId="101F4B96"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94.</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No person may obstruct, hinder or oppose any authorised person or any other</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person in the performance of his or her duties or the exercise of his or her powers and functions in terms of this Act.</w:t>
      </w:r>
    </w:p>
    <w:p w14:paraId="1BA365ED" w14:textId="77777777" w:rsidR="00BB6E42" w:rsidRDefault="00BB6E42" w:rsidP="00BB6E42">
      <w:pPr>
        <w:rPr>
          <w:rFonts w:ascii="Times New Roman" w:hAnsi="Times New Roman" w:cs="Times New Roman"/>
          <w:sz w:val="24"/>
          <w:szCs w:val="24"/>
          <w:lang w:val="en-GB"/>
        </w:rPr>
      </w:pPr>
    </w:p>
    <w:p w14:paraId="668A03EC" w14:textId="77777777" w:rsidR="00BB6E42" w:rsidRPr="00BE63C3" w:rsidRDefault="00BB6E42" w:rsidP="00BB6E42">
      <w:pPr>
        <w:rPr>
          <w:rFonts w:ascii="Times New Roman" w:hAnsi="Times New Roman" w:cs="Times New Roman"/>
          <w:b/>
          <w:bCs/>
          <w:sz w:val="24"/>
          <w:szCs w:val="24"/>
          <w:lang w:val="en-GB"/>
        </w:rPr>
      </w:pPr>
      <w:r w:rsidRPr="00BE63C3">
        <w:rPr>
          <w:rFonts w:ascii="Times New Roman" w:hAnsi="Times New Roman" w:cs="Times New Roman"/>
          <w:b/>
          <w:bCs/>
          <w:sz w:val="24"/>
          <w:szCs w:val="24"/>
          <w:lang w:val="en-GB"/>
        </w:rPr>
        <w:t>Prohibition of occupational detriment against employee</w:t>
      </w:r>
    </w:p>
    <w:p w14:paraId="57C551DE"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95.</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(1) The holder of a right, permit or permission may not subject any of his or her</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employees to any occupational detriment on account, or partly on account, of any such employee disclosing information to the Minister, the Director-General or any authorised person-</w:t>
      </w:r>
    </w:p>
    <w:p w14:paraId="47E2A962" w14:textId="77777777" w:rsidR="00BB6E42" w:rsidRDefault="00BB6E42" w:rsidP="00BB6E42">
      <w:pPr>
        <w:pStyle w:val="ListParagraph"/>
        <w:numPr>
          <w:ilvl w:val="0"/>
          <w:numId w:val="386"/>
        </w:numPr>
        <w:rPr>
          <w:rFonts w:ascii="Times New Roman" w:hAnsi="Times New Roman" w:cs="Times New Roman"/>
          <w:sz w:val="24"/>
          <w:szCs w:val="24"/>
          <w:lang w:val="en-GB"/>
        </w:rPr>
      </w:pPr>
      <w:r w:rsidRPr="00BE63C3">
        <w:rPr>
          <w:rFonts w:ascii="Times New Roman" w:hAnsi="Times New Roman" w:cs="Times New Roman"/>
          <w:sz w:val="24"/>
          <w:szCs w:val="24"/>
          <w:lang w:val="en-GB"/>
        </w:rPr>
        <w:t xml:space="preserve">regarding the failure by such holder to comply with any provision of this Act; </w:t>
      </w:r>
    </w:p>
    <w:p w14:paraId="5D88F87B" w14:textId="77777777" w:rsidR="00BB6E42" w:rsidRDefault="00BB6E42" w:rsidP="00BB6E42">
      <w:pPr>
        <w:pStyle w:val="ListParagraph"/>
        <w:numPr>
          <w:ilvl w:val="0"/>
          <w:numId w:val="386"/>
        </w:numPr>
        <w:rPr>
          <w:rFonts w:ascii="Times New Roman" w:hAnsi="Times New Roman" w:cs="Times New Roman"/>
          <w:sz w:val="24"/>
          <w:szCs w:val="24"/>
          <w:lang w:val="en-GB"/>
        </w:rPr>
      </w:pPr>
      <w:r w:rsidRPr="00BE63C3">
        <w:rPr>
          <w:rFonts w:ascii="Times New Roman" w:hAnsi="Times New Roman" w:cs="Times New Roman"/>
          <w:sz w:val="24"/>
          <w:szCs w:val="24"/>
          <w:lang w:val="en-GB"/>
        </w:rPr>
        <w:t>to the effect that such holder is conducting his or her prospecting or mining operation, as the case may be, in a manner which is contrary to the objects contemplated in section 2(e) and (</w:t>
      </w:r>
      <w:r>
        <w:rPr>
          <w:rFonts w:ascii="Times New Roman" w:hAnsi="Times New Roman" w:cs="Times New Roman"/>
          <w:sz w:val="24"/>
          <w:szCs w:val="24"/>
          <w:lang w:val="en-GB"/>
        </w:rPr>
        <w:t>f</w:t>
      </w:r>
      <w:r w:rsidRPr="00BE63C3">
        <w:rPr>
          <w:rFonts w:ascii="Times New Roman" w:hAnsi="Times New Roman" w:cs="Times New Roman"/>
          <w:sz w:val="24"/>
          <w:szCs w:val="24"/>
          <w:lang w:val="en-GB"/>
        </w:rPr>
        <w:t>) and contrary to the social and labour plan;</w:t>
      </w:r>
      <w:r>
        <w:rPr>
          <w:rFonts w:ascii="Times New Roman" w:hAnsi="Times New Roman" w:cs="Times New Roman"/>
          <w:sz w:val="24"/>
          <w:szCs w:val="24"/>
          <w:lang w:val="en-GB"/>
        </w:rPr>
        <w:t xml:space="preserve"> </w:t>
      </w:r>
      <w:r w:rsidRPr="00BE63C3">
        <w:rPr>
          <w:rFonts w:ascii="Times New Roman" w:hAnsi="Times New Roman" w:cs="Times New Roman"/>
          <w:sz w:val="24"/>
          <w:szCs w:val="24"/>
          <w:lang w:val="en-GB"/>
        </w:rPr>
        <w:t>or</w:t>
      </w:r>
    </w:p>
    <w:p w14:paraId="6AB16564" w14:textId="77777777" w:rsidR="00BB6E42" w:rsidRPr="00BE63C3" w:rsidRDefault="00BB6E42" w:rsidP="00BB6E42">
      <w:pPr>
        <w:pStyle w:val="ListParagraph"/>
        <w:numPr>
          <w:ilvl w:val="0"/>
          <w:numId w:val="386"/>
        </w:numPr>
        <w:rPr>
          <w:rFonts w:ascii="Times New Roman" w:hAnsi="Times New Roman" w:cs="Times New Roman"/>
          <w:sz w:val="24"/>
          <w:szCs w:val="24"/>
          <w:lang w:val="en-GB"/>
        </w:rPr>
      </w:pPr>
      <w:r w:rsidRPr="00BE63C3">
        <w:rPr>
          <w:rFonts w:ascii="Times New Roman" w:hAnsi="Times New Roman" w:cs="Times New Roman"/>
          <w:sz w:val="24"/>
          <w:szCs w:val="24"/>
          <w:lang w:val="en-GB"/>
        </w:rPr>
        <w:t>that any activity or operation which is being conducted by such holder does not comply with any provision of this Act, any term or condition of such right 30 or any other law.</w:t>
      </w:r>
    </w:p>
    <w:p w14:paraId="328B9DF2" w14:textId="77777777" w:rsidR="00BB6E42" w:rsidRDefault="00BB6E42" w:rsidP="00BB6E42">
      <w:pPr>
        <w:rPr>
          <w:rFonts w:ascii="Times New Roman" w:hAnsi="Times New Roman" w:cs="Times New Roman"/>
          <w:sz w:val="24"/>
          <w:szCs w:val="24"/>
          <w:lang w:val="en-GB"/>
        </w:rPr>
      </w:pPr>
    </w:p>
    <w:p w14:paraId="313726FB"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 For the purposes of this section, occupational detriment means "occupational detriment" as defined in section 1 of the Protected Disclosures Act, 2000 (Act No. 26 of 2000).</w:t>
      </w:r>
    </w:p>
    <w:p w14:paraId="2BDF2B66" w14:textId="77777777" w:rsidR="00BB6E42" w:rsidRDefault="00BB6E42" w:rsidP="00BB6E42">
      <w:pPr>
        <w:rPr>
          <w:rFonts w:ascii="Times New Roman" w:hAnsi="Times New Roman" w:cs="Times New Roman"/>
          <w:sz w:val="24"/>
          <w:szCs w:val="24"/>
          <w:lang w:val="en-GB"/>
        </w:rPr>
      </w:pPr>
    </w:p>
    <w:p w14:paraId="2B90B515" w14:textId="77777777" w:rsidR="00BB6E42" w:rsidRPr="00BE63C3" w:rsidRDefault="00BB6E42" w:rsidP="00BB6E42">
      <w:pPr>
        <w:rPr>
          <w:rFonts w:ascii="Times New Roman" w:hAnsi="Times New Roman" w:cs="Times New Roman"/>
          <w:b/>
          <w:bCs/>
          <w:sz w:val="24"/>
          <w:szCs w:val="24"/>
          <w:lang w:val="en-GB"/>
        </w:rPr>
      </w:pPr>
      <w:r w:rsidRPr="00BE63C3">
        <w:rPr>
          <w:rFonts w:ascii="Times New Roman" w:hAnsi="Times New Roman" w:cs="Times New Roman"/>
          <w:b/>
          <w:bCs/>
          <w:sz w:val="24"/>
          <w:szCs w:val="24"/>
          <w:lang w:val="en-GB"/>
        </w:rPr>
        <w:t>Internal appeal process and access to courts</w:t>
      </w:r>
    </w:p>
    <w:p w14:paraId="697FB5FA"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96. (1) Any person whose rights or legitimate expectations have been materially and adversely affected or who is aggrieved by any administrative decision in terms of this</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Act may appeal in the prescribed manner to---</w:t>
      </w:r>
    </w:p>
    <w:p w14:paraId="63751F5F" w14:textId="77777777" w:rsidR="00BB6E42" w:rsidRDefault="00BB6E42" w:rsidP="00BB6E42">
      <w:pPr>
        <w:pStyle w:val="ListParagraph"/>
        <w:numPr>
          <w:ilvl w:val="0"/>
          <w:numId w:val="387"/>
        </w:numPr>
        <w:rPr>
          <w:rFonts w:ascii="Times New Roman" w:hAnsi="Times New Roman" w:cs="Times New Roman"/>
          <w:sz w:val="24"/>
          <w:szCs w:val="24"/>
          <w:lang w:val="en-GB"/>
        </w:rPr>
      </w:pPr>
      <w:r w:rsidRPr="00BE63C3">
        <w:rPr>
          <w:rFonts w:ascii="Times New Roman" w:hAnsi="Times New Roman" w:cs="Times New Roman"/>
          <w:sz w:val="24"/>
          <w:szCs w:val="24"/>
          <w:lang w:val="en-GB"/>
        </w:rPr>
        <w:t>the Director-General, if it is an administrative decision by a Regional Manager or an officer; or</w:t>
      </w:r>
    </w:p>
    <w:p w14:paraId="1F415A67" w14:textId="77777777" w:rsidR="00BB6E42" w:rsidRPr="00BE63C3" w:rsidRDefault="00BB6E42" w:rsidP="00BB6E42">
      <w:pPr>
        <w:pStyle w:val="ListParagraph"/>
        <w:numPr>
          <w:ilvl w:val="0"/>
          <w:numId w:val="387"/>
        </w:numPr>
        <w:rPr>
          <w:rFonts w:ascii="Times New Roman" w:hAnsi="Times New Roman" w:cs="Times New Roman"/>
          <w:sz w:val="24"/>
          <w:szCs w:val="24"/>
          <w:lang w:val="en-GB"/>
        </w:rPr>
      </w:pPr>
      <w:r w:rsidRPr="00BE63C3">
        <w:rPr>
          <w:rFonts w:ascii="Times New Roman" w:hAnsi="Times New Roman" w:cs="Times New Roman"/>
          <w:sz w:val="24"/>
          <w:szCs w:val="24"/>
          <w:lang w:val="en-GB"/>
        </w:rPr>
        <w:t>the Minister, if it is an administrative decision by the Director-General or the designated agency.</w:t>
      </w:r>
    </w:p>
    <w:p w14:paraId="2935E18F" w14:textId="77777777" w:rsidR="00BB6E42" w:rsidRDefault="00BB6E42" w:rsidP="00BB6E42">
      <w:pPr>
        <w:rPr>
          <w:rFonts w:ascii="Times New Roman" w:hAnsi="Times New Roman" w:cs="Times New Roman"/>
          <w:sz w:val="24"/>
          <w:szCs w:val="24"/>
          <w:lang w:val="en-GB"/>
        </w:rPr>
      </w:pPr>
    </w:p>
    <w:p w14:paraId="131AF103"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 appeal in terms of subsection (1) does not suspend the administrative decision,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unless it is suspended by the Director-General or the Minister, as the case may be.</w:t>
      </w:r>
    </w:p>
    <w:p w14:paraId="0B9CAD33" w14:textId="77777777" w:rsidR="00BB6E42" w:rsidRDefault="00BB6E42" w:rsidP="00BB6E42">
      <w:pPr>
        <w:rPr>
          <w:rFonts w:ascii="Times New Roman" w:hAnsi="Times New Roman" w:cs="Times New Roman"/>
          <w:sz w:val="24"/>
          <w:szCs w:val="24"/>
          <w:lang w:val="en-GB"/>
        </w:rPr>
      </w:pPr>
    </w:p>
    <w:p w14:paraId="14AD3E58" w14:textId="77777777" w:rsidR="00BB6E4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No person may apply to the court for the review of an administrative decision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contemplated in subsection (I) until that person has exhausted his or her remedies in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terms of that subsection.</w:t>
      </w:r>
    </w:p>
    <w:p w14:paraId="553D6E04" w14:textId="77777777" w:rsidR="00BB6E42" w:rsidRPr="00EF64B2" w:rsidRDefault="00BB6E42" w:rsidP="00BB6E42">
      <w:pPr>
        <w:rPr>
          <w:rFonts w:ascii="Times New Roman" w:hAnsi="Times New Roman" w:cs="Times New Roman"/>
          <w:sz w:val="24"/>
          <w:szCs w:val="24"/>
          <w:lang w:val="en-GB"/>
        </w:rPr>
      </w:pPr>
    </w:p>
    <w:p w14:paraId="30B26433"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lastRenderedPageBreak/>
        <w:t>(4)</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Sections 6, 7(1) and 8 of the Promotion of Administrative Justice Act, 2000 (Act No. 3 of 2000), apply to any court proceedings contemplated in this section.</w:t>
      </w:r>
    </w:p>
    <w:p w14:paraId="46BABCB6" w14:textId="77777777" w:rsidR="00BB6E42" w:rsidRDefault="00BB6E42" w:rsidP="00BB6E42">
      <w:pPr>
        <w:rPr>
          <w:rFonts w:ascii="Times New Roman" w:hAnsi="Times New Roman" w:cs="Times New Roman"/>
          <w:sz w:val="24"/>
          <w:szCs w:val="24"/>
          <w:lang w:val="en-GB"/>
        </w:rPr>
      </w:pPr>
    </w:p>
    <w:p w14:paraId="04E67733" w14:textId="77777777" w:rsidR="00BB6E42" w:rsidRPr="00BE63C3" w:rsidRDefault="00BB6E42" w:rsidP="00BB6E42">
      <w:pPr>
        <w:rPr>
          <w:rFonts w:ascii="Times New Roman" w:hAnsi="Times New Roman" w:cs="Times New Roman"/>
          <w:b/>
          <w:bCs/>
          <w:sz w:val="24"/>
          <w:szCs w:val="24"/>
          <w:lang w:val="en-GB"/>
        </w:rPr>
      </w:pPr>
      <w:r w:rsidRPr="00BE63C3">
        <w:rPr>
          <w:rFonts w:ascii="Times New Roman" w:hAnsi="Times New Roman" w:cs="Times New Roman"/>
          <w:b/>
          <w:bCs/>
          <w:sz w:val="24"/>
          <w:szCs w:val="24"/>
          <w:lang w:val="en-GB"/>
        </w:rPr>
        <w:t>Serving of documents</w:t>
      </w:r>
    </w:p>
    <w:p w14:paraId="18779448"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97. (1) Save as is otherwise provided for in this Act, any notice, order, directive or other document which is required in terms of this Act to be served on or given to any</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person, must be regarded as having been duly served or given if-</w:t>
      </w:r>
    </w:p>
    <w:p w14:paraId="3E803CD6" w14:textId="77777777" w:rsidR="00BB6E42" w:rsidRDefault="00BB6E42" w:rsidP="00BB6E42">
      <w:pPr>
        <w:pStyle w:val="ListParagraph"/>
        <w:numPr>
          <w:ilvl w:val="0"/>
          <w:numId w:val="388"/>
        </w:numPr>
        <w:rPr>
          <w:rFonts w:ascii="Times New Roman" w:hAnsi="Times New Roman" w:cs="Times New Roman"/>
          <w:sz w:val="24"/>
          <w:szCs w:val="24"/>
          <w:lang w:val="en-GB"/>
        </w:rPr>
      </w:pPr>
      <w:r w:rsidRPr="00BE63C3">
        <w:rPr>
          <w:rFonts w:ascii="Times New Roman" w:hAnsi="Times New Roman" w:cs="Times New Roman"/>
          <w:sz w:val="24"/>
          <w:szCs w:val="24"/>
          <w:lang w:val="en-GB"/>
        </w:rPr>
        <w:t xml:space="preserve">it is delivered by hand to that person; </w:t>
      </w:r>
    </w:p>
    <w:p w14:paraId="58AABDCD" w14:textId="77777777" w:rsidR="00BB6E42" w:rsidRPr="00BE63C3" w:rsidRDefault="00BB6E42" w:rsidP="00BB6E42">
      <w:pPr>
        <w:pStyle w:val="ListParagraph"/>
        <w:numPr>
          <w:ilvl w:val="0"/>
          <w:numId w:val="388"/>
        </w:numPr>
        <w:rPr>
          <w:rFonts w:ascii="Times New Roman" w:hAnsi="Times New Roman" w:cs="Times New Roman"/>
          <w:sz w:val="24"/>
          <w:szCs w:val="24"/>
          <w:lang w:val="en-GB"/>
        </w:rPr>
      </w:pPr>
      <w:r w:rsidRPr="00BE63C3">
        <w:rPr>
          <w:rFonts w:ascii="Times New Roman" w:hAnsi="Times New Roman" w:cs="Times New Roman"/>
          <w:sz w:val="24"/>
          <w:szCs w:val="24"/>
          <w:lang w:val="en-GB"/>
        </w:rPr>
        <w:t>or it is sent by registered mail to that person's last known business, postal or residential address.</w:t>
      </w:r>
    </w:p>
    <w:p w14:paraId="29403612" w14:textId="77777777" w:rsidR="00BB6E42" w:rsidRDefault="00BB6E42" w:rsidP="00BB6E42">
      <w:pPr>
        <w:rPr>
          <w:rFonts w:ascii="Times New Roman" w:hAnsi="Times New Roman" w:cs="Times New Roman"/>
          <w:sz w:val="24"/>
          <w:szCs w:val="24"/>
          <w:lang w:val="en-GB"/>
        </w:rPr>
      </w:pPr>
    </w:p>
    <w:p w14:paraId="1F6706CA"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 Any notice, order, directive or any other document issued in terms of this Act is valid according to the terms thereof, despite any want of form or lack of power on the part of any officer who issues or authenticates it as long as such power is subsequently validly conferred upon the officer.</w:t>
      </w:r>
    </w:p>
    <w:p w14:paraId="4E7C3A57" w14:textId="77777777" w:rsidR="00BB6E42" w:rsidRDefault="00BB6E42" w:rsidP="00BB6E42">
      <w:pPr>
        <w:rPr>
          <w:rFonts w:ascii="Times New Roman" w:hAnsi="Times New Roman" w:cs="Times New Roman"/>
          <w:sz w:val="24"/>
          <w:szCs w:val="24"/>
          <w:lang w:val="en-GB"/>
        </w:rPr>
      </w:pPr>
    </w:p>
    <w:p w14:paraId="0ED6F5F9" w14:textId="77777777" w:rsidR="00BB6E42" w:rsidRDefault="00BB6E42" w:rsidP="00BB6E42">
      <w:pPr>
        <w:rPr>
          <w:rFonts w:ascii="Times New Roman" w:hAnsi="Times New Roman" w:cs="Times New Roman"/>
          <w:b/>
          <w:bCs/>
          <w:sz w:val="24"/>
          <w:szCs w:val="24"/>
          <w:lang w:val="en-GB"/>
        </w:rPr>
      </w:pPr>
      <w:r w:rsidRPr="00410BFD">
        <w:rPr>
          <w:rFonts w:ascii="Times New Roman" w:hAnsi="Times New Roman" w:cs="Times New Roman"/>
          <w:b/>
          <w:bCs/>
          <w:sz w:val="24"/>
          <w:szCs w:val="24"/>
          <w:lang w:val="en-GB"/>
        </w:rPr>
        <w:t>Offences</w:t>
      </w:r>
    </w:p>
    <w:p w14:paraId="67A7072E" w14:textId="77777777" w:rsidR="00BB6E42" w:rsidRPr="00327735" w:rsidRDefault="00BB6E42" w:rsidP="00BB6E42">
      <w:pPr>
        <w:rPr>
          <w:rFonts w:ascii="Times New Roman" w:hAnsi="Times New Roman" w:cs="Times New Roman"/>
          <w:b/>
          <w:bCs/>
          <w:sz w:val="24"/>
          <w:szCs w:val="24"/>
          <w:lang w:val="en-GB"/>
        </w:rPr>
      </w:pPr>
      <w:r w:rsidRPr="00EF64B2">
        <w:rPr>
          <w:rFonts w:ascii="Times New Roman" w:hAnsi="Times New Roman" w:cs="Times New Roman"/>
          <w:sz w:val="24"/>
          <w:szCs w:val="24"/>
          <w:lang w:val="en-GB"/>
        </w:rPr>
        <w:t>98. Any person is guilty of an offence if he or she-</w:t>
      </w:r>
    </w:p>
    <w:p w14:paraId="0DCB529F" w14:textId="77777777" w:rsidR="00BB6E42" w:rsidRPr="00410BFD" w:rsidRDefault="00BB6E42" w:rsidP="00BB6E42">
      <w:pPr>
        <w:pStyle w:val="ListParagraph"/>
        <w:numPr>
          <w:ilvl w:val="0"/>
          <w:numId w:val="389"/>
        </w:numPr>
        <w:rPr>
          <w:rFonts w:ascii="Times New Roman" w:hAnsi="Times New Roman" w:cs="Times New Roman"/>
          <w:sz w:val="24"/>
          <w:szCs w:val="24"/>
          <w:lang w:val="en-GB"/>
        </w:rPr>
      </w:pPr>
      <w:r w:rsidRPr="00410BFD">
        <w:rPr>
          <w:rFonts w:ascii="Times New Roman" w:hAnsi="Times New Roman" w:cs="Times New Roman"/>
          <w:sz w:val="24"/>
          <w:szCs w:val="24"/>
          <w:lang w:val="en-GB"/>
        </w:rPr>
        <w:t>contravenes or fails to comply with–</w:t>
      </w:r>
    </w:p>
    <w:p w14:paraId="4C2D483F" w14:textId="77777777" w:rsidR="00BB6E42"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section 5(4), 20(2), 19 or 28;</w:t>
      </w:r>
    </w:p>
    <w:p w14:paraId="0039725B" w14:textId="77777777" w:rsidR="00BB6E42"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section 92, 94 or 95;</w:t>
      </w:r>
    </w:p>
    <w:p w14:paraId="36E4BBE4" w14:textId="77777777" w:rsidR="00BB6E42"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section 38(l)(c);</w:t>
      </w:r>
    </w:p>
    <w:p w14:paraId="0008E177" w14:textId="77777777" w:rsidR="00BB6E42"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section 42(1) or (2);</w:t>
      </w:r>
    </w:p>
    <w:p w14:paraId="6FBE469A" w14:textId="77777777" w:rsidR="00BB6E42"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section 44</w:t>
      </w:r>
      <w:r>
        <w:rPr>
          <w:rFonts w:ascii="Times New Roman" w:hAnsi="Times New Roman" w:cs="Times New Roman"/>
          <w:sz w:val="24"/>
          <w:szCs w:val="24"/>
          <w:lang w:val="en-GB"/>
        </w:rPr>
        <w:t>;</w:t>
      </w:r>
    </w:p>
    <w:p w14:paraId="71A780DF" w14:textId="77777777" w:rsidR="00BB6E42"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any directive, notice, suspension, order, instruction or condition issued,</w:t>
      </w:r>
      <w:r w:rsidRPr="00410BFD">
        <w:rPr>
          <w:rFonts w:ascii="Times New Roman" w:hAnsi="Times New Roman" w:cs="Times New Roman"/>
          <w:sz w:val="24"/>
          <w:szCs w:val="24"/>
          <w:lang w:val="en-GB"/>
        </w:rPr>
        <w:tab/>
        <w:t>given or determined in terms of this Act;</w:t>
      </w:r>
    </w:p>
    <w:p w14:paraId="4207ED76" w14:textId="77777777" w:rsidR="00BB6E42"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any direction contemplated in section 29; or</w:t>
      </w:r>
    </w:p>
    <w:p w14:paraId="452DAAD9" w14:textId="77777777" w:rsidR="00BB6E42" w:rsidRPr="00410BFD" w:rsidRDefault="00BB6E42" w:rsidP="00BB6E42">
      <w:pPr>
        <w:pStyle w:val="ListParagraph"/>
        <w:numPr>
          <w:ilvl w:val="0"/>
          <w:numId w:val="390"/>
        </w:numPr>
        <w:ind w:left="1040"/>
        <w:rPr>
          <w:rFonts w:ascii="Times New Roman" w:hAnsi="Times New Roman" w:cs="Times New Roman"/>
          <w:sz w:val="24"/>
          <w:szCs w:val="24"/>
          <w:lang w:val="en-GB"/>
        </w:rPr>
      </w:pPr>
      <w:r w:rsidRPr="00410BFD">
        <w:rPr>
          <w:rFonts w:ascii="Times New Roman" w:hAnsi="Times New Roman" w:cs="Times New Roman"/>
          <w:sz w:val="24"/>
          <w:szCs w:val="24"/>
          <w:lang w:val="en-GB"/>
        </w:rPr>
        <w:t>any other provision of this Act;</w:t>
      </w:r>
    </w:p>
    <w:p w14:paraId="04001EA7" w14:textId="77777777" w:rsidR="00BB6E42" w:rsidRDefault="00BB6E42" w:rsidP="00BB6E42">
      <w:pPr>
        <w:pStyle w:val="ListParagraph"/>
        <w:numPr>
          <w:ilvl w:val="0"/>
          <w:numId w:val="391"/>
        </w:numPr>
        <w:rPr>
          <w:rFonts w:ascii="Times New Roman" w:hAnsi="Times New Roman" w:cs="Times New Roman"/>
          <w:sz w:val="24"/>
          <w:szCs w:val="24"/>
          <w:lang w:val="en-GB"/>
        </w:rPr>
      </w:pPr>
      <w:r w:rsidRPr="00410BFD">
        <w:rPr>
          <w:rFonts w:ascii="Times New Roman" w:hAnsi="Times New Roman" w:cs="Times New Roman"/>
          <w:sz w:val="24"/>
          <w:szCs w:val="24"/>
          <w:lang w:val="en-GB"/>
        </w:rPr>
        <w:t>submits inaccurate, incorrect or misleading information in connection with any matter required to be submitted under this Act; o</w:t>
      </w:r>
      <w:r>
        <w:rPr>
          <w:rFonts w:ascii="Times New Roman" w:hAnsi="Times New Roman" w:cs="Times New Roman"/>
          <w:sz w:val="24"/>
          <w:szCs w:val="24"/>
          <w:lang w:val="en-GB"/>
        </w:rPr>
        <w:t>r</w:t>
      </w:r>
    </w:p>
    <w:p w14:paraId="13A49BA7" w14:textId="77777777" w:rsidR="00BB6E42" w:rsidRPr="00410BFD" w:rsidRDefault="00BB6E42" w:rsidP="00BB6E42">
      <w:pPr>
        <w:pStyle w:val="ListParagraph"/>
        <w:numPr>
          <w:ilvl w:val="0"/>
          <w:numId w:val="391"/>
        </w:numPr>
        <w:rPr>
          <w:rFonts w:ascii="Times New Roman" w:hAnsi="Times New Roman" w:cs="Times New Roman"/>
          <w:sz w:val="24"/>
          <w:szCs w:val="24"/>
          <w:lang w:val="en-GB"/>
        </w:rPr>
      </w:pPr>
      <w:r w:rsidRPr="00410BFD">
        <w:rPr>
          <w:rFonts w:ascii="Times New Roman" w:hAnsi="Times New Roman" w:cs="Times New Roman"/>
          <w:sz w:val="24"/>
          <w:szCs w:val="24"/>
          <w:lang w:val="en-GB"/>
        </w:rPr>
        <w:t>fails to provide a written notice or consult with the Minister in terms of section 26(3).</w:t>
      </w:r>
    </w:p>
    <w:p w14:paraId="485FF233" w14:textId="77777777" w:rsidR="00685A11" w:rsidRDefault="00685A11" w:rsidP="00BB6E42">
      <w:pPr>
        <w:rPr>
          <w:rFonts w:ascii="Times New Roman" w:hAnsi="Times New Roman" w:cs="Times New Roman"/>
          <w:b/>
          <w:bCs/>
          <w:sz w:val="24"/>
          <w:szCs w:val="24"/>
          <w:lang w:val="en-GB"/>
        </w:rPr>
      </w:pPr>
    </w:p>
    <w:p w14:paraId="2CF404E0" w14:textId="7F49AC32" w:rsidR="00BB6E42" w:rsidRPr="00410BFD" w:rsidRDefault="00BB6E42" w:rsidP="00BB6E42">
      <w:pPr>
        <w:rPr>
          <w:rFonts w:ascii="Times New Roman" w:hAnsi="Times New Roman" w:cs="Times New Roman"/>
          <w:b/>
          <w:bCs/>
          <w:sz w:val="24"/>
          <w:szCs w:val="24"/>
          <w:lang w:val="en-GB"/>
        </w:rPr>
      </w:pPr>
      <w:r w:rsidRPr="00410BFD">
        <w:rPr>
          <w:rFonts w:ascii="Times New Roman" w:hAnsi="Times New Roman" w:cs="Times New Roman"/>
          <w:b/>
          <w:bCs/>
          <w:sz w:val="24"/>
          <w:szCs w:val="24"/>
          <w:lang w:val="en-GB"/>
        </w:rPr>
        <w:t>Penalties</w:t>
      </w:r>
    </w:p>
    <w:p w14:paraId="286BC97D"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 xml:space="preserve">99. (1) Any person convicted of </w:t>
      </w:r>
      <w:proofErr w:type="gramStart"/>
      <w:r w:rsidRPr="00EF64B2">
        <w:rPr>
          <w:rFonts w:ascii="Times New Roman" w:hAnsi="Times New Roman" w:cs="Times New Roman"/>
          <w:sz w:val="24"/>
          <w:szCs w:val="24"/>
          <w:lang w:val="en-GB"/>
        </w:rPr>
        <w:t>a</w:t>
      </w:r>
      <w:proofErr w:type="gramEnd"/>
      <w:r w:rsidRPr="00EF64B2">
        <w:rPr>
          <w:rFonts w:ascii="Times New Roman" w:hAnsi="Times New Roman" w:cs="Times New Roman"/>
          <w:sz w:val="24"/>
          <w:szCs w:val="24"/>
          <w:lang w:val="en-GB"/>
        </w:rPr>
        <w:t xml:space="preserve"> offence in terms of this Act is liable -</w:t>
      </w:r>
    </w:p>
    <w:p w14:paraId="4A1D7828" w14:textId="77777777" w:rsidR="00BB6E42" w:rsidRDefault="00BB6E42" w:rsidP="00BB6E42">
      <w:pPr>
        <w:pStyle w:val="ListParagraph"/>
        <w:numPr>
          <w:ilvl w:val="0"/>
          <w:numId w:val="392"/>
        </w:numPr>
        <w:rPr>
          <w:rFonts w:ascii="Times New Roman" w:hAnsi="Times New Roman" w:cs="Times New Roman"/>
          <w:sz w:val="24"/>
          <w:szCs w:val="24"/>
          <w:lang w:val="en-GB"/>
        </w:rPr>
      </w:pPr>
      <w:r w:rsidRPr="00410BFD">
        <w:rPr>
          <w:rFonts w:ascii="Times New Roman" w:hAnsi="Times New Roman" w:cs="Times New Roman"/>
          <w:sz w:val="24"/>
          <w:szCs w:val="24"/>
          <w:lang w:val="en-GB"/>
        </w:rPr>
        <w:lastRenderedPageBreak/>
        <w:t>in the case of an offence referred to in section 98(a)(</w:t>
      </w:r>
      <w:proofErr w:type="spellStart"/>
      <w:r w:rsidRPr="00410BFD">
        <w:rPr>
          <w:rFonts w:ascii="Times New Roman" w:hAnsi="Times New Roman" w:cs="Times New Roman"/>
          <w:sz w:val="24"/>
          <w:szCs w:val="24"/>
          <w:lang w:val="en-GB"/>
        </w:rPr>
        <w:t>i</w:t>
      </w:r>
      <w:proofErr w:type="spellEnd"/>
      <w:r w:rsidRPr="00410BFD">
        <w:rPr>
          <w:rFonts w:ascii="Times New Roman" w:hAnsi="Times New Roman" w:cs="Times New Roman"/>
          <w:sz w:val="24"/>
          <w:szCs w:val="24"/>
          <w:lang w:val="en-GB"/>
        </w:rPr>
        <w:t>), to a fine not exceeding R100 000 or to imprisonment for a period not exceeding two years or to both such fine and such imprisonment;</w:t>
      </w:r>
    </w:p>
    <w:p w14:paraId="679775C3" w14:textId="77777777" w:rsidR="00BB6E42" w:rsidRDefault="00BB6E42" w:rsidP="00BB6E42">
      <w:pPr>
        <w:pStyle w:val="ListParagraph"/>
        <w:numPr>
          <w:ilvl w:val="0"/>
          <w:numId w:val="392"/>
        </w:numPr>
        <w:rPr>
          <w:rFonts w:ascii="Times New Roman" w:hAnsi="Times New Roman" w:cs="Times New Roman"/>
          <w:sz w:val="24"/>
          <w:szCs w:val="24"/>
          <w:lang w:val="en-GB"/>
        </w:rPr>
      </w:pPr>
      <w:r w:rsidRPr="00410BFD">
        <w:rPr>
          <w:rFonts w:ascii="Times New Roman" w:hAnsi="Times New Roman" w:cs="Times New Roman"/>
          <w:sz w:val="24"/>
          <w:szCs w:val="24"/>
          <w:lang w:val="en-GB"/>
        </w:rPr>
        <w:t>in the case of an offence referred to in section 98(a)(ii), to the penalty that may be imposed for perjury;</w:t>
      </w:r>
    </w:p>
    <w:p w14:paraId="388DB4DF" w14:textId="77777777" w:rsidR="00BB6E42" w:rsidRDefault="00BB6E42" w:rsidP="00BB6E42">
      <w:pPr>
        <w:pStyle w:val="ListParagraph"/>
        <w:numPr>
          <w:ilvl w:val="0"/>
          <w:numId w:val="392"/>
        </w:numPr>
        <w:rPr>
          <w:rFonts w:ascii="Times New Roman" w:hAnsi="Times New Roman" w:cs="Times New Roman"/>
          <w:sz w:val="24"/>
          <w:szCs w:val="24"/>
          <w:lang w:val="en-GB"/>
        </w:rPr>
      </w:pPr>
      <w:r w:rsidRPr="00410BFD">
        <w:rPr>
          <w:rFonts w:ascii="Times New Roman" w:hAnsi="Times New Roman" w:cs="Times New Roman"/>
          <w:sz w:val="24"/>
          <w:szCs w:val="24"/>
          <w:lang w:val="en-GB"/>
        </w:rPr>
        <w:t>in the case of an offence referred to in section 98(a)(iii) to a fine not exceeding R500 000 or to imprisonment for a period not exceeding 10 years or to both such fine and such imprisonment</w:t>
      </w:r>
      <w:r>
        <w:rPr>
          <w:rFonts w:ascii="Times New Roman" w:hAnsi="Times New Roman" w:cs="Times New Roman"/>
          <w:sz w:val="24"/>
          <w:szCs w:val="24"/>
          <w:lang w:val="en-GB"/>
        </w:rPr>
        <w:t>;</w:t>
      </w:r>
    </w:p>
    <w:p w14:paraId="2F60B298" w14:textId="77777777" w:rsidR="00BB6E42" w:rsidRDefault="00BB6E42" w:rsidP="00BB6E42">
      <w:pPr>
        <w:pStyle w:val="ListParagraph"/>
        <w:numPr>
          <w:ilvl w:val="0"/>
          <w:numId w:val="392"/>
        </w:numPr>
        <w:rPr>
          <w:rFonts w:ascii="Times New Roman" w:hAnsi="Times New Roman" w:cs="Times New Roman"/>
          <w:sz w:val="24"/>
          <w:szCs w:val="24"/>
          <w:lang w:val="en-GB"/>
        </w:rPr>
      </w:pPr>
      <w:r w:rsidRPr="00410BFD">
        <w:rPr>
          <w:rFonts w:ascii="Times New Roman" w:hAnsi="Times New Roman" w:cs="Times New Roman"/>
          <w:sz w:val="24"/>
          <w:szCs w:val="24"/>
          <w:lang w:val="en-GB"/>
        </w:rPr>
        <w:t>in the case of an offence referred to in section 98(a)(v), to the penalty that may be imposed in a magistrate's court for a similar offence;</w:t>
      </w:r>
    </w:p>
    <w:p w14:paraId="2BB0340E" w14:textId="77777777" w:rsidR="00BB6E42" w:rsidRDefault="00BB6E42" w:rsidP="00BB6E42">
      <w:pPr>
        <w:pStyle w:val="ListParagraph"/>
        <w:numPr>
          <w:ilvl w:val="0"/>
          <w:numId w:val="392"/>
        </w:numPr>
        <w:rPr>
          <w:rFonts w:ascii="Times New Roman" w:hAnsi="Times New Roman" w:cs="Times New Roman"/>
          <w:sz w:val="24"/>
          <w:szCs w:val="24"/>
          <w:lang w:val="en-GB"/>
        </w:rPr>
      </w:pPr>
      <w:r w:rsidRPr="00410BFD">
        <w:rPr>
          <w:rFonts w:ascii="Times New Roman" w:hAnsi="Times New Roman" w:cs="Times New Roman"/>
          <w:sz w:val="24"/>
          <w:szCs w:val="24"/>
          <w:lang w:val="en-GB"/>
        </w:rPr>
        <w:t>in the case of an offence referred to in section 98(o)(vi) and (vii), to a fine not exceeding R</w:t>
      </w:r>
      <w:r>
        <w:rPr>
          <w:rFonts w:ascii="Times New Roman" w:hAnsi="Times New Roman" w:cs="Times New Roman"/>
          <w:sz w:val="24"/>
          <w:szCs w:val="24"/>
          <w:lang w:val="en-GB"/>
        </w:rPr>
        <w:t>1</w:t>
      </w:r>
      <w:r w:rsidRPr="00410BFD">
        <w:rPr>
          <w:rFonts w:ascii="Times New Roman" w:hAnsi="Times New Roman" w:cs="Times New Roman"/>
          <w:sz w:val="24"/>
          <w:szCs w:val="24"/>
          <w:lang w:val="en-GB"/>
        </w:rPr>
        <w:t>0</w:t>
      </w:r>
      <w:r>
        <w:rPr>
          <w:rFonts w:ascii="Times New Roman" w:hAnsi="Times New Roman" w:cs="Times New Roman"/>
          <w:sz w:val="24"/>
          <w:szCs w:val="24"/>
          <w:lang w:val="en-GB"/>
        </w:rPr>
        <w:t> </w:t>
      </w:r>
      <w:r w:rsidRPr="00410BFD">
        <w:rPr>
          <w:rFonts w:ascii="Times New Roman" w:hAnsi="Times New Roman" w:cs="Times New Roman"/>
          <w:sz w:val="24"/>
          <w:szCs w:val="24"/>
          <w:lang w:val="en-GB"/>
        </w:rPr>
        <w:t>000;</w:t>
      </w:r>
    </w:p>
    <w:p w14:paraId="21C9D7D4" w14:textId="77777777" w:rsidR="00BB6E42" w:rsidRDefault="00BB6E42" w:rsidP="00BB6E42">
      <w:pPr>
        <w:pStyle w:val="ListParagraph"/>
        <w:numPr>
          <w:ilvl w:val="0"/>
          <w:numId w:val="392"/>
        </w:numPr>
        <w:rPr>
          <w:rFonts w:ascii="Times New Roman" w:hAnsi="Times New Roman" w:cs="Times New Roman"/>
          <w:sz w:val="24"/>
          <w:szCs w:val="24"/>
          <w:lang w:val="en-GB"/>
        </w:rPr>
      </w:pPr>
      <w:r w:rsidRPr="00410BFD">
        <w:rPr>
          <w:rFonts w:ascii="Times New Roman" w:hAnsi="Times New Roman" w:cs="Times New Roman"/>
          <w:sz w:val="24"/>
          <w:szCs w:val="24"/>
          <w:lang w:val="en-GB"/>
        </w:rPr>
        <w:t>in the case of an offence referred to in section 98(c), to a fine not exceeding R500 000 for each day that such person persists in contravention of the said provisions;</w:t>
      </w:r>
    </w:p>
    <w:p w14:paraId="57699237" w14:textId="77777777" w:rsidR="00BB6E42" w:rsidRPr="00410BFD" w:rsidRDefault="00BB6E42" w:rsidP="00BB6E42">
      <w:pPr>
        <w:pStyle w:val="ListParagraph"/>
        <w:numPr>
          <w:ilvl w:val="0"/>
          <w:numId w:val="392"/>
        </w:numPr>
        <w:rPr>
          <w:rFonts w:ascii="Times New Roman" w:hAnsi="Times New Roman" w:cs="Times New Roman"/>
          <w:sz w:val="24"/>
          <w:szCs w:val="24"/>
          <w:lang w:val="en-GB"/>
        </w:rPr>
      </w:pPr>
      <w:r w:rsidRPr="00410BFD">
        <w:rPr>
          <w:rFonts w:ascii="Times New Roman" w:hAnsi="Times New Roman" w:cs="Times New Roman"/>
          <w:sz w:val="24"/>
          <w:szCs w:val="24"/>
          <w:lang w:val="en-GB"/>
        </w:rPr>
        <w:t>in the case of any conviction of an offence in terms of this Act for which no penalty is expressly determined, to a fine or to imprisonment for a period not</w:t>
      </w:r>
      <w:r>
        <w:rPr>
          <w:rFonts w:ascii="Times New Roman" w:hAnsi="Times New Roman" w:cs="Times New Roman"/>
          <w:sz w:val="24"/>
          <w:szCs w:val="24"/>
          <w:lang w:val="en-GB"/>
        </w:rPr>
        <w:t xml:space="preserve"> </w:t>
      </w:r>
      <w:r w:rsidRPr="00410BFD">
        <w:rPr>
          <w:rFonts w:ascii="Times New Roman" w:hAnsi="Times New Roman" w:cs="Times New Roman"/>
          <w:sz w:val="24"/>
          <w:szCs w:val="24"/>
          <w:lang w:val="en-GB"/>
        </w:rPr>
        <w:t>exceeding six months or to both a fine and such imprisonment; and</w:t>
      </w:r>
    </w:p>
    <w:p w14:paraId="081B3CA6" w14:textId="77777777" w:rsidR="00BB6E42" w:rsidRDefault="00BB6E42" w:rsidP="00BB6E42">
      <w:pPr>
        <w:rPr>
          <w:rFonts w:ascii="Times New Roman" w:hAnsi="Times New Roman" w:cs="Times New Roman"/>
          <w:sz w:val="24"/>
          <w:szCs w:val="24"/>
          <w:lang w:val="en-GB"/>
        </w:rPr>
      </w:pPr>
    </w:p>
    <w:p w14:paraId="17F258AA"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 Despite anything to the contrary in any other law, a magistrate's court may impose</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any</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penalty provided for in this Act.</w:t>
      </w:r>
    </w:p>
    <w:p w14:paraId="4740399D" w14:textId="77777777" w:rsidR="00BB6E42" w:rsidRDefault="00BB6E42" w:rsidP="00BB6E42">
      <w:pPr>
        <w:rPr>
          <w:rFonts w:ascii="Times New Roman" w:hAnsi="Times New Roman" w:cs="Times New Roman"/>
          <w:sz w:val="24"/>
          <w:szCs w:val="24"/>
          <w:lang w:val="en-GB"/>
        </w:rPr>
      </w:pPr>
    </w:p>
    <w:p w14:paraId="05EF1D4C" w14:textId="77777777" w:rsidR="00BB6E42" w:rsidRPr="00410BFD" w:rsidRDefault="00BB6E42" w:rsidP="00BB6E42">
      <w:pPr>
        <w:rPr>
          <w:rFonts w:ascii="Times New Roman" w:hAnsi="Times New Roman" w:cs="Times New Roman"/>
          <w:b/>
          <w:bCs/>
          <w:sz w:val="24"/>
          <w:szCs w:val="24"/>
          <w:lang w:val="en-GB"/>
        </w:rPr>
      </w:pPr>
      <w:r w:rsidRPr="00410BFD">
        <w:rPr>
          <w:rFonts w:ascii="Times New Roman" w:hAnsi="Times New Roman" w:cs="Times New Roman"/>
          <w:b/>
          <w:bCs/>
          <w:sz w:val="24"/>
          <w:szCs w:val="24"/>
          <w:lang w:val="en-GB"/>
        </w:rPr>
        <w:t>Transformation of minerals industry</w:t>
      </w:r>
    </w:p>
    <w:p w14:paraId="4143973E"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100. (1) The Minister must, within five years from the date on which this Act took</w:t>
      </w:r>
    </w:p>
    <w:p w14:paraId="590E0CEC"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effect-</w:t>
      </w:r>
    </w:p>
    <w:p w14:paraId="0B12AD0D" w14:textId="77777777" w:rsidR="00BB6E42" w:rsidRDefault="00BB6E42" w:rsidP="00BB6E42">
      <w:pPr>
        <w:pStyle w:val="ListParagraph"/>
        <w:numPr>
          <w:ilvl w:val="0"/>
          <w:numId w:val="393"/>
        </w:numPr>
        <w:rPr>
          <w:rFonts w:ascii="Times New Roman" w:hAnsi="Times New Roman" w:cs="Times New Roman"/>
          <w:sz w:val="24"/>
          <w:szCs w:val="24"/>
          <w:lang w:val="en-GB"/>
        </w:rPr>
      </w:pPr>
      <w:r w:rsidRPr="00AF6436">
        <w:rPr>
          <w:rFonts w:ascii="Times New Roman" w:hAnsi="Times New Roman" w:cs="Times New Roman"/>
          <w:sz w:val="24"/>
          <w:szCs w:val="24"/>
          <w:lang w:val="en-GB"/>
        </w:rPr>
        <w:t>and after consultation with the Minister for Housing, develop a housing and living conditions standard for the minerals industry; and</w:t>
      </w:r>
    </w:p>
    <w:p w14:paraId="6685941A" w14:textId="77777777" w:rsidR="00BB6E42" w:rsidRPr="00AF6436" w:rsidRDefault="00BB6E42" w:rsidP="00BB6E42">
      <w:pPr>
        <w:pStyle w:val="ListParagraph"/>
        <w:numPr>
          <w:ilvl w:val="0"/>
          <w:numId w:val="393"/>
        </w:numPr>
        <w:rPr>
          <w:rFonts w:ascii="Times New Roman" w:hAnsi="Times New Roman" w:cs="Times New Roman"/>
          <w:sz w:val="24"/>
          <w:szCs w:val="24"/>
          <w:lang w:val="en-GB"/>
        </w:rPr>
      </w:pPr>
      <w:r>
        <w:rPr>
          <w:rFonts w:ascii="Times New Roman" w:hAnsi="Times New Roman" w:cs="Times New Roman"/>
          <w:sz w:val="24"/>
          <w:szCs w:val="24"/>
          <w:lang w:val="en-GB"/>
        </w:rPr>
        <w:t>d</w:t>
      </w:r>
      <w:r w:rsidRPr="00AF6436">
        <w:rPr>
          <w:rFonts w:ascii="Times New Roman" w:hAnsi="Times New Roman" w:cs="Times New Roman"/>
          <w:sz w:val="24"/>
          <w:szCs w:val="24"/>
          <w:lang w:val="en-GB"/>
        </w:rPr>
        <w:t xml:space="preserve">evelop a code of good practice for the minerals industry in the Republic. </w:t>
      </w:r>
    </w:p>
    <w:p w14:paraId="2D8F951E" w14:textId="77777777" w:rsidR="00BB6E42" w:rsidRDefault="00BB6E42" w:rsidP="00BB6E42">
      <w:pPr>
        <w:rPr>
          <w:rFonts w:ascii="Times New Roman" w:hAnsi="Times New Roman" w:cs="Times New Roman"/>
          <w:sz w:val="24"/>
          <w:szCs w:val="24"/>
          <w:lang w:val="en-GB"/>
        </w:rPr>
      </w:pPr>
    </w:p>
    <w:p w14:paraId="78587A69"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 (a) To ensure the attainment of Government's objectives of redressing historical, social and economic inequalities as stated in the Constitution, the Minister must within six months from the date on which this Act takes effect develop a broad-based socio-economic</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empowerment Charter that will set the framework, targets and time-table for effecting the entry of historically disadvantaged South Africans into the mining industry, and allow such South Africans to benefit from the exploitation of mining and mineral resources.</w:t>
      </w:r>
      <w:r w:rsidRPr="00EF64B2">
        <w:rPr>
          <w:rFonts w:ascii="Times New Roman" w:hAnsi="Times New Roman" w:cs="Times New Roman"/>
          <w:sz w:val="24"/>
          <w:szCs w:val="24"/>
          <w:lang w:val="en-GB"/>
        </w:rPr>
        <w:tab/>
      </w:r>
    </w:p>
    <w:p w14:paraId="755CF82A" w14:textId="77777777" w:rsidR="00BB6E42" w:rsidRPr="00EF64B2" w:rsidRDefault="00BB6E42" w:rsidP="00BB6E42">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(b) The Charter must set out, amongst others how the objects referred to in section 2(c), (d), (e), </w:t>
      </w:r>
      <w:r>
        <w:rPr>
          <w:rFonts w:ascii="Times New Roman" w:hAnsi="Times New Roman" w:cs="Times New Roman"/>
          <w:sz w:val="24"/>
          <w:szCs w:val="24"/>
          <w:lang w:val="en-GB"/>
        </w:rPr>
        <w:t>(f</w:t>
      </w:r>
      <w:r w:rsidRPr="00EF64B2">
        <w:rPr>
          <w:rFonts w:ascii="Times New Roman" w:hAnsi="Times New Roman" w:cs="Times New Roman"/>
          <w:sz w:val="24"/>
          <w:szCs w:val="24"/>
          <w:lang w:val="en-GB"/>
        </w:rPr>
        <w:t>) and (</w:t>
      </w:r>
      <w:proofErr w:type="spellStart"/>
      <w:r w:rsidRPr="00EF64B2">
        <w:rPr>
          <w:rFonts w:ascii="Times New Roman" w:hAnsi="Times New Roman" w:cs="Times New Roman"/>
          <w:sz w:val="24"/>
          <w:szCs w:val="24"/>
          <w:lang w:val="en-GB"/>
        </w:rPr>
        <w:t>i</w:t>
      </w:r>
      <w:proofErr w:type="spellEnd"/>
      <w:r w:rsidRPr="00EF64B2">
        <w:rPr>
          <w:rFonts w:ascii="Times New Roman" w:hAnsi="Times New Roman" w:cs="Times New Roman"/>
          <w:sz w:val="24"/>
          <w:szCs w:val="24"/>
          <w:lang w:val="en-GB"/>
        </w:rPr>
        <w:t>) can be achieved.</w:t>
      </w:r>
    </w:p>
    <w:p w14:paraId="0AA9645D" w14:textId="77777777" w:rsidR="00BB6E42" w:rsidRDefault="00BB6E42" w:rsidP="00BB6E42">
      <w:pPr>
        <w:rPr>
          <w:rFonts w:ascii="Times New Roman" w:hAnsi="Times New Roman" w:cs="Times New Roman"/>
          <w:sz w:val="24"/>
          <w:szCs w:val="24"/>
          <w:lang w:val="en-GB"/>
        </w:rPr>
      </w:pPr>
    </w:p>
    <w:p w14:paraId="1F7BF610" w14:textId="77777777" w:rsidR="00BB6E42" w:rsidRPr="00AF6436" w:rsidRDefault="00BB6E42" w:rsidP="00BB6E42">
      <w:pPr>
        <w:rPr>
          <w:rFonts w:ascii="Times New Roman" w:hAnsi="Times New Roman" w:cs="Times New Roman"/>
          <w:b/>
          <w:bCs/>
          <w:sz w:val="24"/>
          <w:szCs w:val="24"/>
          <w:lang w:val="en-GB"/>
        </w:rPr>
      </w:pPr>
      <w:r w:rsidRPr="00AF6436">
        <w:rPr>
          <w:rFonts w:ascii="Times New Roman" w:hAnsi="Times New Roman" w:cs="Times New Roman"/>
          <w:b/>
          <w:bCs/>
          <w:sz w:val="24"/>
          <w:szCs w:val="24"/>
          <w:lang w:val="en-GB"/>
        </w:rPr>
        <w:t>Appointment of contractor</w:t>
      </w:r>
    </w:p>
    <w:p w14:paraId="719B9914"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101. If the holder of a right or permission appoints any person or employs a contractor to perform any work within the boundaries of the reconnaissance, mining, prospecting,</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exploration, production or retention area, as the case may be, such holder remains responsible for compliance with this Act.</w:t>
      </w:r>
    </w:p>
    <w:p w14:paraId="794C893A" w14:textId="77777777" w:rsidR="00BB6E42" w:rsidRDefault="00BB6E42" w:rsidP="00BB6E42">
      <w:pPr>
        <w:rPr>
          <w:rFonts w:ascii="Times New Roman" w:hAnsi="Times New Roman" w:cs="Times New Roman"/>
          <w:sz w:val="24"/>
          <w:szCs w:val="24"/>
          <w:lang w:val="en-GB"/>
        </w:rPr>
      </w:pPr>
    </w:p>
    <w:p w14:paraId="083964BE" w14:textId="77777777" w:rsidR="00BB6E42" w:rsidRPr="00AF6436" w:rsidRDefault="00BB6E42" w:rsidP="00BB6E42">
      <w:pPr>
        <w:rPr>
          <w:rFonts w:ascii="Times New Roman" w:hAnsi="Times New Roman" w:cs="Times New Roman"/>
          <w:b/>
          <w:bCs/>
          <w:sz w:val="24"/>
          <w:szCs w:val="24"/>
          <w:lang w:val="en-GB"/>
        </w:rPr>
      </w:pPr>
      <w:r w:rsidRPr="00AF6436">
        <w:rPr>
          <w:rFonts w:ascii="Times New Roman" w:hAnsi="Times New Roman" w:cs="Times New Roman"/>
          <w:b/>
          <w:bCs/>
          <w:sz w:val="24"/>
          <w:szCs w:val="24"/>
          <w:lang w:val="en-GB"/>
        </w:rPr>
        <w:t>Amendment of rights, permits, programmes and plans</w:t>
      </w:r>
    </w:p>
    <w:p w14:paraId="1CDA8B71" w14:textId="77777777" w:rsidR="00BB6E4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 xml:space="preserve">102. A </w:t>
      </w:r>
      <w:proofErr w:type="spellStart"/>
      <w:r w:rsidRPr="00EF64B2">
        <w:rPr>
          <w:rFonts w:ascii="Times New Roman" w:hAnsi="Times New Roman" w:cs="Times New Roman"/>
          <w:sz w:val="24"/>
          <w:szCs w:val="24"/>
          <w:lang w:val="en-GB"/>
        </w:rPr>
        <w:t>reconnaisance</w:t>
      </w:r>
      <w:proofErr w:type="spellEnd"/>
      <w:r w:rsidRPr="00EF64B2">
        <w:rPr>
          <w:rFonts w:ascii="Times New Roman" w:hAnsi="Times New Roman" w:cs="Times New Roman"/>
          <w:sz w:val="24"/>
          <w:szCs w:val="24"/>
          <w:lang w:val="en-GB"/>
        </w:rPr>
        <w:t xml:space="preserve"> permission, prospecting right, mining right, mining permit, retention permit, technical corporation permit, </w:t>
      </w:r>
      <w:proofErr w:type="spellStart"/>
      <w:r w:rsidRPr="00EF64B2">
        <w:rPr>
          <w:rFonts w:ascii="Times New Roman" w:hAnsi="Times New Roman" w:cs="Times New Roman"/>
          <w:sz w:val="24"/>
          <w:szCs w:val="24"/>
          <w:lang w:val="en-GB"/>
        </w:rPr>
        <w:t>reconnaisance</w:t>
      </w:r>
      <w:proofErr w:type="spellEnd"/>
      <w:r w:rsidRPr="00EF64B2">
        <w:rPr>
          <w:rFonts w:ascii="Times New Roman" w:hAnsi="Times New Roman" w:cs="Times New Roman"/>
          <w:sz w:val="24"/>
          <w:szCs w:val="24"/>
          <w:lang w:val="en-GB"/>
        </w:rPr>
        <w:t xml:space="preserve"> permit, exploration right</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and production right work programme; mining work programme, environmental management programme, and environmental management plan may not be amended or</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varied (including by extension of the area covered by it or by the addition of minerals or</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 share or shares or seams, mineralised bodies, or strata, which are not at the time the</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subject thereof) without the written consent of the Minister.</w:t>
      </w:r>
    </w:p>
    <w:p w14:paraId="07242D4B" w14:textId="77777777" w:rsidR="00BB6E42" w:rsidRPr="00EF64B2" w:rsidRDefault="00BB6E42" w:rsidP="00BB6E42">
      <w:pPr>
        <w:rPr>
          <w:rFonts w:ascii="Times New Roman" w:hAnsi="Times New Roman" w:cs="Times New Roman"/>
          <w:sz w:val="24"/>
          <w:szCs w:val="24"/>
          <w:lang w:val="en-GB"/>
        </w:rPr>
      </w:pPr>
    </w:p>
    <w:p w14:paraId="11EA556A" w14:textId="77777777" w:rsidR="00BB6E42" w:rsidRPr="00AF6436" w:rsidRDefault="00BB6E42" w:rsidP="00BB6E42">
      <w:pPr>
        <w:rPr>
          <w:rFonts w:ascii="Times New Roman" w:hAnsi="Times New Roman" w:cs="Times New Roman"/>
          <w:b/>
          <w:bCs/>
          <w:sz w:val="24"/>
          <w:szCs w:val="24"/>
          <w:lang w:val="en-GB"/>
        </w:rPr>
      </w:pPr>
      <w:r w:rsidRPr="00AF6436">
        <w:rPr>
          <w:rFonts w:ascii="Times New Roman" w:hAnsi="Times New Roman" w:cs="Times New Roman"/>
          <w:b/>
          <w:bCs/>
          <w:sz w:val="24"/>
          <w:szCs w:val="24"/>
          <w:lang w:val="en-GB"/>
        </w:rPr>
        <w:t>Delegation and assignment</w:t>
      </w:r>
    </w:p>
    <w:p w14:paraId="65DB7BB4"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103. (1) The Minister may, subject to such conditions as he or she may impose, in writing delegate any power conferred on him or her by or under this Act, except a power to make regulations or deal with any appeal in terms of section 96, and may assign any duty so imposed upon him or her to the Director-General, the Regional Manager or any</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officer.</w:t>
      </w:r>
    </w:p>
    <w:p w14:paraId="30258B13" w14:textId="77777777" w:rsidR="00BB6E42" w:rsidRDefault="00BB6E42" w:rsidP="00BB6E42">
      <w:pPr>
        <w:rPr>
          <w:rFonts w:ascii="Times New Roman" w:hAnsi="Times New Roman" w:cs="Times New Roman"/>
          <w:sz w:val="24"/>
          <w:szCs w:val="24"/>
          <w:lang w:val="en-GB"/>
        </w:rPr>
      </w:pPr>
    </w:p>
    <w:p w14:paraId="2B5513D9"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The Minister may, in delegating any power or assigning any duty under subsection (1), authorise the further delegation of such power and the further assignment of such duty by a </w:t>
      </w:r>
      <w:proofErr w:type="spellStart"/>
      <w:r w:rsidRPr="00EF64B2">
        <w:rPr>
          <w:rFonts w:ascii="Times New Roman" w:hAnsi="Times New Roman" w:cs="Times New Roman"/>
          <w:sz w:val="24"/>
          <w:szCs w:val="24"/>
          <w:lang w:val="en-GB"/>
        </w:rPr>
        <w:t>delegatee</w:t>
      </w:r>
      <w:proofErr w:type="spellEnd"/>
      <w:r w:rsidRPr="00EF64B2">
        <w:rPr>
          <w:rFonts w:ascii="Times New Roman" w:hAnsi="Times New Roman" w:cs="Times New Roman"/>
          <w:sz w:val="24"/>
          <w:szCs w:val="24"/>
          <w:lang w:val="en-GB"/>
        </w:rPr>
        <w:t xml:space="preserve"> or assignee.</w:t>
      </w:r>
    </w:p>
    <w:p w14:paraId="79E72B4B" w14:textId="77777777" w:rsidR="00BB6E42" w:rsidRDefault="00BB6E42" w:rsidP="00BB6E42">
      <w:pPr>
        <w:rPr>
          <w:rFonts w:ascii="Times New Roman" w:hAnsi="Times New Roman" w:cs="Times New Roman"/>
          <w:sz w:val="24"/>
          <w:szCs w:val="24"/>
          <w:lang w:val="en-GB"/>
        </w:rPr>
      </w:pPr>
    </w:p>
    <w:p w14:paraId="3474D6AE"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Director-General, the Regional Manager or any other officer to whom a powe</w:t>
      </w:r>
      <w:r>
        <w:rPr>
          <w:rFonts w:ascii="Times New Roman" w:hAnsi="Times New Roman" w:cs="Times New Roman"/>
          <w:sz w:val="24"/>
          <w:szCs w:val="24"/>
          <w:lang w:val="en-GB"/>
        </w:rPr>
        <w:t>r</w:t>
      </w:r>
      <w:r w:rsidRPr="00EF64B2">
        <w:rPr>
          <w:rFonts w:ascii="Times New Roman" w:hAnsi="Times New Roman" w:cs="Times New Roman"/>
          <w:sz w:val="24"/>
          <w:szCs w:val="24"/>
          <w:lang w:val="en-GB"/>
        </w:rPr>
        <w:t xml:space="preserve"> has been delegated or to whom a duty has been assigned by or under this Act, may in writing delegate any such power or assign any such duty to any other officer.</w:t>
      </w:r>
    </w:p>
    <w:p w14:paraId="015CA390" w14:textId="77777777" w:rsidR="00BB6E42" w:rsidRDefault="00BB6E42" w:rsidP="00BB6E42">
      <w:pPr>
        <w:rPr>
          <w:rFonts w:ascii="Times New Roman" w:hAnsi="Times New Roman" w:cs="Times New Roman"/>
          <w:sz w:val="24"/>
          <w:szCs w:val="24"/>
          <w:lang w:val="en-GB"/>
        </w:rPr>
      </w:pPr>
    </w:p>
    <w:p w14:paraId="59FB7053"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Minister, Director-General, Regional Manager or officer may at any time -</w:t>
      </w:r>
    </w:p>
    <w:p w14:paraId="1E111605" w14:textId="77777777" w:rsidR="00BB6E42" w:rsidRDefault="00BB6E42" w:rsidP="00BB6E42">
      <w:pPr>
        <w:pStyle w:val="ListParagraph"/>
        <w:numPr>
          <w:ilvl w:val="1"/>
          <w:numId w:val="390"/>
        </w:numPr>
        <w:ind w:left="700"/>
        <w:rPr>
          <w:rFonts w:ascii="Times New Roman" w:hAnsi="Times New Roman" w:cs="Times New Roman"/>
          <w:sz w:val="24"/>
          <w:szCs w:val="24"/>
          <w:lang w:val="en-GB"/>
        </w:rPr>
      </w:pPr>
      <w:r w:rsidRPr="00AF6436">
        <w:rPr>
          <w:rFonts w:ascii="Times New Roman" w:hAnsi="Times New Roman" w:cs="Times New Roman"/>
          <w:sz w:val="24"/>
          <w:szCs w:val="24"/>
          <w:lang w:val="en-GB"/>
        </w:rPr>
        <w:t>withdraw a delegation or assignment made in terms of subsection (1), (2) or (3), as the case may be; and</w:t>
      </w:r>
    </w:p>
    <w:p w14:paraId="1086720B" w14:textId="77777777" w:rsidR="00BB6E42" w:rsidRPr="00AF6436" w:rsidRDefault="00BB6E42" w:rsidP="00BB6E42">
      <w:pPr>
        <w:pStyle w:val="ListParagraph"/>
        <w:numPr>
          <w:ilvl w:val="1"/>
          <w:numId w:val="390"/>
        </w:numPr>
        <w:ind w:left="700"/>
        <w:rPr>
          <w:rFonts w:ascii="Times New Roman" w:hAnsi="Times New Roman" w:cs="Times New Roman"/>
          <w:sz w:val="24"/>
          <w:szCs w:val="24"/>
          <w:lang w:val="en-GB"/>
        </w:rPr>
      </w:pPr>
      <w:r w:rsidRPr="00AF6436">
        <w:rPr>
          <w:rFonts w:ascii="Times New Roman" w:hAnsi="Times New Roman" w:cs="Times New Roman"/>
          <w:sz w:val="24"/>
          <w:szCs w:val="24"/>
          <w:lang w:val="en-GB"/>
        </w:rPr>
        <w:lastRenderedPageBreak/>
        <w:t>withdraw or amend any decision made by a person exercising a power or performing a duty delegated or assigned in terms of subsection (1), (2) or (3), as the case may be.</w:t>
      </w:r>
    </w:p>
    <w:p w14:paraId="10D1DAA1" w14:textId="77777777" w:rsidR="00BB6E42" w:rsidRDefault="00BB6E42" w:rsidP="00BB6E42">
      <w:pPr>
        <w:rPr>
          <w:rFonts w:ascii="Times New Roman" w:hAnsi="Times New Roman" w:cs="Times New Roman"/>
          <w:sz w:val="24"/>
          <w:szCs w:val="24"/>
          <w:lang w:val="en-GB"/>
        </w:rPr>
      </w:pPr>
    </w:p>
    <w:p w14:paraId="5DBD02AA"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Minister, Director-General, Regional Manager or officer is not divested of any</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power or exempted from any duty delegated or assigned by him or her.</w:t>
      </w:r>
    </w:p>
    <w:p w14:paraId="26AABE0C" w14:textId="77777777" w:rsidR="00685A11" w:rsidRDefault="00685A11" w:rsidP="00BB6E42">
      <w:pPr>
        <w:rPr>
          <w:rFonts w:ascii="Times New Roman" w:hAnsi="Times New Roman" w:cs="Times New Roman"/>
          <w:b/>
          <w:bCs/>
          <w:sz w:val="24"/>
          <w:szCs w:val="24"/>
          <w:lang w:val="en-GB"/>
        </w:rPr>
      </w:pPr>
    </w:p>
    <w:p w14:paraId="371C2C18" w14:textId="268DBD7A" w:rsidR="00BB6E42" w:rsidRPr="00AF6436" w:rsidRDefault="00BB6E42" w:rsidP="00BB6E42">
      <w:pPr>
        <w:rPr>
          <w:rFonts w:ascii="Times New Roman" w:hAnsi="Times New Roman" w:cs="Times New Roman"/>
          <w:b/>
          <w:bCs/>
          <w:sz w:val="24"/>
          <w:szCs w:val="24"/>
          <w:lang w:val="en-GB"/>
        </w:rPr>
      </w:pPr>
      <w:r w:rsidRPr="00AF6436">
        <w:rPr>
          <w:rFonts w:ascii="Times New Roman" w:hAnsi="Times New Roman" w:cs="Times New Roman"/>
          <w:b/>
          <w:bCs/>
          <w:sz w:val="24"/>
          <w:szCs w:val="24"/>
          <w:lang w:val="en-GB"/>
        </w:rPr>
        <w:t>Preferent prospecting or mining right in respect of communities</w:t>
      </w:r>
    </w:p>
    <w:p w14:paraId="4ED4639E"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104. (1) Any community who wishes to obtain the preferent right to prospect or mine in respect of any mineral and land which is registered or to be registered in the name of the community concerned, must lodge such application to the Minister.</w:t>
      </w:r>
    </w:p>
    <w:p w14:paraId="44FE8881" w14:textId="77777777" w:rsidR="00BB6E42" w:rsidRDefault="00BB6E42" w:rsidP="00BB6E42">
      <w:pPr>
        <w:rPr>
          <w:rFonts w:ascii="Times New Roman" w:hAnsi="Times New Roman" w:cs="Times New Roman"/>
          <w:sz w:val="24"/>
          <w:szCs w:val="24"/>
          <w:lang w:val="en-GB"/>
        </w:rPr>
      </w:pPr>
    </w:p>
    <w:p w14:paraId="73C78A1D"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 The Minister must grant such preferent right if the community can prove that-</w:t>
      </w:r>
    </w:p>
    <w:p w14:paraId="490A5ECA" w14:textId="77777777" w:rsidR="00BB6E42" w:rsidRDefault="00BB6E42" w:rsidP="00BB6E42">
      <w:pPr>
        <w:pStyle w:val="ListParagraph"/>
        <w:numPr>
          <w:ilvl w:val="0"/>
          <w:numId w:val="394"/>
        </w:numPr>
        <w:rPr>
          <w:rFonts w:ascii="Times New Roman" w:hAnsi="Times New Roman" w:cs="Times New Roman"/>
          <w:sz w:val="24"/>
          <w:szCs w:val="24"/>
          <w:lang w:val="en-GB"/>
        </w:rPr>
      </w:pPr>
      <w:r w:rsidRPr="00AF6436">
        <w:rPr>
          <w:rFonts w:ascii="Times New Roman" w:hAnsi="Times New Roman" w:cs="Times New Roman"/>
          <w:sz w:val="24"/>
          <w:szCs w:val="24"/>
          <w:lang w:val="en-GB"/>
        </w:rPr>
        <w:t>the right shall be used to contribute towards the development and the social upliftment of the community concerned;</w:t>
      </w:r>
    </w:p>
    <w:p w14:paraId="2DE346B9" w14:textId="77777777" w:rsidR="00BB6E42" w:rsidRDefault="00BB6E42" w:rsidP="00BB6E42">
      <w:pPr>
        <w:pStyle w:val="ListParagraph"/>
        <w:numPr>
          <w:ilvl w:val="0"/>
          <w:numId w:val="394"/>
        </w:numPr>
        <w:rPr>
          <w:rFonts w:ascii="Times New Roman" w:hAnsi="Times New Roman" w:cs="Times New Roman"/>
          <w:sz w:val="24"/>
          <w:szCs w:val="24"/>
          <w:lang w:val="en-GB"/>
        </w:rPr>
      </w:pPr>
      <w:r w:rsidRPr="00AF6436">
        <w:rPr>
          <w:rFonts w:ascii="Times New Roman" w:hAnsi="Times New Roman" w:cs="Times New Roman"/>
          <w:sz w:val="24"/>
          <w:szCs w:val="24"/>
          <w:lang w:val="en-GB"/>
        </w:rPr>
        <w:t>the community submits a development plan, indicating the manner in which such right is going to be exercised;</w:t>
      </w:r>
    </w:p>
    <w:p w14:paraId="031CEACC" w14:textId="77777777" w:rsidR="00BB6E42" w:rsidRDefault="00BB6E42" w:rsidP="00BB6E42">
      <w:pPr>
        <w:pStyle w:val="ListParagraph"/>
        <w:numPr>
          <w:ilvl w:val="0"/>
          <w:numId w:val="394"/>
        </w:numPr>
        <w:rPr>
          <w:rFonts w:ascii="Times New Roman" w:hAnsi="Times New Roman" w:cs="Times New Roman"/>
          <w:sz w:val="24"/>
          <w:szCs w:val="24"/>
          <w:lang w:val="en-GB"/>
        </w:rPr>
      </w:pPr>
      <w:r w:rsidRPr="00AF6436">
        <w:rPr>
          <w:rFonts w:ascii="Times New Roman" w:hAnsi="Times New Roman" w:cs="Times New Roman"/>
          <w:sz w:val="24"/>
          <w:szCs w:val="24"/>
          <w:lang w:val="en-GB"/>
        </w:rPr>
        <w:t>the envisaged benefits of the prospecting or mining project will accrue to the</w:t>
      </w:r>
      <w:r>
        <w:rPr>
          <w:rFonts w:ascii="Times New Roman" w:hAnsi="Times New Roman" w:cs="Times New Roman"/>
          <w:sz w:val="24"/>
          <w:szCs w:val="24"/>
          <w:lang w:val="en-GB"/>
        </w:rPr>
        <w:t xml:space="preserve"> </w:t>
      </w:r>
      <w:r w:rsidRPr="00AF6436">
        <w:rPr>
          <w:rFonts w:ascii="Times New Roman" w:hAnsi="Times New Roman" w:cs="Times New Roman"/>
          <w:sz w:val="24"/>
          <w:szCs w:val="24"/>
          <w:lang w:val="en-GB"/>
        </w:rPr>
        <w:t>community in question; and</w:t>
      </w:r>
    </w:p>
    <w:p w14:paraId="07684172" w14:textId="77777777" w:rsidR="00BB6E42" w:rsidRPr="00AF6436" w:rsidRDefault="00BB6E42" w:rsidP="00BB6E42">
      <w:pPr>
        <w:pStyle w:val="ListParagraph"/>
        <w:numPr>
          <w:ilvl w:val="0"/>
          <w:numId w:val="394"/>
        </w:numPr>
        <w:rPr>
          <w:rFonts w:ascii="Times New Roman" w:hAnsi="Times New Roman" w:cs="Times New Roman"/>
          <w:sz w:val="24"/>
          <w:szCs w:val="24"/>
          <w:lang w:val="en-GB"/>
        </w:rPr>
      </w:pPr>
      <w:r w:rsidRPr="00AF6436">
        <w:rPr>
          <w:rFonts w:ascii="Times New Roman" w:hAnsi="Times New Roman" w:cs="Times New Roman"/>
          <w:sz w:val="24"/>
          <w:szCs w:val="24"/>
          <w:lang w:val="en-GB"/>
        </w:rPr>
        <w:t>the community has access to technical and financial resources to exercise such right</w:t>
      </w:r>
    </w:p>
    <w:p w14:paraId="45A361C5" w14:textId="77777777" w:rsidR="00BB6E42" w:rsidRDefault="00BB6E42" w:rsidP="00BB6E42">
      <w:pPr>
        <w:rPr>
          <w:rFonts w:ascii="Times New Roman" w:hAnsi="Times New Roman" w:cs="Times New Roman"/>
          <w:sz w:val="24"/>
          <w:szCs w:val="24"/>
          <w:lang w:val="en-GB"/>
        </w:rPr>
      </w:pPr>
    </w:p>
    <w:p w14:paraId="27EAAB9C"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(3) The preferent right, granted in terms of this section is-</w:t>
      </w:r>
    </w:p>
    <w:p w14:paraId="70C63D2F" w14:textId="77777777" w:rsidR="00BB6E42" w:rsidRDefault="00BB6E42" w:rsidP="00BB6E42">
      <w:pPr>
        <w:pStyle w:val="ListParagraph"/>
        <w:numPr>
          <w:ilvl w:val="0"/>
          <w:numId w:val="395"/>
        </w:numPr>
        <w:rPr>
          <w:rFonts w:ascii="Times New Roman" w:hAnsi="Times New Roman" w:cs="Times New Roman"/>
          <w:sz w:val="24"/>
          <w:szCs w:val="24"/>
          <w:lang w:val="en-GB"/>
        </w:rPr>
      </w:pPr>
      <w:r w:rsidRPr="00CE03C7">
        <w:rPr>
          <w:rFonts w:ascii="Times New Roman" w:hAnsi="Times New Roman" w:cs="Times New Roman"/>
          <w:sz w:val="24"/>
          <w:szCs w:val="24"/>
          <w:lang w:val="en-GB"/>
        </w:rPr>
        <w:t>valid for a period not exceeding five years and can be renewed for further periods not exceeding five years; and</w:t>
      </w:r>
    </w:p>
    <w:p w14:paraId="00263927" w14:textId="77777777" w:rsidR="00BB6E42" w:rsidRPr="00CE03C7" w:rsidRDefault="00BB6E42" w:rsidP="00BB6E42">
      <w:pPr>
        <w:pStyle w:val="ListParagraph"/>
        <w:numPr>
          <w:ilvl w:val="0"/>
          <w:numId w:val="395"/>
        </w:numPr>
        <w:rPr>
          <w:rFonts w:ascii="Times New Roman" w:hAnsi="Times New Roman" w:cs="Times New Roman"/>
          <w:sz w:val="24"/>
          <w:szCs w:val="24"/>
          <w:lang w:val="en-GB"/>
        </w:rPr>
      </w:pPr>
      <w:r>
        <w:rPr>
          <w:rFonts w:ascii="Times New Roman" w:hAnsi="Times New Roman" w:cs="Times New Roman"/>
          <w:sz w:val="24"/>
          <w:szCs w:val="24"/>
          <w:lang w:val="en-GB"/>
        </w:rPr>
        <w:t>s</w:t>
      </w:r>
      <w:r w:rsidRPr="00CE03C7">
        <w:rPr>
          <w:rFonts w:ascii="Times New Roman" w:hAnsi="Times New Roman" w:cs="Times New Roman"/>
          <w:sz w:val="24"/>
          <w:szCs w:val="24"/>
          <w:lang w:val="en-GB"/>
        </w:rPr>
        <w:t>ubject to prescribed terms and conditions.</w:t>
      </w:r>
    </w:p>
    <w:p w14:paraId="556B310F" w14:textId="77777777" w:rsidR="00BB6E42" w:rsidRDefault="00BB6E42" w:rsidP="00BB6E42">
      <w:pPr>
        <w:rPr>
          <w:rFonts w:ascii="Times New Roman" w:hAnsi="Times New Roman" w:cs="Times New Roman"/>
          <w:sz w:val="24"/>
          <w:szCs w:val="24"/>
          <w:lang w:val="en-GB"/>
        </w:rPr>
      </w:pPr>
    </w:p>
    <w:p w14:paraId="0C45E685" w14:textId="77777777" w:rsidR="00BB6E4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(4) The preferent right referred loin subsection (1), shall not be granted in respect of areas, where a prospecting right, mining right, mining permit, retention permit, production right, exploration right, technical operation permit or reconnaissance permit</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has already been granted</w:t>
      </w:r>
      <w:r>
        <w:rPr>
          <w:rFonts w:ascii="Times New Roman" w:hAnsi="Times New Roman" w:cs="Times New Roman"/>
          <w:sz w:val="24"/>
          <w:szCs w:val="24"/>
          <w:lang w:val="en-GB"/>
        </w:rPr>
        <w:t>.</w:t>
      </w:r>
    </w:p>
    <w:p w14:paraId="70A9248D" w14:textId="77777777" w:rsidR="00BB6E42" w:rsidRPr="00EF64B2" w:rsidRDefault="00BB6E42" w:rsidP="00BB6E42">
      <w:pPr>
        <w:rPr>
          <w:rFonts w:ascii="Times New Roman" w:hAnsi="Times New Roman" w:cs="Times New Roman"/>
          <w:sz w:val="24"/>
          <w:szCs w:val="24"/>
          <w:lang w:val="en-GB"/>
        </w:rPr>
      </w:pPr>
    </w:p>
    <w:p w14:paraId="23EC23D2" w14:textId="77777777" w:rsidR="00BB6E42" w:rsidRPr="00CE03C7" w:rsidRDefault="00BB6E42" w:rsidP="00BB6E42">
      <w:pPr>
        <w:rPr>
          <w:rFonts w:ascii="Times New Roman" w:hAnsi="Times New Roman" w:cs="Times New Roman"/>
          <w:b/>
          <w:bCs/>
          <w:sz w:val="24"/>
          <w:szCs w:val="24"/>
          <w:lang w:val="en-GB"/>
        </w:rPr>
      </w:pPr>
      <w:r w:rsidRPr="00CE03C7">
        <w:rPr>
          <w:rFonts w:ascii="Times New Roman" w:hAnsi="Times New Roman" w:cs="Times New Roman"/>
          <w:b/>
          <w:bCs/>
          <w:sz w:val="24"/>
          <w:szCs w:val="24"/>
          <w:lang w:val="en-GB"/>
        </w:rPr>
        <w:t>Landowner or lawful occupier of land cannot be traced</w:t>
      </w:r>
    </w:p>
    <w:p w14:paraId="3526E6A9"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 xml:space="preserve">105. (1) If the applicant for a right, permit or permission, who must notify and consult with the landowner of lawful occupier of the land to which the application relates in </w:t>
      </w:r>
      <w:r w:rsidRPr="00EF64B2">
        <w:rPr>
          <w:rFonts w:ascii="Times New Roman" w:hAnsi="Times New Roman" w:cs="Times New Roman"/>
          <w:sz w:val="24"/>
          <w:szCs w:val="24"/>
          <w:lang w:val="en-GB"/>
        </w:rPr>
        <w:lastRenderedPageBreak/>
        <w:t>terms of the relevant provisions of this Act, notify the Regional Manager that, the landowner or lawful occupier of the land concerned-</w:t>
      </w:r>
    </w:p>
    <w:p w14:paraId="306BC427" w14:textId="77777777" w:rsidR="00BB6E42" w:rsidRDefault="00BB6E42" w:rsidP="00BB6E42">
      <w:pPr>
        <w:pStyle w:val="ListParagraph"/>
        <w:numPr>
          <w:ilvl w:val="0"/>
          <w:numId w:val="396"/>
        </w:numPr>
        <w:rPr>
          <w:rFonts w:ascii="Times New Roman" w:hAnsi="Times New Roman" w:cs="Times New Roman"/>
          <w:sz w:val="24"/>
          <w:szCs w:val="24"/>
          <w:lang w:val="en-GB"/>
        </w:rPr>
      </w:pPr>
      <w:r w:rsidRPr="00CE03C7">
        <w:rPr>
          <w:rFonts w:ascii="Times New Roman" w:hAnsi="Times New Roman" w:cs="Times New Roman"/>
          <w:sz w:val="24"/>
          <w:szCs w:val="24"/>
          <w:lang w:val="en-GB"/>
        </w:rPr>
        <w:t>cannot be readily traced; or</w:t>
      </w:r>
    </w:p>
    <w:p w14:paraId="3150CF15" w14:textId="77777777" w:rsidR="00BB6E42" w:rsidRPr="00CE03C7" w:rsidRDefault="00BB6E42" w:rsidP="00BB6E42">
      <w:pPr>
        <w:pStyle w:val="ListParagraph"/>
        <w:numPr>
          <w:ilvl w:val="0"/>
          <w:numId w:val="396"/>
        </w:numPr>
        <w:rPr>
          <w:rFonts w:ascii="Times New Roman" w:hAnsi="Times New Roman" w:cs="Times New Roman"/>
          <w:sz w:val="24"/>
          <w:szCs w:val="24"/>
          <w:lang w:val="en-GB"/>
        </w:rPr>
      </w:pPr>
      <w:r w:rsidRPr="00CE03C7">
        <w:rPr>
          <w:rFonts w:ascii="Times New Roman" w:hAnsi="Times New Roman" w:cs="Times New Roman"/>
          <w:sz w:val="24"/>
          <w:szCs w:val="24"/>
          <w:lang w:val="en-GB"/>
        </w:rPr>
        <w:t>is deceased and no successor entitled can be readily traced.</w:t>
      </w:r>
    </w:p>
    <w:p w14:paraId="042513FA" w14:textId="77777777" w:rsidR="00BB6E42" w:rsidRDefault="00BB6E42" w:rsidP="00BB6E42">
      <w:pPr>
        <w:rPr>
          <w:rFonts w:ascii="Times New Roman" w:hAnsi="Times New Roman" w:cs="Times New Roman"/>
          <w:sz w:val="24"/>
          <w:szCs w:val="24"/>
          <w:lang w:val="en-GB"/>
        </w:rPr>
      </w:pPr>
    </w:p>
    <w:p w14:paraId="1D7C0BE7"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 Notwithstanding any other law, the Regional Manager, on application in writing from such applicant and on payment of the prescribed application fee, may -</w:t>
      </w:r>
    </w:p>
    <w:p w14:paraId="3AE16B98" w14:textId="77777777" w:rsidR="00BB6E42" w:rsidRDefault="00BB6E42" w:rsidP="00BB6E42">
      <w:pPr>
        <w:pStyle w:val="ListParagraph"/>
        <w:numPr>
          <w:ilvl w:val="0"/>
          <w:numId w:val="397"/>
        </w:numPr>
        <w:rPr>
          <w:rFonts w:ascii="Times New Roman" w:hAnsi="Times New Roman" w:cs="Times New Roman"/>
          <w:sz w:val="24"/>
          <w:szCs w:val="24"/>
          <w:lang w:val="en-GB"/>
        </w:rPr>
      </w:pPr>
      <w:r w:rsidRPr="00CE03C7">
        <w:rPr>
          <w:rFonts w:ascii="Times New Roman" w:hAnsi="Times New Roman" w:cs="Times New Roman"/>
          <w:sz w:val="24"/>
          <w:szCs w:val="24"/>
          <w:lang w:val="en-GB"/>
        </w:rPr>
        <w:t>grant consent to such a person to install a notice on a visible place on the land and enter the land to which the application relates to; and</w:t>
      </w:r>
    </w:p>
    <w:p w14:paraId="74E9756A" w14:textId="77777777" w:rsidR="00BB6E42" w:rsidRDefault="00BB6E42" w:rsidP="00BB6E42">
      <w:pPr>
        <w:pStyle w:val="ListParagraph"/>
        <w:numPr>
          <w:ilvl w:val="0"/>
          <w:numId w:val="397"/>
        </w:numPr>
        <w:rPr>
          <w:rFonts w:ascii="Times New Roman" w:hAnsi="Times New Roman" w:cs="Times New Roman"/>
          <w:sz w:val="24"/>
          <w:szCs w:val="24"/>
          <w:lang w:val="en-GB"/>
        </w:rPr>
      </w:pPr>
      <w:r w:rsidRPr="00CE03C7">
        <w:rPr>
          <w:rFonts w:ascii="Times New Roman" w:hAnsi="Times New Roman" w:cs="Times New Roman"/>
          <w:sz w:val="24"/>
          <w:szCs w:val="24"/>
          <w:lang w:val="en-GB"/>
        </w:rPr>
        <w:t>subject such a person to such other terms and conditions as the Regional Manager may determine.</w:t>
      </w:r>
    </w:p>
    <w:p w14:paraId="21507463" w14:textId="77777777" w:rsidR="00685A11" w:rsidRPr="00CE03C7" w:rsidRDefault="00685A11" w:rsidP="00685A11">
      <w:pPr>
        <w:pStyle w:val="ListParagraph"/>
        <w:rPr>
          <w:rFonts w:ascii="Times New Roman" w:hAnsi="Times New Roman" w:cs="Times New Roman"/>
          <w:sz w:val="24"/>
          <w:szCs w:val="24"/>
          <w:lang w:val="en-GB"/>
        </w:rPr>
      </w:pPr>
    </w:p>
    <w:p w14:paraId="3B4A637C" w14:textId="77777777" w:rsidR="00BB6E42" w:rsidRPr="00CE03C7" w:rsidRDefault="00BB6E42" w:rsidP="00BB6E42">
      <w:pPr>
        <w:rPr>
          <w:rFonts w:ascii="Times New Roman" w:hAnsi="Times New Roman" w:cs="Times New Roman"/>
          <w:b/>
          <w:bCs/>
          <w:sz w:val="24"/>
          <w:szCs w:val="24"/>
          <w:lang w:val="en-GB"/>
        </w:rPr>
      </w:pPr>
      <w:r w:rsidRPr="00CE03C7">
        <w:rPr>
          <w:rFonts w:ascii="Times New Roman" w:hAnsi="Times New Roman" w:cs="Times New Roman"/>
          <w:b/>
          <w:bCs/>
          <w:sz w:val="24"/>
          <w:szCs w:val="24"/>
          <w:lang w:val="en-GB"/>
        </w:rPr>
        <w:t>Exemptions from certain provisions of Act</w:t>
      </w:r>
    </w:p>
    <w:p w14:paraId="2FD76F2E"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106. (1) The Minister may by notice in the Gazette, exempt any organ of state from 20 the provisions of sections 16, 20, 22 and 27 in respect of any activity to remove any mineral for road construction, building of dams or other purpose which may be identified in such notice.</w:t>
      </w:r>
    </w:p>
    <w:p w14:paraId="76D0F719" w14:textId="77777777" w:rsidR="00BB6E42" w:rsidRDefault="00BB6E42" w:rsidP="00BB6E42">
      <w:pPr>
        <w:rPr>
          <w:rFonts w:ascii="Times New Roman" w:hAnsi="Times New Roman" w:cs="Times New Roman"/>
          <w:sz w:val="24"/>
          <w:szCs w:val="24"/>
          <w:lang w:val="en-GB"/>
        </w:rPr>
      </w:pPr>
    </w:p>
    <w:p w14:paraId="49A46D8C"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Despite subsection (1), the organ of state so exempted must submit an environmental management programme for approval in terms of section 39(4). </w:t>
      </w:r>
    </w:p>
    <w:p w14:paraId="440B6A40" w14:textId="77777777" w:rsidR="00BB6E42" w:rsidRDefault="00BB6E42" w:rsidP="00BB6E42">
      <w:pPr>
        <w:rPr>
          <w:rFonts w:ascii="Times New Roman" w:hAnsi="Times New Roman" w:cs="Times New Roman"/>
          <w:sz w:val="24"/>
          <w:szCs w:val="24"/>
          <w:lang w:val="en-GB"/>
        </w:rPr>
      </w:pPr>
    </w:p>
    <w:p w14:paraId="04F803A7" w14:textId="074B9E6A"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Any landowner or lawful occupier of land who lawfully, takes sand, stone, rock,</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gravel or clay for farming or for effecting improvements in connection with such land or community development purposes, is exempted from the provisions of in</w:t>
      </w:r>
      <w:r w:rsidR="00685A11">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subsection (1) as long as the sand, stone, rock, gravel or clay is not sold or disposed of.</w:t>
      </w:r>
    </w:p>
    <w:p w14:paraId="39B0CE72" w14:textId="77777777" w:rsidR="00BB6E42" w:rsidRDefault="00BB6E42" w:rsidP="00BB6E42">
      <w:pPr>
        <w:rPr>
          <w:rFonts w:ascii="Times New Roman" w:hAnsi="Times New Roman" w:cs="Times New Roman"/>
          <w:sz w:val="24"/>
          <w:szCs w:val="24"/>
          <w:lang w:val="en-GB"/>
        </w:rPr>
      </w:pPr>
    </w:p>
    <w:p w14:paraId="4EECCEC5" w14:textId="77777777" w:rsidR="00BB6E42" w:rsidRPr="00CE03C7" w:rsidRDefault="00BB6E42" w:rsidP="00BB6E42">
      <w:pPr>
        <w:rPr>
          <w:rFonts w:ascii="Times New Roman" w:hAnsi="Times New Roman" w:cs="Times New Roman"/>
          <w:b/>
          <w:bCs/>
          <w:sz w:val="24"/>
          <w:szCs w:val="24"/>
          <w:lang w:val="en-GB"/>
        </w:rPr>
      </w:pPr>
      <w:r w:rsidRPr="00CE03C7">
        <w:rPr>
          <w:rFonts w:ascii="Times New Roman" w:hAnsi="Times New Roman" w:cs="Times New Roman"/>
          <w:b/>
          <w:bCs/>
          <w:sz w:val="24"/>
          <w:szCs w:val="24"/>
          <w:lang w:val="en-GB"/>
        </w:rPr>
        <w:t>Regulations</w:t>
      </w:r>
    </w:p>
    <w:p w14:paraId="6DC52FDC" w14:textId="77777777" w:rsidR="00BB6E4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107. (1) The Minister may, by notice in the Gazette, make regulations regarding</w:t>
      </w:r>
      <w:r>
        <w:rPr>
          <w:rFonts w:ascii="Times New Roman" w:hAnsi="Times New Roman" w:cs="Times New Roman"/>
          <w:sz w:val="24"/>
          <w:szCs w:val="24"/>
          <w:lang w:val="en-GB"/>
        </w:rPr>
        <w:t xml:space="preserve"> </w:t>
      </w:r>
    </w:p>
    <w:p w14:paraId="30582BF1" w14:textId="77777777" w:rsidR="00685A11" w:rsidRDefault="00BB6E42" w:rsidP="00685A11">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w:t>
      </w:r>
      <w:proofErr w:type="spellStart"/>
      <w:r w:rsidRPr="00EF64B2">
        <w:rPr>
          <w:rFonts w:ascii="Times New Roman" w:hAnsi="Times New Roman" w:cs="Times New Roman"/>
          <w:sz w:val="24"/>
          <w:szCs w:val="24"/>
          <w:lang w:val="en-GB"/>
        </w:rPr>
        <w:t>i</w:t>
      </w:r>
      <w:proofErr w:type="spellEnd"/>
      <w:r w:rsidRPr="00EF64B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the conservation of the environment at or in the vicinity of any mine or</w:t>
      </w:r>
      <w:r>
        <w:rPr>
          <w:rFonts w:ascii="Times New Roman" w:hAnsi="Times New Roman" w:cs="Times New Roman"/>
          <w:sz w:val="24"/>
          <w:szCs w:val="24"/>
          <w:lang w:val="en-GB"/>
        </w:rPr>
        <w:t xml:space="preserve"> </w:t>
      </w:r>
    </w:p>
    <w:p w14:paraId="40C9F206" w14:textId="22192793" w:rsidR="00BB6E42" w:rsidRPr="00EF64B2" w:rsidRDefault="00685A11" w:rsidP="00685A11">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works;</w:t>
      </w:r>
    </w:p>
    <w:p w14:paraId="112EC0AD" w14:textId="77777777" w:rsidR="00685A11" w:rsidRDefault="00BB6E42" w:rsidP="00685A11">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t xml:space="preserve"> </w:t>
      </w:r>
      <w:r w:rsidRPr="00EF64B2">
        <w:rPr>
          <w:rFonts w:ascii="Times New Roman" w:hAnsi="Times New Roman" w:cs="Times New Roman"/>
          <w:sz w:val="24"/>
          <w:szCs w:val="24"/>
          <w:lang w:val="en-GB"/>
        </w:rPr>
        <w:t>(ii)</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the management of the impact of any mining operations on the </w:t>
      </w:r>
    </w:p>
    <w:p w14:paraId="7D6957A0" w14:textId="4806299C" w:rsidR="00BB6E42" w:rsidRPr="00EF64B2" w:rsidRDefault="00685A11" w:rsidP="00685A11">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environment at or</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 xml:space="preserve">in the vicinity of any mine or works; </w:t>
      </w:r>
    </w:p>
    <w:p w14:paraId="1B01D340" w14:textId="77777777" w:rsidR="00685A11" w:rsidRDefault="00BB6E42" w:rsidP="00685A11">
      <w:pPr>
        <w:spacing w:after="6"/>
        <w:ind w:left="720"/>
        <w:rPr>
          <w:rFonts w:ascii="Times New Roman" w:hAnsi="Times New Roman" w:cs="Times New Roman"/>
          <w:sz w:val="24"/>
          <w:szCs w:val="24"/>
          <w:lang w:val="en-GB"/>
        </w:rPr>
      </w:pPr>
      <w:r w:rsidRPr="00EF64B2">
        <w:rPr>
          <w:rFonts w:ascii="Times New Roman" w:hAnsi="Times New Roman" w:cs="Times New Roman"/>
          <w:sz w:val="24"/>
          <w:szCs w:val="24"/>
          <w:lang w:val="en-GB"/>
        </w:rPr>
        <w:t>(iii)</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the rehabilitation of disturbances of the surface of land where such </w:t>
      </w:r>
    </w:p>
    <w:p w14:paraId="17476F49" w14:textId="34B40984" w:rsidR="00BB6E42" w:rsidRPr="00EF64B2" w:rsidRDefault="00685A11" w:rsidP="00685A11">
      <w:pPr>
        <w:spacing w:after="6"/>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disturbances</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are connected to prospecting or mining operations;</w:t>
      </w:r>
    </w:p>
    <w:p w14:paraId="0CCF4FC3" w14:textId="77777777" w:rsidR="00685A11" w:rsidRDefault="00BB6E42" w:rsidP="00685A11">
      <w:pPr>
        <w:spacing w:after="6"/>
        <w:ind w:left="720"/>
        <w:rPr>
          <w:rFonts w:ascii="Times New Roman" w:hAnsi="Times New Roman" w:cs="Times New Roman"/>
          <w:sz w:val="24"/>
          <w:szCs w:val="24"/>
          <w:lang w:val="en-GB"/>
        </w:rPr>
      </w:pPr>
      <w:r w:rsidRPr="00EF64B2">
        <w:rPr>
          <w:rFonts w:ascii="Times New Roman" w:hAnsi="Times New Roman" w:cs="Times New Roman"/>
          <w:sz w:val="24"/>
          <w:szCs w:val="24"/>
          <w:lang w:val="en-GB"/>
        </w:rPr>
        <w:t>(iv)</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the prevention, control and combating of pollution of the air, land, sea or </w:t>
      </w:r>
      <w:r w:rsidR="00685A11">
        <w:rPr>
          <w:rFonts w:ascii="Times New Roman" w:hAnsi="Times New Roman" w:cs="Times New Roman"/>
          <w:sz w:val="24"/>
          <w:szCs w:val="24"/>
          <w:lang w:val="en-GB"/>
        </w:rPr>
        <w:t xml:space="preserve"> </w:t>
      </w:r>
    </w:p>
    <w:p w14:paraId="3653EE83" w14:textId="77777777" w:rsidR="00685A11" w:rsidRDefault="00685A11" w:rsidP="00685A11">
      <w:pPr>
        <w:spacing w:after="6"/>
        <w:ind w:left="72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00BB6E42" w:rsidRPr="00EF64B2">
        <w:rPr>
          <w:rFonts w:ascii="Times New Roman" w:hAnsi="Times New Roman" w:cs="Times New Roman"/>
          <w:sz w:val="24"/>
          <w:szCs w:val="24"/>
          <w:lang w:val="en-GB"/>
        </w:rPr>
        <w:t>other</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water, including ground water, where such pollution is connected</w:t>
      </w:r>
      <w:r w:rsidR="00BB6E42">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 xml:space="preserve">to </w:t>
      </w:r>
    </w:p>
    <w:p w14:paraId="7DBAFDFE" w14:textId="7540EE4B" w:rsidR="00BB6E42" w:rsidRPr="00EF64B2" w:rsidRDefault="00685A11" w:rsidP="00685A11">
      <w:pPr>
        <w:spacing w:after="6"/>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B6E42" w:rsidRPr="00EF64B2">
        <w:rPr>
          <w:rFonts w:ascii="Times New Roman" w:hAnsi="Times New Roman" w:cs="Times New Roman"/>
          <w:sz w:val="24"/>
          <w:szCs w:val="24"/>
          <w:lang w:val="en-GB"/>
        </w:rPr>
        <w:t>prospecting or mining operations;</w:t>
      </w:r>
    </w:p>
    <w:p w14:paraId="09AEE4A6" w14:textId="77777777" w:rsidR="00BB6E42" w:rsidRDefault="00BB6E42" w:rsidP="00685A11">
      <w:pPr>
        <w:spacing w:after="6"/>
        <w:ind w:firstLine="720"/>
        <w:rPr>
          <w:rFonts w:ascii="Times New Roman" w:hAnsi="Times New Roman" w:cs="Times New Roman"/>
          <w:sz w:val="24"/>
          <w:szCs w:val="24"/>
          <w:lang w:val="en-GB"/>
        </w:rPr>
      </w:pPr>
      <w:r w:rsidRPr="00EF64B2">
        <w:rPr>
          <w:rFonts w:ascii="Times New Roman" w:hAnsi="Times New Roman" w:cs="Times New Roman"/>
          <w:sz w:val="24"/>
          <w:szCs w:val="24"/>
          <w:lang w:val="en-GB"/>
        </w:rPr>
        <w:t>(v)</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pecuniary provision by the holder of any right, permit or permission for the </w:t>
      </w:r>
    </w:p>
    <w:p w14:paraId="15867306" w14:textId="77777777" w:rsidR="00BB6E42" w:rsidRPr="00EF64B2" w:rsidRDefault="00BB6E42" w:rsidP="00685A11">
      <w:pPr>
        <w:spacing w:after="6"/>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carrying out of an environmental management programme;</w:t>
      </w:r>
    </w:p>
    <w:p w14:paraId="61F761ED" w14:textId="77777777" w:rsidR="00BB6E42" w:rsidRDefault="00BB6E42" w:rsidP="00685A11">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EF64B2">
        <w:rPr>
          <w:rFonts w:ascii="Times New Roman" w:hAnsi="Times New Roman" w:cs="Times New Roman"/>
          <w:sz w:val="24"/>
          <w:szCs w:val="24"/>
          <w:lang w:val="en-GB"/>
        </w:rPr>
        <w:t>(vi)</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the establishment of accounts in connection with the carrying out of an </w:t>
      </w:r>
    </w:p>
    <w:p w14:paraId="5EE30718" w14:textId="77777777" w:rsidR="00BB6E42" w:rsidRDefault="00BB6E42" w:rsidP="00685A11">
      <w:pPr>
        <w:spacing w:after="6"/>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environmental management programme and the control of such accounts</w:t>
      </w:r>
      <w:r>
        <w:rPr>
          <w:rFonts w:ascii="Times New Roman" w:hAnsi="Times New Roman" w:cs="Times New Roman"/>
          <w:sz w:val="24"/>
          <w:szCs w:val="24"/>
          <w:lang w:val="en-GB"/>
        </w:rPr>
        <w:t xml:space="preserve"> </w:t>
      </w:r>
    </w:p>
    <w:p w14:paraId="1B7080ED" w14:textId="7059DA27" w:rsidR="00BB6E42" w:rsidRPr="00EF64B2" w:rsidRDefault="00BB6E42" w:rsidP="00685A11">
      <w:pPr>
        <w:spacing w:after="6"/>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by the</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Department;</w:t>
      </w:r>
    </w:p>
    <w:p w14:paraId="7B52F78C" w14:textId="77777777" w:rsidR="00BB6E42" w:rsidRDefault="00BB6E42" w:rsidP="00685A11">
      <w:pPr>
        <w:spacing w:after="6"/>
        <w:ind w:left="720"/>
        <w:rPr>
          <w:rFonts w:ascii="Times New Roman" w:hAnsi="Times New Roman" w:cs="Times New Roman"/>
          <w:sz w:val="24"/>
          <w:szCs w:val="24"/>
          <w:lang w:val="en-GB"/>
        </w:rPr>
      </w:pPr>
      <w:r w:rsidRPr="00EF64B2">
        <w:rPr>
          <w:rFonts w:ascii="Times New Roman" w:hAnsi="Times New Roman" w:cs="Times New Roman"/>
          <w:sz w:val="24"/>
          <w:szCs w:val="24"/>
          <w:lang w:val="en-GB"/>
        </w:rPr>
        <w:t>(vii)</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the assumption by the State of responsibility or co-responsibility for </w:t>
      </w:r>
    </w:p>
    <w:p w14:paraId="5A6229EC" w14:textId="77777777" w:rsidR="00BB6E42" w:rsidRDefault="00BB6E42" w:rsidP="00685A11">
      <w:pPr>
        <w:spacing w:after="6"/>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obligations</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originating from regulations made under subparagraphs (</w:t>
      </w:r>
      <w:proofErr w:type="spellStart"/>
      <w:r w:rsidRPr="00EF64B2">
        <w:rPr>
          <w:rFonts w:ascii="Times New Roman" w:hAnsi="Times New Roman" w:cs="Times New Roman"/>
          <w:sz w:val="24"/>
          <w:szCs w:val="24"/>
          <w:lang w:val="en-GB"/>
        </w:rPr>
        <w:t>i</w:t>
      </w:r>
      <w:proofErr w:type="spellEnd"/>
      <w:r w:rsidRPr="00EF64B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635641F2" w14:textId="53405E12" w:rsidR="00BB6E42" w:rsidRPr="00EF64B2" w:rsidRDefault="00BB6E42" w:rsidP="00685A11">
      <w:pPr>
        <w:spacing w:after="6"/>
        <w:ind w:left="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(ii), (iii) and (iv) of this paragraph; and</w:t>
      </w:r>
    </w:p>
    <w:p w14:paraId="7F2CBB46" w14:textId="77777777" w:rsidR="00BB6E42" w:rsidRDefault="00BB6E42" w:rsidP="00685A11">
      <w:pPr>
        <w:spacing w:after="6"/>
        <w:ind w:firstLine="720"/>
        <w:rPr>
          <w:rFonts w:ascii="Times New Roman" w:hAnsi="Times New Roman" w:cs="Times New Roman"/>
          <w:sz w:val="24"/>
          <w:szCs w:val="24"/>
          <w:lang w:val="en-GB"/>
        </w:rPr>
      </w:pPr>
      <w:r w:rsidRPr="00EF64B2">
        <w:rPr>
          <w:rFonts w:ascii="Times New Roman" w:hAnsi="Times New Roman" w:cs="Times New Roman"/>
          <w:sz w:val="24"/>
          <w:szCs w:val="24"/>
          <w:lang w:val="en-GB"/>
        </w:rPr>
        <w:t>(viii)</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the monitoring and auditing of environmental management programmes; </w:t>
      </w:r>
    </w:p>
    <w:p w14:paraId="3A8E08B3"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(b) the exploitation, processing, utilization or use of or the disposal of any </w:t>
      </w:r>
    </w:p>
    <w:p w14:paraId="72196EE1" w14:textId="5584E338" w:rsidR="00BB6E42" w:rsidRPr="00EF64B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mineral;</w:t>
      </w:r>
    </w:p>
    <w:p w14:paraId="54BF90B8" w14:textId="77777777" w:rsidR="00BB6E42" w:rsidRPr="00EF64B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(c)</w:t>
      </w:r>
      <w:r w:rsidRPr="00EF64B2">
        <w:rPr>
          <w:rFonts w:ascii="Times New Roman" w:hAnsi="Times New Roman" w:cs="Times New Roman"/>
          <w:sz w:val="24"/>
          <w:szCs w:val="24"/>
          <w:lang w:val="en-GB"/>
        </w:rPr>
        <w:tab/>
        <w:t>procedures in respect of appeals lodged under this Act;</w:t>
      </w:r>
    </w:p>
    <w:p w14:paraId="7B9E0BB9"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(d)</w:t>
      </w:r>
      <w:r w:rsidRPr="00EF64B2">
        <w:rPr>
          <w:rFonts w:ascii="Times New Roman" w:hAnsi="Times New Roman" w:cs="Times New Roman"/>
          <w:sz w:val="24"/>
          <w:szCs w:val="24"/>
          <w:lang w:val="en-GB"/>
        </w:rPr>
        <w:tab/>
        <w:t xml:space="preserve">fees payable in relation to any right, permit or permission issued or granted in </w:t>
      </w:r>
    </w:p>
    <w:p w14:paraId="604B9A9B" w14:textId="2D5C08EF" w:rsidR="00BB6E42" w:rsidRPr="00EF64B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terms of this Act;</w:t>
      </w:r>
    </w:p>
    <w:p w14:paraId="4F77241E" w14:textId="77777777" w:rsidR="00BB6E42" w:rsidRPr="00EF64B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(e)</w:t>
      </w:r>
      <w:r w:rsidRPr="00EF64B2">
        <w:rPr>
          <w:rFonts w:ascii="Times New Roman" w:hAnsi="Times New Roman" w:cs="Times New Roman"/>
          <w:sz w:val="24"/>
          <w:szCs w:val="24"/>
          <w:lang w:val="en-GB"/>
        </w:rPr>
        <w:tab/>
        <w:t>fees payable in relation to any appeal contemplated in this Act;</w:t>
      </w:r>
      <w:r w:rsidRPr="00EF64B2">
        <w:rPr>
          <w:rFonts w:ascii="Times New Roman" w:hAnsi="Times New Roman" w:cs="Times New Roman"/>
          <w:sz w:val="24"/>
          <w:szCs w:val="24"/>
          <w:lang w:val="en-GB"/>
        </w:rPr>
        <w:tab/>
      </w:r>
    </w:p>
    <w:p w14:paraId="412AD0F3"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(f)</w:t>
      </w:r>
      <w:r w:rsidRPr="00EF64B2">
        <w:rPr>
          <w:rFonts w:ascii="Times New Roman" w:hAnsi="Times New Roman" w:cs="Times New Roman"/>
          <w:sz w:val="24"/>
          <w:szCs w:val="24"/>
          <w:lang w:val="en-GB"/>
        </w:rPr>
        <w:tab/>
        <w:t xml:space="preserve">the form of any application which may or have to be done in terms of this Act </w:t>
      </w:r>
    </w:p>
    <w:p w14:paraId="2C5831B2"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and of any consent or document required to be submitted with such</w:t>
      </w:r>
      <w:r>
        <w:rPr>
          <w:rFonts w:ascii="Times New Roman" w:hAnsi="Times New Roman" w:cs="Times New Roman"/>
          <w:sz w:val="24"/>
          <w:szCs w:val="24"/>
          <w:lang w:val="en-GB"/>
        </w:rPr>
        <w:t xml:space="preserve"> </w:t>
      </w:r>
    </w:p>
    <w:p w14:paraId="7515ABA4" w14:textId="48439B39"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application, and </w:t>
      </w:r>
    </w:p>
    <w:p w14:paraId="60DD5B72" w14:textId="767156A3" w:rsidR="00BB6E42" w:rsidRPr="00EF64B2" w:rsidRDefault="00BB6E42" w:rsidP="00BB6E42">
      <w:pPr>
        <w:spacing w:after="6"/>
        <w:ind w:firstLine="720"/>
        <w:rPr>
          <w:rFonts w:ascii="Times New Roman" w:hAnsi="Times New Roman" w:cs="Times New Roman"/>
          <w:sz w:val="24"/>
          <w:szCs w:val="24"/>
          <w:lang w:val="en-GB"/>
        </w:rPr>
      </w:pPr>
      <w:r w:rsidRPr="00EF64B2">
        <w:rPr>
          <w:rFonts w:ascii="Times New Roman" w:hAnsi="Times New Roman" w:cs="Times New Roman"/>
          <w:sz w:val="24"/>
          <w:szCs w:val="24"/>
          <w:lang w:val="en-GB"/>
        </w:rPr>
        <w:t>the information or details which must accompany any such</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application;</w:t>
      </w:r>
    </w:p>
    <w:p w14:paraId="36A6315E"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(g)</w:t>
      </w:r>
      <w:r w:rsidRPr="00EF64B2">
        <w:rPr>
          <w:rFonts w:ascii="Times New Roman" w:hAnsi="Times New Roman" w:cs="Times New Roman"/>
          <w:sz w:val="24"/>
          <w:szCs w:val="24"/>
          <w:lang w:val="en-GB"/>
        </w:rPr>
        <w:tab/>
        <w:t xml:space="preserve">the form, conditions, issuing, renewal, abandonment, suspension or </w:t>
      </w:r>
    </w:p>
    <w:p w14:paraId="74ECBD24"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cancellation of any environmental management programme, permit, licence, </w:t>
      </w:r>
    </w:p>
    <w:p w14:paraId="05B54212"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certificate, permission, receipt or </w:t>
      </w:r>
      <w:proofErr w:type="gramStart"/>
      <w:r w:rsidRPr="00EF64B2">
        <w:rPr>
          <w:rFonts w:ascii="Times New Roman" w:hAnsi="Times New Roman" w:cs="Times New Roman"/>
          <w:sz w:val="24"/>
          <w:szCs w:val="24"/>
          <w:lang w:val="en-GB"/>
        </w:rPr>
        <w:t>other</w:t>
      </w:r>
      <w:proofErr w:type="gramEnd"/>
      <w:r w:rsidRPr="00EF64B2">
        <w:rPr>
          <w:rFonts w:ascii="Times New Roman" w:hAnsi="Times New Roman" w:cs="Times New Roman"/>
          <w:sz w:val="24"/>
          <w:szCs w:val="24"/>
          <w:lang w:val="en-GB"/>
        </w:rPr>
        <w:t xml:space="preserve"> document which may or have to be </w:t>
      </w:r>
    </w:p>
    <w:p w14:paraId="6D9BBFBD" w14:textId="72BB84F3" w:rsidR="00BB6E42" w:rsidRPr="00EF64B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issued, granted, approved,</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required or renewed in terms of this Act;</w:t>
      </w:r>
      <w:r w:rsidRPr="00EF64B2">
        <w:rPr>
          <w:rFonts w:ascii="Times New Roman" w:hAnsi="Times New Roman" w:cs="Times New Roman"/>
          <w:sz w:val="24"/>
          <w:szCs w:val="24"/>
          <w:lang w:val="en-GB"/>
        </w:rPr>
        <w:tab/>
      </w:r>
    </w:p>
    <w:p w14:paraId="361524EF"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(h)</w:t>
      </w:r>
      <w:r w:rsidRPr="00EF64B2">
        <w:rPr>
          <w:rFonts w:ascii="Times New Roman" w:hAnsi="Times New Roman" w:cs="Times New Roman"/>
          <w:sz w:val="24"/>
          <w:szCs w:val="24"/>
          <w:lang w:val="en-GB"/>
        </w:rPr>
        <w:tab/>
        <w:t xml:space="preserve">the form of any register, record, notice, sketch plan or information which may </w:t>
      </w:r>
    </w:p>
    <w:p w14:paraId="144D7366" w14:textId="77777777" w:rsidR="00BB6E4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 xml:space="preserve">or shall be kept, given, published or submitted in terms of or for the purposes </w:t>
      </w:r>
      <w:r>
        <w:rPr>
          <w:rFonts w:ascii="Times New Roman" w:hAnsi="Times New Roman" w:cs="Times New Roman"/>
          <w:sz w:val="24"/>
          <w:szCs w:val="24"/>
          <w:lang w:val="en-GB"/>
        </w:rPr>
        <w:t xml:space="preserve"> </w:t>
      </w:r>
    </w:p>
    <w:p w14:paraId="2372C175" w14:textId="2EC55077" w:rsidR="00BB6E42" w:rsidRPr="00EF64B2" w:rsidRDefault="00BB6E42" w:rsidP="00BB6E42">
      <w:pPr>
        <w:spacing w:after="6"/>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of this</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Act;</w:t>
      </w:r>
    </w:p>
    <w:p w14:paraId="04746366" w14:textId="77777777" w:rsidR="00BB6E42" w:rsidRPr="00EF64B2" w:rsidRDefault="00BB6E42" w:rsidP="00BB6E42">
      <w:pPr>
        <w:spacing w:after="6"/>
        <w:ind w:left="720" w:hanging="300"/>
        <w:rPr>
          <w:rFonts w:ascii="Times New Roman" w:hAnsi="Times New Roman" w:cs="Times New Roman"/>
          <w:sz w:val="24"/>
          <w:szCs w:val="24"/>
          <w:lang w:val="en-GB"/>
        </w:rPr>
      </w:pPr>
      <w:r w:rsidRPr="00EF64B2">
        <w:rPr>
          <w:rFonts w:ascii="Times New Roman" w:hAnsi="Times New Roman" w:cs="Times New Roman"/>
          <w:sz w:val="24"/>
          <w:szCs w:val="24"/>
          <w:lang w:val="en-GB"/>
        </w:rPr>
        <w:t>(</w:t>
      </w:r>
      <w:proofErr w:type="spellStart"/>
      <w:r w:rsidRPr="00EF64B2">
        <w:rPr>
          <w:rFonts w:ascii="Times New Roman" w:hAnsi="Times New Roman" w:cs="Times New Roman"/>
          <w:sz w:val="24"/>
          <w:szCs w:val="24"/>
          <w:lang w:val="en-GB"/>
        </w:rPr>
        <w:t>i</w:t>
      </w:r>
      <w:proofErr w:type="spellEnd"/>
      <w:r w:rsidRPr="00EF64B2">
        <w:rPr>
          <w:rFonts w:ascii="Times New Roman" w:hAnsi="Times New Roman" w:cs="Times New Roman"/>
          <w:sz w:val="24"/>
          <w:szCs w:val="24"/>
          <w:lang w:val="en-GB"/>
        </w:rPr>
        <w:t>)</w:t>
      </w:r>
      <w:r w:rsidRPr="00EF64B2">
        <w:rPr>
          <w:rFonts w:ascii="Times New Roman" w:hAnsi="Times New Roman" w:cs="Times New Roman"/>
          <w:sz w:val="24"/>
          <w:szCs w:val="24"/>
          <w:lang w:val="en-GB"/>
        </w:rPr>
        <w:tab/>
        <w:t xml:space="preserve">the prohibition on the disposal of any mineral or the use thereof for any specified </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purpose or in any specified manner or for any other purpose or in any</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other manner than a specified purpose or manner;</w:t>
      </w:r>
    </w:p>
    <w:p w14:paraId="71DFB5F2" w14:textId="77777777" w:rsidR="00BB6E42" w:rsidRDefault="00BB6E42" w:rsidP="00BB6E42">
      <w:pPr>
        <w:spacing w:after="6"/>
        <w:ind w:left="420"/>
        <w:rPr>
          <w:rFonts w:ascii="Times New Roman" w:hAnsi="Times New Roman" w:cs="Times New Roman"/>
          <w:sz w:val="24"/>
          <w:szCs w:val="24"/>
          <w:lang w:val="en-GB"/>
        </w:rPr>
      </w:pPr>
      <w:r w:rsidRPr="00EF64B2">
        <w:rPr>
          <w:rFonts w:ascii="Times New Roman" w:hAnsi="Times New Roman" w:cs="Times New Roman"/>
          <w:sz w:val="24"/>
          <w:szCs w:val="24"/>
          <w:lang w:val="en-GB"/>
        </w:rPr>
        <w:t>(j)</w:t>
      </w:r>
      <w:r w:rsidRPr="00EF64B2">
        <w:rPr>
          <w:rFonts w:ascii="Times New Roman" w:hAnsi="Times New Roman" w:cs="Times New Roman"/>
          <w:sz w:val="24"/>
          <w:szCs w:val="24"/>
          <w:lang w:val="en-GB"/>
        </w:rPr>
        <w:tab/>
        <w:t xml:space="preserve">the restriction or regulation in respect of the disposal or use of any mineral in </w:t>
      </w:r>
      <w:r>
        <w:rPr>
          <w:rFonts w:ascii="Times New Roman" w:hAnsi="Times New Roman" w:cs="Times New Roman"/>
          <w:sz w:val="24"/>
          <w:szCs w:val="24"/>
          <w:lang w:val="en-GB"/>
        </w:rPr>
        <w:t xml:space="preserve">  </w:t>
      </w:r>
    </w:p>
    <w:p w14:paraId="0015F4E2" w14:textId="421C559A" w:rsidR="00BB6E42" w:rsidRDefault="00BB6E42" w:rsidP="00BB6E42">
      <w:pPr>
        <w:spacing w:after="6"/>
        <w:ind w:left="4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general;</w:t>
      </w:r>
    </w:p>
    <w:p w14:paraId="656037C0" w14:textId="77777777" w:rsidR="00BB6E42" w:rsidRPr="00EF64B2" w:rsidRDefault="00BB6E42" w:rsidP="00BB6E42">
      <w:pPr>
        <w:spacing w:after="6"/>
        <w:ind w:firstLine="420"/>
        <w:rPr>
          <w:rFonts w:ascii="Times New Roman" w:hAnsi="Times New Roman" w:cs="Times New Roman"/>
          <w:sz w:val="24"/>
          <w:szCs w:val="24"/>
          <w:lang w:val="en-GB"/>
        </w:rPr>
      </w:pPr>
      <w:r w:rsidRPr="00EF64B2">
        <w:rPr>
          <w:rFonts w:ascii="Times New Roman" w:hAnsi="Times New Roman" w:cs="Times New Roman"/>
          <w:sz w:val="24"/>
          <w:szCs w:val="24"/>
          <w:lang w:val="en-GB"/>
        </w:rPr>
        <w:t>(k)</w:t>
      </w:r>
      <w:r w:rsidRPr="00EF64B2">
        <w:rPr>
          <w:rFonts w:ascii="Times New Roman" w:hAnsi="Times New Roman" w:cs="Times New Roman"/>
          <w:sz w:val="24"/>
          <w:szCs w:val="24"/>
          <w:lang w:val="en-GB"/>
        </w:rPr>
        <w:tab/>
        <w:t>any matter which may or must be prescribed for in terms of this Act; and</w:t>
      </w:r>
      <w:r w:rsidRPr="00EF64B2">
        <w:rPr>
          <w:rFonts w:ascii="Times New Roman" w:hAnsi="Times New Roman" w:cs="Times New Roman"/>
          <w:sz w:val="24"/>
          <w:szCs w:val="24"/>
          <w:lang w:val="en-GB"/>
        </w:rPr>
        <w:tab/>
      </w:r>
    </w:p>
    <w:p w14:paraId="37479CB0" w14:textId="77777777" w:rsidR="00BB6E42" w:rsidRPr="00EF64B2" w:rsidRDefault="00BB6E42" w:rsidP="00BB6E42">
      <w:pPr>
        <w:spacing w:after="6"/>
        <w:ind w:firstLine="420"/>
        <w:rPr>
          <w:rFonts w:ascii="Times New Roman" w:hAnsi="Times New Roman" w:cs="Times New Roman"/>
          <w:sz w:val="24"/>
          <w:szCs w:val="24"/>
          <w:lang w:val="en-GB"/>
        </w:rPr>
      </w:pPr>
      <w:r w:rsidRPr="00EF64B2">
        <w:rPr>
          <w:rFonts w:ascii="Times New Roman" w:hAnsi="Times New Roman" w:cs="Times New Roman"/>
          <w:sz w:val="24"/>
          <w:szCs w:val="24"/>
          <w:lang w:val="en-GB"/>
        </w:rPr>
        <w:t>(1)</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any other matter the regulation of which may be necessary or expedient in</w:t>
      </w:r>
      <w:r w:rsidRPr="00EF64B2">
        <w:rPr>
          <w:rFonts w:ascii="Times New Roman" w:hAnsi="Times New Roman" w:cs="Times New Roman"/>
          <w:sz w:val="24"/>
          <w:szCs w:val="24"/>
          <w:lang w:val="en-GB"/>
        </w:rPr>
        <w:tab/>
      </w:r>
    </w:p>
    <w:p w14:paraId="5152EE8B" w14:textId="77777777" w:rsidR="00BB6E42" w:rsidRPr="00EF64B2" w:rsidRDefault="00BB6E42" w:rsidP="00BB6E42">
      <w:pPr>
        <w:spacing w:after="6"/>
        <w:rPr>
          <w:rFonts w:ascii="Times New Roman" w:hAnsi="Times New Roman" w:cs="Times New Roman"/>
          <w:sz w:val="24"/>
          <w:szCs w:val="24"/>
          <w:lang w:val="en-GB"/>
        </w:rPr>
      </w:pPr>
      <w:r w:rsidRPr="00EF64B2">
        <w:rPr>
          <w:rFonts w:ascii="Times New Roman" w:hAnsi="Times New Roman" w:cs="Times New Roman"/>
          <w:sz w:val="24"/>
          <w:szCs w:val="24"/>
          <w:lang w:val="en-GB"/>
        </w:rPr>
        <w:tab/>
        <w:t>order to achieve the objects of this Act</w:t>
      </w:r>
      <w:r>
        <w:rPr>
          <w:rFonts w:ascii="Times New Roman" w:hAnsi="Times New Roman" w:cs="Times New Roman"/>
          <w:sz w:val="24"/>
          <w:szCs w:val="24"/>
          <w:lang w:val="en-GB"/>
        </w:rPr>
        <w:t>.</w:t>
      </w:r>
    </w:p>
    <w:p w14:paraId="759625D5" w14:textId="77777777" w:rsidR="00BB6E42" w:rsidRDefault="00BB6E42" w:rsidP="00BB6E42">
      <w:pPr>
        <w:rPr>
          <w:rFonts w:ascii="Times New Roman" w:hAnsi="Times New Roman" w:cs="Times New Roman"/>
          <w:sz w:val="24"/>
          <w:szCs w:val="24"/>
          <w:lang w:val="en-GB"/>
        </w:rPr>
      </w:pPr>
    </w:p>
    <w:p w14:paraId="1C364654" w14:textId="77777777" w:rsidR="00BB6E4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No regulation relating to State revenue or expenditure may be made by the</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Minister except with the concurrence of the Minister of Finance.</w:t>
      </w:r>
    </w:p>
    <w:p w14:paraId="6934D85C" w14:textId="77777777" w:rsidR="00BB6E42" w:rsidRPr="00EF64B2" w:rsidRDefault="00BB6E42" w:rsidP="00BB6E42">
      <w:pPr>
        <w:rPr>
          <w:rFonts w:ascii="Times New Roman" w:hAnsi="Times New Roman" w:cs="Times New Roman"/>
          <w:sz w:val="24"/>
          <w:szCs w:val="24"/>
          <w:lang w:val="en-GB"/>
        </w:rPr>
      </w:pPr>
    </w:p>
    <w:p w14:paraId="2B5D2514"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lastRenderedPageBreak/>
        <w:t>(3)</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Any regulation made under this section may provide that any person contravening</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such regulation or failing to comply therewith, is guilty of an offence and liable on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conviction to a fine or to imprisonment for a period not exceeding six months.</w:t>
      </w:r>
    </w:p>
    <w:p w14:paraId="2F643A12" w14:textId="77777777" w:rsidR="00BB6E42" w:rsidRDefault="00BB6E42" w:rsidP="00BB6E42">
      <w:pPr>
        <w:rPr>
          <w:rFonts w:ascii="Times New Roman" w:hAnsi="Times New Roman" w:cs="Times New Roman"/>
          <w:sz w:val="24"/>
          <w:szCs w:val="24"/>
          <w:lang w:val="en-GB"/>
        </w:rPr>
      </w:pPr>
    </w:p>
    <w:p w14:paraId="33149B28" w14:textId="77777777" w:rsidR="00BB6E42" w:rsidRPr="00327735" w:rsidRDefault="00BB6E42" w:rsidP="00BB6E42">
      <w:pPr>
        <w:rPr>
          <w:rFonts w:ascii="Times New Roman" w:hAnsi="Times New Roman" w:cs="Times New Roman"/>
          <w:b/>
          <w:bCs/>
          <w:sz w:val="24"/>
          <w:szCs w:val="24"/>
          <w:lang w:val="en-GB"/>
        </w:rPr>
      </w:pPr>
      <w:r w:rsidRPr="00327735">
        <w:rPr>
          <w:rFonts w:ascii="Times New Roman" w:hAnsi="Times New Roman" w:cs="Times New Roman"/>
          <w:b/>
          <w:bCs/>
          <w:sz w:val="24"/>
          <w:szCs w:val="24"/>
          <w:lang w:val="en-GB"/>
        </w:rPr>
        <w:t>Proof of facts</w:t>
      </w:r>
    </w:p>
    <w:p w14:paraId="38912679"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108.</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In any legal proceedings in terms of this Act any statement, entry or information</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in or on any book, plan, record or other document is admissible as prima facie evidence of the facts in or on it by the person who made, entered, recorded or stored it.</w:t>
      </w:r>
    </w:p>
    <w:p w14:paraId="3AB094EA" w14:textId="77777777" w:rsidR="00BB6E42" w:rsidRDefault="00BB6E42" w:rsidP="00BB6E42">
      <w:pPr>
        <w:rPr>
          <w:rFonts w:ascii="Times New Roman" w:hAnsi="Times New Roman" w:cs="Times New Roman"/>
          <w:b/>
          <w:bCs/>
          <w:sz w:val="24"/>
          <w:szCs w:val="24"/>
          <w:lang w:val="en-GB"/>
        </w:rPr>
      </w:pPr>
    </w:p>
    <w:p w14:paraId="337DBABD" w14:textId="7E34626B" w:rsidR="00BB6E42" w:rsidRPr="00327735" w:rsidRDefault="00BB6E42" w:rsidP="00BB6E42">
      <w:pPr>
        <w:rPr>
          <w:rFonts w:ascii="Times New Roman" w:hAnsi="Times New Roman" w:cs="Times New Roman"/>
          <w:b/>
          <w:bCs/>
          <w:sz w:val="24"/>
          <w:szCs w:val="24"/>
          <w:lang w:val="en-GB"/>
        </w:rPr>
      </w:pPr>
      <w:r w:rsidRPr="00327735">
        <w:rPr>
          <w:rFonts w:ascii="Times New Roman" w:hAnsi="Times New Roman" w:cs="Times New Roman"/>
          <w:b/>
          <w:bCs/>
          <w:sz w:val="24"/>
          <w:szCs w:val="24"/>
          <w:lang w:val="en-GB"/>
        </w:rPr>
        <w:t>Act binds State</w:t>
      </w:r>
    </w:p>
    <w:p w14:paraId="7971A2C6"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109.</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This Act binds the State save in so far as criminal liability is concerned.</w:t>
      </w:r>
    </w:p>
    <w:p w14:paraId="62980CEA" w14:textId="018CCD62" w:rsidR="00BB6E42" w:rsidRDefault="00BB6E42" w:rsidP="00BB6E42">
      <w:pPr>
        <w:rPr>
          <w:rFonts w:ascii="Times New Roman" w:hAnsi="Times New Roman" w:cs="Times New Roman"/>
          <w:sz w:val="24"/>
          <w:szCs w:val="24"/>
          <w:lang w:val="en-GB"/>
        </w:rPr>
      </w:pPr>
    </w:p>
    <w:p w14:paraId="698293D4" w14:textId="77777777" w:rsidR="00BB6E42" w:rsidRPr="00327735" w:rsidRDefault="00BB6E42" w:rsidP="00BB6E42">
      <w:pPr>
        <w:rPr>
          <w:rFonts w:ascii="Times New Roman" w:hAnsi="Times New Roman" w:cs="Times New Roman"/>
          <w:b/>
          <w:bCs/>
          <w:sz w:val="24"/>
          <w:szCs w:val="24"/>
          <w:lang w:val="en-GB"/>
        </w:rPr>
      </w:pPr>
      <w:r w:rsidRPr="00327735">
        <w:rPr>
          <w:rFonts w:ascii="Times New Roman" w:hAnsi="Times New Roman" w:cs="Times New Roman"/>
          <w:b/>
          <w:bCs/>
          <w:sz w:val="24"/>
          <w:szCs w:val="24"/>
          <w:lang w:val="en-GB"/>
        </w:rPr>
        <w:t>Repeal and amendment of laws, and transitional provisions</w:t>
      </w:r>
    </w:p>
    <w:p w14:paraId="516E0913"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110. Subject to Schedule 2, the laws mentioned in Schedule 1 are hereby repealed or amended to the extent set out in the third column of Schedule 1.</w:t>
      </w:r>
    </w:p>
    <w:p w14:paraId="055F0EAC" w14:textId="77777777" w:rsidR="00BB6E42" w:rsidRDefault="00BB6E42" w:rsidP="00BB6E42">
      <w:pPr>
        <w:rPr>
          <w:rFonts w:ascii="Times New Roman" w:hAnsi="Times New Roman" w:cs="Times New Roman"/>
          <w:sz w:val="24"/>
          <w:szCs w:val="24"/>
          <w:lang w:val="en-GB"/>
        </w:rPr>
      </w:pPr>
    </w:p>
    <w:p w14:paraId="2AC29E20" w14:textId="77777777" w:rsidR="00BB6E42" w:rsidRPr="00327735" w:rsidRDefault="00BB6E42" w:rsidP="00BB6E42">
      <w:pPr>
        <w:rPr>
          <w:rFonts w:ascii="Times New Roman" w:hAnsi="Times New Roman" w:cs="Times New Roman"/>
          <w:b/>
          <w:bCs/>
          <w:sz w:val="24"/>
          <w:szCs w:val="24"/>
          <w:lang w:val="en-GB"/>
        </w:rPr>
      </w:pPr>
      <w:r w:rsidRPr="00327735">
        <w:rPr>
          <w:rFonts w:ascii="Times New Roman" w:hAnsi="Times New Roman" w:cs="Times New Roman"/>
          <w:b/>
          <w:bCs/>
          <w:sz w:val="24"/>
          <w:szCs w:val="24"/>
          <w:lang w:val="en-GB"/>
        </w:rPr>
        <w:t>Short title and commencement</w:t>
      </w:r>
    </w:p>
    <w:p w14:paraId="0738E99A" w14:textId="77777777" w:rsidR="00BB6E42" w:rsidRPr="00EF64B2"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111. (1) This Act is called the Mineral and Petroleum Resources Development Act, 2002, and</w:t>
      </w:r>
      <w:r>
        <w:rPr>
          <w:rFonts w:ascii="Times New Roman" w:hAnsi="Times New Roman" w:cs="Times New Roman"/>
          <w:sz w:val="24"/>
          <w:szCs w:val="24"/>
          <w:lang w:val="en-GB"/>
        </w:rPr>
        <w:t xml:space="preserve"> </w:t>
      </w:r>
      <w:r w:rsidRPr="00EF64B2">
        <w:rPr>
          <w:rFonts w:ascii="Times New Roman" w:hAnsi="Times New Roman" w:cs="Times New Roman"/>
          <w:sz w:val="24"/>
          <w:szCs w:val="24"/>
          <w:lang w:val="en-GB"/>
        </w:rPr>
        <w:t>comes into operation on a date fixed by the President by proclamation in the Gazette.</w:t>
      </w:r>
    </w:p>
    <w:p w14:paraId="2D66605C" w14:textId="77777777" w:rsidR="00BB6E42" w:rsidRDefault="00BB6E42" w:rsidP="00BB6E42">
      <w:pPr>
        <w:rPr>
          <w:rFonts w:ascii="Times New Roman" w:hAnsi="Times New Roman" w:cs="Times New Roman"/>
          <w:sz w:val="24"/>
          <w:szCs w:val="24"/>
          <w:lang w:val="en-GB"/>
        </w:rPr>
      </w:pPr>
    </w:p>
    <w:p w14:paraId="4B8B71BA" w14:textId="77777777" w:rsidR="00BB6E42" w:rsidRPr="00CB5296" w:rsidRDefault="00BB6E42" w:rsidP="00BB6E42">
      <w:pPr>
        <w:rPr>
          <w:rFonts w:ascii="Times New Roman" w:hAnsi="Times New Roman" w:cs="Times New Roman"/>
          <w:sz w:val="24"/>
          <w:szCs w:val="24"/>
          <w:lang w:val="en-GB"/>
        </w:rPr>
      </w:pPr>
      <w:r w:rsidRPr="00EF64B2">
        <w:rPr>
          <w:rFonts w:ascii="Times New Roman" w:hAnsi="Times New Roman" w:cs="Times New Roman"/>
          <w:sz w:val="24"/>
          <w:szCs w:val="24"/>
          <w:lang w:val="en-GB"/>
        </w:rPr>
        <w:t>(2) Different dates may so be fixed in respect of different provisions of this Act.</w:t>
      </w:r>
    </w:p>
    <w:p w14:paraId="24067FBA" w14:textId="77777777" w:rsidR="00BB6E42" w:rsidRPr="00DF05BA" w:rsidRDefault="00BB6E42" w:rsidP="00DF05BA">
      <w:pPr>
        <w:rPr>
          <w:rFonts w:ascii="Times New Roman" w:hAnsi="Times New Roman" w:cs="Times New Roman"/>
          <w:sz w:val="24"/>
          <w:szCs w:val="24"/>
          <w:lang w:val="en-GB"/>
        </w:rPr>
      </w:pPr>
    </w:p>
    <w:bookmarkEnd w:id="11"/>
    <w:p w14:paraId="3B38CD5F" w14:textId="77777777" w:rsidR="00A005A3" w:rsidRPr="00B40097" w:rsidRDefault="00000000" w:rsidP="00407515">
      <w:pPr>
        <w:spacing w:after="196" w:line="360" w:lineRule="auto"/>
        <w:ind w:right="1134" w:hanging="10"/>
        <w:jc w:val="center"/>
        <w:rPr>
          <w:sz w:val="32"/>
          <w:szCs w:val="32"/>
        </w:rPr>
      </w:pPr>
      <w:r w:rsidRPr="00B40097">
        <w:rPr>
          <w:rFonts w:ascii="Times New Roman" w:eastAsia="Times New Roman" w:hAnsi="Times New Roman" w:cs="Times New Roman"/>
          <w:b/>
          <w:szCs w:val="32"/>
        </w:rPr>
        <w:t>SCHEDULE 1</w:t>
      </w:r>
    </w:p>
    <w:p w14:paraId="0D2B7AAD" w14:textId="77777777" w:rsidR="00A005A3" w:rsidRPr="00B40097" w:rsidRDefault="00000000" w:rsidP="00407515">
      <w:pPr>
        <w:spacing w:after="236" w:line="360" w:lineRule="auto"/>
        <w:ind w:right="1134" w:hanging="10"/>
        <w:jc w:val="center"/>
        <w:rPr>
          <w:sz w:val="32"/>
          <w:szCs w:val="32"/>
        </w:rPr>
      </w:pPr>
      <w:r w:rsidRPr="00B40097">
        <w:rPr>
          <w:rFonts w:ascii="Times New Roman" w:eastAsia="Times New Roman" w:hAnsi="Times New Roman" w:cs="Times New Roman"/>
          <w:b/>
          <w:szCs w:val="32"/>
        </w:rPr>
        <w:t>REPEAL OR AMENDMENT OF LAWS</w:t>
      </w:r>
    </w:p>
    <w:p w14:paraId="580DE50F" w14:textId="77777777" w:rsidR="00A005A3" w:rsidRPr="00B40097" w:rsidRDefault="00000000" w:rsidP="00407515">
      <w:pPr>
        <w:spacing w:after="9636" w:line="360" w:lineRule="auto"/>
        <w:ind w:right="1134" w:hanging="10"/>
        <w:jc w:val="center"/>
        <w:rPr>
          <w:sz w:val="32"/>
          <w:szCs w:val="32"/>
        </w:rPr>
      </w:pPr>
      <w:r w:rsidRPr="00B40097">
        <w:rPr>
          <w:rFonts w:ascii="Times New Roman" w:eastAsia="Times New Roman" w:hAnsi="Times New Roman" w:cs="Times New Roman"/>
          <w:b/>
          <w:szCs w:val="32"/>
        </w:rPr>
        <w:t>(Section 110)</w:t>
      </w:r>
    </w:p>
    <w:tbl>
      <w:tblPr>
        <w:tblStyle w:val="TableGrid0"/>
        <w:tblW w:w="0" w:type="auto"/>
        <w:tblLook w:val="04A0" w:firstRow="1" w:lastRow="0" w:firstColumn="1" w:lastColumn="0" w:noHBand="0" w:noVBand="1"/>
      </w:tblPr>
      <w:tblGrid>
        <w:gridCol w:w="2692"/>
        <w:gridCol w:w="2828"/>
        <w:gridCol w:w="2792"/>
      </w:tblGrid>
      <w:tr w:rsidR="00925E6F" w:rsidRPr="0009544D" w14:paraId="74E0FD26" w14:textId="77777777" w:rsidTr="00BA07C0">
        <w:tc>
          <w:tcPr>
            <w:tcW w:w="3005" w:type="dxa"/>
          </w:tcPr>
          <w:p w14:paraId="3B01C4F8" w14:textId="77777777" w:rsidR="00925E6F" w:rsidRPr="0009544D" w:rsidRDefault="00925E6F" w:rsidP="00BA07C0">
            <w:pPr>
              <w:rPr>
                <w:rFonts w:ascii="Times New Roman" w:hAnsi="Times New Roman" w:cs="Times New Roman"/>
                <w:b/>
                <w:bCs/>
                <w:sz w:val="24"/>
                <w:szCs w:val="24"/>
              </w:rPr>
            </w:pPr>
            <w:r w:rsidRPr="0009544D">
              <w:rPr>
                <w:rFonts w:ascii="Times New Roman" w:hAnsi="Times New Roman" w:cs="Times New Roman"/>
                <w:b/>
                <w:bCs/>
                <w:sz w:val="24"/>
                <w:szCs w:val="24"/>
              </w:rPr>
              <w:lastRenderedPageBreak/>
              <w:t>No. and year of Act</w:t>
            </w:r>
          </w:p>
        </w:tc>
        <w:tc>
          <w:tcPr>
            <w:tcW w:w="3005" w:type="dxa"/>
          </w:tcPr>
          <w:p w14:paraId="4DEE3622" w14:textId="77777777" w:rsidR="00925E6F" w:rsidRPr="0009544D" w:rsidRDefault="00925E6F" w:rsidP="00BA07C0">
            <w:pPr>
              <w:rPr>
                <w:rFonts w:ascii="Times New Roman" w:hAnsi="Times New Roman" w:cs="Times New Roman"/>
                <w:b/>
                <w:bCs/>
                <w:sz w:val="24"/>
                <w:szCs w:val="24"/>
              </w:rPr>
            </w:pPr>
            <w:r w:rsidRPr="0009544D">
              <w:rPr>
                <w:rFonts w:ascii="Times New Roman" w:hAnsi="Times New Roman" w:cs="Times New Roman"/>
                <w:b/>
                <w:bCs/>
                <w:sz w:val="24"/>
                <w:szCs w:val="24"/>
              </w:rPr>
              <w:t>Short Title</w:t>
            </w:r>
          </w:p>
        </w:tc>
        <w:tc>
          <w:tcPr>
            <w:tcW w:w="3006" w:type="dxa"/>
          </w:tcPr>
          <w:p w14:paraId="469FA09A" w14:textId="77777777" w:rsidR="00925E6F" w:rsidRPr="0009544D" w:rsidRDefault="00925E6F" w:rsidP="00BA07C0">
            <w:pPr>
              <w:rPr>
                <w:rFonts w:ascii="Times New Roman" w:hAnsi="Times New Roman" w:cs="Times New Roman"/>
                <w:b/>
                <w:bCs/>
                <w:sz w:val="24"/>
                <w:szCs w:val="24"/>
              </w:rPr>
            </w:pPr>
            <w:r w:rsidRPr="0009544D">
              <w:rPr>
                <w:rFonts w:ascii="Times New Roman" w:hAnsi="Times New Roman" w:cs="Times New Roman"/>
                <w:b/>
                <w:bCs/>
                <w:sz w:val="24"/>
                <w:szCs w:val="24"/>
              </w:rPr>
              <w:t>Extent of repeal or amendment</w:t>
            </w:r>
          </w:p>
        </w:tc>
      </w:tr>
      <w:tr w:rsidR="00925E6F" w:rsidRPr="0009544D" w14:paraId="0DBB5ECB" w14:textId="77777777" w:rsidTr="00BA07C0">
        <w:tc>
          <w:tcPr>
            <w:tcW w:w="3005" w:type="dxa"/>
          </w:tcPr>
          <w:p w14:paraId="765C8666"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Act No. 50 of 1991</w:t>
            </w:r>
          </w:p>
        </w:tc>
        <w:tc>
          <w:tcPr>
            <w:tcW w:w="3005" w:type="dxa"/>
          </w:tcPr>
          <w:p w14:paraId="569CF0F6"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Minerals Act, 1991</w:t>
            </w:r>
          </w:p>
        </w:tc>
        <w:tc>
          <w:tcPr>
            <w:tcW w:w="3006" w:type="dxa"/>
          </w:tcPr>
          <w:p w14:paraId="5DD4FB96"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The whole, except for the definitions of "precious metals"   and "unwrought precious metal" in section 1 and Chapter XVI of the Mining Rights</w:t>
            </w:r>
          </w:p>
          <w:p w14:paraId="650BB8BF" w14:textId="24D10377" w:rsidR="00925E6F" w:rsidRPr="0009544D" w:rsidRDefault="00925E6F" w:rsidP="00925E6F">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Act, 1967 and except the definition of "Sunday" in and section 9 of the Mines and</w:t>
            </w:r>
            <w:r>
              <w:rPr>
                <w:rFonts w:ascii="Times New Roman" w:hAnsi="Times New Roman" w:cs="Times New Roman"/>
                <w:sz w:val="24"/>
                <w:szCs w:val="24"/>
              </w:rPr>
              <w:t xml:space="preserve"> </w:t>
            </w:r>
            <w:r w:rsidRPr="0009544D">
              <w:rPr>
                <w:rFonts w:ascii="Times New Roman" w:hAnsi="Times New Roman" w:cs="Times New Roman"/>
                <w:sz w:val="24"/>
                <w:szCs w:val="24"/>
              </w:rPr>
              <w:t>Works Act, 1956</w:t>
            </w:r>
          </w:p>
        </w:tc>
      </w:tr>
      <w:tr w:rsidR="00925E6F" w:rsidRPr="0009544D" w14:paraId="43260DC4" w14:textId="77777777" w:rsidTr="00BA07C0">
        <w:tc>
          <w:tcPr>
            <w:tcW w:w="3005" w:type="dxa"/>
          </w:tcPr>
          <w:p w14:paraId="68303855"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Act No. 47 of 1994</w:t>
            </w:r>
          </w:p>
        </w:tc>
        <w:tc>
          <w:tcPr>
            <w:tcW w:w="3005" w:type="dxa"/>
          </w:tcPr>
          <w:p w14:paraId="1CEE03A0"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Mineral and Energy Laws</w:t>
            </w:r>
          </w:p>
          <w:p w14:paraId="720DD66E"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Rationalisation Act, 1994</w:t>
            </w:r>
          </w:p>
        </w:tc>
        <w:tc>
          <w:tcPr>
            <w:tcW w:w="3006" w:type="dxa"/>
          </w:tcPr>
          <w:p w14:paraId="17E83AD7"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The whole</w:t>
            </w:r>
          </w:p>
        </w:tc>
      </w:tr>
      <w:tr w:rsidR="00925E6F" w:rsidRPr="0009544D" w14:paraId="4835000C" w14:textId="77777777" w:rsidTr="00BA07C0">
        <w:tc>
          <w:tcPr>
            <w:tcW w:w="3005" w:type="dxa"/>
          </w:tcPr>
          <w:p w14:paraId="25EAF2DE"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Act No. 3 of 1996</w:t>
            </w:r>
          </w:p>
        </w:tc>
        <w:tc>
          <w:tcPr>
            <w:tcW w:w="3005" w:type="dxa"/>
          </w:tcPr>
          <w:p w14:paraId="4174003F"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Land Reform (Labour Ten- ant's) Act, 1996</w:t>
            </w:r>
          </w:p>
        </w:tc>
        <w:tc>
          <w:tcPr>
            <w:tcW w:w="3006" w:type="dxa"/>
          </w:tcPr>
          <w:p w14:paraId="1A3A434F"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Deletion of reference to mm-</w:t>
            </w:r>
            <w:proofErr w:type="spellStart"/>
            <w:r w:rsidRPr="0009544D">
              <w:rPr>
                <w:rFonts w:ascii="Times New Roman" w:hAnsi="Times New Roman" w:cs="Times New Roman"/>
                <w:sz w:val="24"/>
                <w:szCs w:val="24"/>
              </w:rPr>
              <w:t>eral</w:t>
            </w:r>
            <w:proofErr w:type="spellEnd"/>
            <w:r w:rsidRPr="0009544D">
              <w:rPr>
                <w:rFonts w:ascii="Times New Roman" w:hAnsi="Times New Roman" w:cs="Times New Roman"/>
                <w:sz w:val="24"/>
                <w:szCs w:val="24"/>
              </w:rPr>
              <w:t xml:space="preserve"> rights in section 2(3)</w:t>
            </w:r>
          </w:p>
        </w:tc>
      </w:tr>
      <w:tr w:rsidR="00925E6F" w:rsidRPr="0009544D" w14:paraId="09D7251F" w14:textId="77777777" w:rsidTr="00BA07C0">
        <w:tc>
          <w:tcPr>
            <w:tcW w:w="3005" w:type="dxa"/>
          </w:tcPr>
          <w:p w14:paraId="344F97BD"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Act No. 94 of 1998</w:t>
            </w:r>
          </w:p>
        </w:tc>
        <w:tc>
          <w:tcPr>
            <w:tcW w:w="3005" w:type="dxa"/>
          </w:tcPr>
          <w:p w14:paraId="6C7CFD28"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Transformation of Certain</w:t>
            </w:r>
          </w:p>
          <w:p w14:paraId="1208DD06"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Rural Areas Act, 1998</w:t>
            </w:r>
          </w:p>
        </w:tc>
        <w:tc>
          <w:tcPr>
            <w:tcW w:w="3006" w:type="dxa"/>
          </w:tcPr>
          <w:p w14:paraId="7913DB76"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Section 6.</w:t>
            </w:r>
          </w:p>
        </w:tc>
      </w:tr>
      <w:tr w:rsidR="00925E6F" w:rsidRPr="0009544D" w14:paraId="25A7B3ED" w14:textId="77777777" w:rsidTr="00BA07C0">
        <w:tc>
          <w:tcPr>
            <w:tcW w:w="3005" w:type="dxa"/>
          </w:tcPr>
          <w:p w14:paraId="1DB7D56E"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Act No. 107 of 1998</w:t>
            </w:r>
          </w:p>
        </w:tc>
        <w:tc>
          <w:tcPr>
            <w:tcW w:w="3005" w:type="dxa"/>
          </w:tcPr>
          <w:p w14:paraId="30839529"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 xml:space="preserve">National Environmental Man- </w:t>
            </w:r>
            <w:proofErr w:type="spellStart"/>
            <w:r w:rsidRPr="0009544D">
              <w:rPr>
                <w:rFonts w:ascii="Times New Roman" w:hAnsi="Times New Roman" w:cs="Times New Roman"/>
                <w:sz w:val="24"/>
                <w:szCs w:val="24"/>
              </w:rPr>
              <w:t>agement</w:t>
            </w:r>
            <w:proofErr w:type="spellEnd"/>
            <w:r w:rsidRPr="0009544D">
              <w:rPr>
                <w:rFonts w:ascii="Times New Roman" w:hAnsi="Times New Roman" w:cs="Times New Roman"/>
                <w:sz w:val="24"/>
                <w:szCs w:val="24"/>
              </w:rPr>
              <w:t xml:space="preserve"> Act, 1998</w:t>
            </w:r>
          </w:p>
        </w:tc>
        <w:tc>
          <w:tcPr>
            <w:tcW w:w="3006" w:type="dxa"/>
          </w:tcPr>
          <w:p w14:paraId="42FE0236"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Amendment of section 36 by the deletion of the proviso to subsection (1).</w:t>
            </w:r>
          </w:p>
        </w:tc>
      </w:tr>
      <w:tr w:rsidR="00925E6F" w:rsidRPr="0009544D" w14:paraId="344AF685" w14:textId="77777777" w:rsidTr="00BA07C0">
        <w:tc>
          <w:tcPr>
            <w:tcW w:w="3005" w:type="dxa"/>
          </w:tcPr>
          <w:p w14:paraId="2DAE4A90"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Act No. 8 of 1997</w:t>
            </w:r>
          </w:p>
        </w:tc>
        <w:tc>
          <w:tcPr>
            <w:tcW w:w="3005" w:type="dxa"/>
          </w:tcPr>
          <w:p w14:paraId="126F4A63"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Land Survey Act, 1997</w:t>
            </w:r>
          </w:p>
        </w:tc>
        <w:tc>
          <w:tcPr>
            <w:tcW w:w="3006" w:type="dxa"/>
          </w:tcPr>
          <w:p w14:paraId="528563CC"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1. Amendment of section 1</w:t>
            </w:r>
          </w:p>
          <w:p w14:paraId="62526CE9"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by-</w:t>
            </w:r>
          </w:p>
          <w:p w14:paraId="0F2924C1"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(a)  the deletion of paragraph</w:t>
            </w:r>
          </w:p>
          <w:p w14:paraId="3873A820"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(d)  of the definition of</w:t>
            </w:r>
          </w:p>
          <w:p w14:paraId="4805AD50"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"owner";</w:t>
            </w:r>
          </w:p>
          <w:p w14:paraId="1CD6C02A"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(b)  the substitution for the definition of "share" of the following definition:</w:t>
            </w:r>
          </w:p>
          <w:p w14:paraId="7596C686" w14:textId="77777777" w:rsidR="00925E6F" w:rsidRPr="0009544D" w:rsidRDefault="00925E6F" w:rsidP="00BA07C0">
            <w:pPr>
              <w:rPr>
                <w:rFonts w:ascii="Times New Roman" w:hAnsi="Times New Roman" w:cs="Times New Roman"/>
                <w:sz w:val="24"/>
                <w:szCs w:val="24"/>
              </w:rPr>
            </w:pPr>
            <w:proofErr w:type="spellStart"/>
            <w:r w:rsidRPr="0009544D">
              <w:rPr>
                <w:rFonts w:ascii="Times New Roman" w:hAnsi="Times New Roman" w:cs="Times New Roman"/>
                <w:sz w:val="24"/>
                <w:szCs w:val="24"/>
              </w:rPr>
              <w:t>l'share</w:t>
            </w:r>
            <w:proofErr w:type="spellEnd"/>
            <w:r w:rsidRPr="0009544D">
              <w:rPr>
                <w:rFonts w:ascii="Times New Roman" w:hAnsi="Times New Roman" w:cs="Times New Roman"/>
                <w:sz w:val="24"/>
                <w:szCs w:val="24"/>
              </w:rPr>
              <w:t>', in relation to land, [</w:t>
            </w:r>
            <w:r w:rsidRPr="00C20740">
              <w:rPr>
                <w:rFonts w:ascii="Times New Roman" w:hAnsi="Times New Roman" w:cs="Times New Roman"/>
                <w:b/>
                <w:bCs/>
                <w:sz w:val="24"/>
                <w:szCs w:val="24"/>
              </w:rPr>
              <w:t>and rights to minerals</w:t>
            </w:r>
            <w:r w:rsidRPr="0009544D">
              <w:rPr>
                <w:rFonts w:ascii="Times New Roman" w:hAnsi="Times New Roman" w:cs="Times New Roman"/>
                <w:sz w:val="24"/>
                <w:szCs w:val="24"/>
              </w:rPr>
              <w:t>] means an undivided share;".</w:t>
            </w:r>
          </w:p>
        </w:tc>
      </w:tr>
      <w:tr w:rsidR="00925E6F" w:rsidRPr="0009544D" w14:paraId="4AF35179" w14:textId="77777777" w:rsidTr="00BA07C0">
        <w:tc>
          <w:tcPr>
            <w:tcW w:w="3005" w:type="dxa"/>
          </w:tcPr>
          <w:p w14:paraId="3AE01F43" w14:textId="77777777" w:rsidR="00925E6F" w:rsidRPr="0009544D" w:rsidRDefault="00925E6F" w:rsidP="00BA07C0">
            <w:pPr>
              <w:rPr>
                <w:rFonts w:ascii="Times New Roman" w:hAnsi="Times New Roman" w:cs="Times New Roman"/>
                <w:sz w:val="24"/>
                <w:szCs w:val="24"/>
              </w:rPr>
            </w:pPr>
          </w:p>
        </w:tc>
        <w:tc>
          <w:tcPr>
            <w:tcW w:w="3005" w:type="dxa"/>
          </w:tcPr>
          <w:p w14:paraId="431C2A1A" w14:textId="77777777" w:rsidR="00925E6F" w:rsidRPr="0009544D" w:rsidRDefault="00925E6F" w:rsidP="00BA07C0">
            <w:pPr>
              <w:rPr>
                <w:rFonts w:ascii="Times New Roman" w:hAnsi="Times New Roman" w:cs="Times New Roman"/>
                <w:sz w:val="24"/>
                <w:szCs w:val="24"/>
              </w:rPr>
            </w:pPr>
          </w:p>
        </w:tc>
        <w:tc>
          <w:tcPr>
            <w:tcW w:w="3006" w:type="dxa"/>
          </w:tcPr>
          <w:p w14:paraId="2A87FC57"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2. Amendment of section 29 by-</w:t>
            </w:r>
          </w:p>
          <w:p w14:paraId="3DE867BA"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(a)  the substitution in subsection (2) for paragraph (c) of the following para- graph:</w:t>
            </w:r>
          </w:p>
          <w:p w14:paraId="17E02769"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lastRenderedPageBreak/>
              <w:t>"(c) holders of real</w:t>
            </w:r>
          </w:p>
          <w:p w14:paraId="0D549CA6"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rights [</w:t>
            </w:r>
            <w:r w:rsidRPr="00C20740">
              <w:rPr>
                <w:rFonts w:ascii="Times New Roman" w:hAnsi="Times New Roman" w:cs="Times New Roman"/>
                <w:b/>
                <w:bCs/>
                <w:sz w:val="24"/>
                <w:szCs w:val="24"/>
              </w:rPr>
              <w:t>other than a right to minerals</w:t>
            </w:r>
            <w:r w:rsidRPr="0009544D">
              <w:rPr>
                <w:rFonts w:ascii="Times New Roman" w:hAnsi="Times New Roman" w:cs="Times New Roman"/>
                <w:sz w:val="24"/>
                <w:szCs w:val="24"/>
              </w:rPr>
              <w:t>] in</w:t>
            </w:r>
          </w:p>
          <w:p w14:paraId="020A33F2"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the piece of land or in land contiguous thereto</w:t>
            </w:r>
          </w:p>
          <w:p w14:paraId="5C7781C3"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whose rights would be</w:t>
            </w:r>
          </w:p>
          <w:p w14:paraId="6FB9EE2E"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adversely affected by the position of the beacons or boundaries adopted; and";</w:t>
            </w:r>
          </w:p>
        </w:tc>
      </w:tr>
      <w:tr w:rsidR="00925E6F" w:rsidRPr="0009544D" w14:paraId="697FE0C4" w14:textId="77777777" w:rsidTr="00BA07C0">
        <w:tc>
          <w:tcPr>
            <w:tcW w:w="3005" w:type="dxa"/>
          </w:tcPr>
          <w:p w14:paraId="7389650C" w14:textId="77777777" w:rsidR="00925E6F" w:rsidRPr="0009544D" w:rsidRDefault="00925E6F" w:rsidP="00BA07C0">
            <w:pPr>
              <w:rPr>
                <w:rFonts w:ascii="Times New Roman" w:hAnsi="Times New Roman" w:cs="Times New Roman"/>
                <w:sz w:val="24"/>
                <w:szCs w:val="24"/>
              </w:rPr>
            </w:pPr>
          </w:p>
        </w:tc>
        <w:tc>
          <w:tcPr>
            <w:tcW w:w="3005" w:type="dxa"/>
          </w:tcPr>
          <w:p w14:paraId="78F6723F" w14:textId="77777777" w:rsidR="00925E6F" w:rsidRPr="0009544D" w:rsidRDefault="00925E6F" w:rsidP="00BA07C0">
            <w:pPr>
              <w:rPr>
                <w:rFonts w:ascii="Times New Roman" w:hAnsi="Times New Roman" w:cs="Times New Roman"/>
                <w:sz w:val="24"/>
                <w:szCs w:val="24"/>
              </w:rPr>
            </w:pPr>
          </w:p>
        </w:tc>
        <w:tc>
          <w:tcPr>
            <w:tcW w:w="3006" w:type="dxa"/>
          </w:tcPr>
          <w:p w14:paraId="2189C284" w14:textId="77777777" w:rsidR="00925E6F" w:rsidRPr="0009544D" w:rsidRDefault="00925E6F" w:rsidP="00BA07C0">
            <w:pPr>
              <w:spacing w:after="0" w:line="240" w:lineRule="auto"/>
              <w:rPr>
                <w:rFonts w:ascii="Times New Roman" w:hAnsi="Times New Roman" w:cs="Times New Roman"/>
                <w:sz w:val="24"/>
                <w:szCs w:val="24"/>
              </w:rPr>
            </w:pPr>
          </w:p>
          <w:p w14:paraId="3CF7FD86"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(b)  by the substitution in sub - section (2) for paragraph</w:t>
            </w:r>
          </w:p>
          <w:p w14:paraId="10C5C0AB"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(ii) of the proviso to para- graph (d) of the following paragraph:</w:t>
            </w:r>
          </w:p>
          <w:p w14:paraId="0D7D2270"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"(ii) in respect of that piece of land, or any</w:t>
            </w:r>
          </w:p>
          <w:p w14:paraId="149ECCA6"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contiguous land, [or</w:t>
            </w:r>
          </w:p>
          <w:p w14:paraId="2B1DCB5B" w14:textId="77777777" w:rsidR="00925E6F" w:rsidRPr="0009544D" w:rsidRDefault="00925E6F" w:rsidP="00BA07C0">
            <w:pPr>
              <w:spacing w:after="0" w:line="240" w:lineRule="auto"/>
              <w:rPr>
                <w:rFonts w:ascii="Times New Roman" w:hAnsi="Times New Roman" w:cs="Times New Roman"/>
                <w:sz w:val="24"/>
                <w:szCs w:val="24"/>
              </w:rPr>
            </w:pPr>
            <w:r w:rsidRPr="00C20740">
              <w:rPr>
                <w:rFonts w:ascii="Times New Roman" w:hAnsi="Times New Roman" w:cs="Times New Roman"/>
                <w:b/>
                <w:bCs/>
                <w:sz w:val="24"/>
                <w:szCs w:val="24"/>
              </w:rPr>
              <w:t>any rights to minerals in that piece of land</w:t>
            </w:r>
            <w:r w:rsidRPr="0009544D">
              <w:rPr>
                <w:rFonts w:ascii="Times New Roman" w:hAnsi="Times New Roman" w:cs="Times New Roman"/>
                <w:sz w:val="24"/>
                <w:szCs w:val="24"/>
              </w:rPr>
              <w:t>]</w:t>
            </w:r>
          </w:p>
          <w:p w14:paraId="310F2DBD"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or any other real rights which are held by two</w:t>
            </w:r>
          </w:p>
          <w:p w14:paraId="2E5A70AC"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or more owners or holders in shares, it shall be sufficient if the agreement is signed by the owners or holders of no t</w:t>
            </w:r>
          </w:p>
          <w:p w14:paraId="5EA1351F"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less than three-fourths of the shares in the piece of land or the rights, as the case may be;" and</w:t>
            </w:r>
          </w:p>
        </w:tc>
      </w:tr>
      <w:tr w:rsidR="00925E6F" w:rsidRPr="0009544D" w14:paraId="6A3B2E47" w14:textId="77777777" w:rsidTr="00BA07C0">
        <w:tc>
          <w:tcPr>
            <w:tcW w:w="3005" w:type="dxa"/>
          </w:tcPr>
          <w:p w14:paraId="69DEBEBB" w14:textId="77777777" w:rsidR="00925E6F" w:rsidRPr="0009544D" w:rsidRDefault="00925E6F" w:rsidP="00BA07C0">
            <w:pPr>
              <w:rPr>
                <w:rFonts w:ascii="Times New Roman" w:hAnsi="Times New Roman" w:cs="Times New Roman"/>
                <w:sz w:val="24"/>
                <w:szCs w:val="24"/>
              </w:rPr>
            </w:pPr>
          </w:p>
        </w:tc>
        <w:tc>
          <w:tcPr>
            <w:tcW w:w="3005" w:type="dxa"/>
          </w:tcPr>
          <w:p w14:paraId="2147EB9F" w14:textId="77777777" w:rsidR="00925E6F" w:rsidRPr="0009544D" w:rsidRDefault="00925E6F" w:rsidP="00BA07C0">
            <w:pPr>
              <w:rPr>
                <w:rFonts w:ascii="Times New Roman" w:hAnsi="Times New Roman" w:cs="Times New Roman"/>
                <w:sz w:val="24"/>
                <w:szCs w:val="24"/>
              </w:rPr>
            </w:pPr>
          </w:p>
        </w:tc>
        <w:tc>
          <w:tcPr>
            <w:tcW w:w="3006" w:type="dxa"/>
          </w:tcPr>
          <w:p w14:paraId="5F26E483"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(c)  by the deletion in subsection (2) of paragraph (iii)</w:t>
            </w:r>
          </w:p>
          <w:p w14:paraId="721966CE"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of the proviso to paragraph</w:t>
            </w:r>
          </w:p>
          <w:p w14:paraId="5389D848"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(d).</w:t>
            </w:r>
          </w:p>
        </w:tc>
      </w:tr>
      <w:tr w:rsidR="00925E6F" w:rsidRPr="0009544D" w14:paraId="3A6ED15F" w14:textId="77777777" w:rsidTr="00BA07C0">
        <w:tc>
          <w:tcPr>
            <w:tcW w:w="3005" w:type="dxa"/>
          </w:tcPr>
          <w:p w14:paraId="7B6B37C0" w14:textId="77777777" w:rsidR="00925E6F" w:rsidRPr="0009544D" w:rsidRDefault="00925E6F" w:rsidP="00BA07C0">
            <w:pPr>
              <w:rPr>
                <w:rFonts w:ascii="Times New Roman" w:hAnsi="Times New Roman" w:cs="Times New Roman"/>
                <w:sz w:val="24"/>
                <w:szCs w:val="24"/>
              </w:rPr>
            </w:pPr>
          </w:p>
        </w:tc>
        <w:tc>
          <w:tcPr>
            <w:tcW w:w="3005" w:type="dxa"/>
          </w:tcPr>
          <w:p w14:paraId="5B46B869" w14:textId="77777777" w:rsidR="00925E6F" w:rsidRPr="0009544D" w:rsidRDefault="00925E6F" w:rsidP="00BA07C0">
            <w:pPr>
              <w:rPr>
                <w:rFonts w:ascii="Times New Roman" w:hAnsi="Times New Roman" w:cs="Times New Roman"/>
                <w:sz w:val="24"/>
                <w:szCs w:val="24"/>
              </w:rPr>
            </w:pPr>
          </w:p>
        </w:tc>
        <w:tc>
          <w:tcPr>
            <w:tcW w:w="3006" w:type="dxa"/>
          </w:tcPr>
          <w:p w14:paraId="431D7121"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3. Amendment of section 34 by the substitution in subsection (2) for the proviso to paragraph (b) of the following proviso:</w:t>
            </w:r>
          </w:p>
          <w:p w14:paraId="5B89E8C9" w14:textId="77777777"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t>Provided that in respect</w:t>
            </w:r>
          </w:p>
          <w:p w14:paraId="24E66A0A" w14:textId="587BFC32" w:rsidR="00925E6F" w:rsidRPr="0009544D" w:rsidRDefault="00925E6F" w:rsidP="00BA07C0">
            <w:pPr>
              <w:spacing w:after="0" w:line="240" w:lineRule="auto"/>
              <w:rPr>
                <w:rFonts w:ascii="Times New Roman" w:hAnsi="Times New Roman" w:cs="Times New Roman"/>
                <w:sz w:val="24"/>
                <w:szCs w:val="24"/>
              </w:rPr>
            </w:pPr>
            <w:r w:rsidRPr="0009544D">
              <w:rPr>
                <w:rFonts w:ascii="Times New Roman" w:hAnsi="Times New Roman" w:cs="Times New Roman"/>
                <w:sz w:val="24"/>
                <w:szCs w:val="24"/>
              </w:rPr>
              <w:lastRenderedPageBreak/>
              <w:t xml:space="preserve">of that contiguous land, [or </w:t>
            </w:r>
            <w:r w:rsidRPr="00C20740">
              <w:rPr>
                <w:rFonts w:ascii="Times New Roman" w:hAnsi="Times New Roman" w:cs="Times New Roman"/>
                <w:b/>
                <w:bCs/>
                <w:sz w:val="24"/>
                <w:szCs w:val="24"/>
              </w:rPr>
              <w:t>any rights to minerals in</w:t>
            </w:r>
            <w:r w:rsidR="00C20740" w:rsidRPr="00C20740">
              <w:rPr>
                <w:rFonts w:ascii="Times New Roman" w:hAnsi="Times New Roman" w:cs="Times New Roman"/>
                <w:b/>
                <w:bCs/>
                <w:sz w:val="24"/>
                <w:szCs w:val="24"/>
              </w:rPr>
              <w:t xml:space="preserve"> </w:t>
            </w:r>
            <w:r w:rsidRPr="00C20740">
              <w:rPr>
                <w:rFonts w:ascii="Times New Roman" w:hAnsi="Times New Roman" w:cs="Times New Roman"/>
                <w:b/>
                <w:bCs/>
                <w:sz w:val="24"/>
                <w:szCs w:val="24"/>
              </w:rPr>
              <w:t>respect of the land being surveyed</w:t>
            </w:r>
            <w:r w:rsidRPr="0009544D">
              <w:rPr>
                <w:rFonts w:ascii="Times New Roman" w:hAnsi="Times New Roman" w:cs="Times New Roman"/>
                <w:sz w:val="24"/>
                <w:szCs w:val="24"/>
              </w:rPr>
              <w:t>] or any other real rights   which are held by</w:t>
            </w:r>
          </w:p>
          <w:p w14:paraId="367ED2EE" w14:textId="77777777" w:rsidR="00925E6F" w:rsidRPr="0009544D" w:rsidRDefault="00925E6F" w:rsidP="00BA07C0">
            <w:pPr>
              <w:rPr>
                <w:rFonts w:ascii="Times New Roman" w:hAnsi="Times New Roman" w:cs="Times New Roman"/>
                <w:sz w:val="24"/>
                <w:szCs w:val="24"/>
              </w:rPr>
            </w:pPr>
            <w:r w:rsidRPr="0009544D">
              <w:rPr>
                <w:rFonts w:ascii="Times New Roman" w:hAnsi="Times New Roman" w:cs="Times New Roman"/>
                <w:sz w:val="24"/>
                <w:szCs w:val="24"/>
              </w:rPr>
              <w:t>two or more owners or holders in shares, it shall be sufficient if the agreement is signed by the owners or holders of not less than 75% share in that piece of land or those rights, as the case may be; and".</w:t>
            </w:r>
          </w:p>
        </w:tc>
      </w:tr>
    </w:tbl>
    <w:p w14:paraId="726AF15E" w14:textId="77777777" w:rsidR="00FD1E66" w:rsidRPr="00FD1E66" w:rsidRDefault="00FD1E66" w:rsidP="00FD1E66">
      <w:pPr>
        <w:spacing w:after="445" w:line="360" w:lineRule="auto"/>
        <w:ind w:right="1134"/>
      </w:pPr>
      <w:bookmarkStart w:id="13" w:name="_Hlk171624102"/>
    </w:p>
    <w:bookmarkEnd w:id="13"/>
    <w:p w14:paraId="5B7C26BD" w14:textId="77777777" w:rsidR="00177A98" w:rsidRPr="00131321" w:rsidRDefault="00177A98" w:rsidP="00177A98">
      <w:pPr>
        <w:jc w:val="center"/>
        <w:rPr>
          <w:rFonts w:ascii="Times New Roman" w:hAnsi="Times New Roman" w:cs="Times New Roman"/>
          <w:sz w:val="24"/>
          <w:szCs w:val="24"/>
          <w:lang w:val="en-GB"/>
        </w:rPr>
      </w:pPr>
      <w:r w:rsidRPr="00131321">
        <w:rPr>
          <w:rFonts w:ascii="Times New Roman" w:hAnsi="Times New Roman" w:cs="Times New Roman"/>
          <w:sz w:val="24"/>
          <w:szCs w:val="24"/>
          <w:lang w:val="en-GB"/>
        </w:rPr>
        <w:t>SCHEDULE II</w:t>
      </w:r>
    </w:p>
    <w:p w14:paraId="44E7146D" w14:textId="77777777" w:rsidR="00177A98" w:rsidRPr="00131321" w:rsidRDefault="00177A98" w:rsidP="00177A98">
      <w:pPr>
        <w:jc w:val="center"/>
        <w:rPr>
          <w:rFonts w:ascii="Times New Roman" w:hAnsi="Times New Roman" w:cs="Times New Roman"/>
          <w:b/>
          <w:bCs/>
          <w:sz w:val="24"/>
          <w:szCs w:val="24"/>
          <w:lang w:val="en-GB"/>
        </w:rPr>
      </w:pPr>
      <w:r w:rsidRPr="00131321">
        <w:rPr>
          <w:rFonts w:ascii="Times New Roman" w:hAnsi="Times New Roman" w:cs="Times New Roman"/>
          <w:b/>
          <w:bCs/>
          <w:sz w:val="24"/>
          <w:szCs w:val="24"/>
          <w:lang w:val="en-GB"/>
        </w:rPr>
        <w:t>TRANSITIONAL ARRANGEMENTS</w:t>
      </w:r>
    </w:p>
    <w:p w14:paraId="7007656C" w14:textId="77777777" w:rsidR="00177A98" w:rsidRDefault="00177A98" w:rsidP="00177A98">
      <w:pPr>
        <w:rPr>
          <w:rFonts w:ascii="Times New Roman" w:hAnsi="Times New Roman" w:cs="Times New Roman"/>
          <w:b/>
          <w:bCs/>
          <w:sz w:val="24"/>
          <w:szCs w:val="24"/>
          <w:lang w:val="en-GB"/>
        </w:rPr>
      </w:pPr>
    </w:p>
    <w:p w14:paraId="66CAD98B" w14:textId="77777777" w:rsidR="00177A98" w:rsidRPr="00131321" w:rsidRDefault="00177A98" w:rsidP="00177A98">
      <w:pPr>
        <w:rPr>
          <w:rFonts w:ascii="Times New Roman" w:hAnsi="Times New Roman" w:cs="Times New Roman"/>
          <w:b/>
          <w:bCs/>
          <w:sz w:val="24"/>
          <w:szCs w:val="24"/>
          <w:lang w:val="en-GB"/>
        </w:rPr>
      </w:pPr>
      <w:r w:rsidRPr="00131321">
        <w:rPr>
          <w:rFonts w:ascii="Times New Roman" w:hAnsi="Times New Roman" w:cs="Times New Roman"/>
          <w:b/>
          <w:bCs/>
          <w:sz w:val="24"/>
          <w:szCs w:val="24"/>
          <w:lang w:val="en-GB"/>
        </w:rPr>
        <w:t>Definitions</w:t>
      </w:r>
    </w:p>
    <w:p w14:paraId="0F088656"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1. In this Schedule, unless the context indicates otherwise-</w:t>
      </w:r>
    </w:p>
    <w:p w14:paraId="551646BD" w14:textId="77777777" w:rsidR="00177A98" w:rsidRDefault="00177A98" w:rsidP="00177A98">
      <w:pPr>
        <w:pStyle w:val="ListParagraph"/>
        <w:numPr>
          <w:ilvl w:val="0"/>
          <w:numId w:val="399"/>
        </w:numPr>
        <w:rPr>
          <w:rFonts w:ascii="Times New Roman" w:hAnsi="Times New Roman" w:cs="Times New Roman"/>
          <w:sz w:val="24"/>
          <w:szCs w:val="24"/>
          <w:lang w:val="en-GB"/>
        </w:rPr>
      </w:pPr>
      <w:r w:rsidRPr="00131321">
        <w:rPr>
          <w:rFonts w:ascii="Times New Roman" w:hAnsi="Times New Roman" w:cs="Times New Roman"/>
          <w:sz w:val="24"/>
          <w:szCs w:val="24"/>
          <w:lang w:val="en-GB"/>
        </w:rPr>
        <w:t>“holder” in relation to an old order right, means the person to whom such right was or is deemed to have been granted or by whom it is held or is deemed to be held, or such person’s successor in title before this Act came into effect;</w:t>
      </w:r>
    </w:p>
    <w:p w14:paraId="52A4B506" w14:textId="77777777" w:rsidR="00177A98" w:rsidRDefault="00177A98" w:rsidP="00177A98">
      <w:pPr>
        <w:pStyle w:val="ListParagraph"/>
        <w:numPr>
          <w:ilvl w:val="0"/>
          <w:numId w:val="399"/>
        </w:numPr>
        <w:rPr>
          <w:rFonts w:ascii="Times New Roman" w:hAnsi="Times New Roman" w:cs="Times New Roman"/>
          <w:sz w:val="24"/>
          <w:szCs w:val="24"/>
          <w:lang w:val="en-GB"/>
        </w:rPr>
      </w:pPr>
      <w:r w:rsidRPr="00131321">
        <w:rPr>
          <w:rFonts w:ascii="Times New Roman" w:hAnsi="Times New Roman" w:cs="Times New Roman"/>
          <w:sz w:val="24"/>
          <w:szCs w:val="24"/>
          <w:lang w:val="en-GB"/>
        </w:rPr>
        <w:t>“Minerals Act” means the Minerals Act, 1991 (Act No. 50 of 1991);</w:t>
      </w:r>
    </w:p>
    <w:p w14:paraId="13C18465" w14:textId="77777777" w:rsidR="00177A98" w:rsidRDefault="00177A98" w:rsidP="00177A98">
      <w:pPr>
        <w:pStyle w:val="ListParagraph"/>
        <w:numPr>
          <w:ilvl w:val="0"/>
          <w:numId w:val="399"/>
        </w:numPr>
        <w:rPr>
          <w:rFonts w:ascii="Times New Roman" w:hAnsi="Times New Roman" w:cs="Times New Roman"/>
          <w:sz w:val="24"/>
          <w:szCs w:val="24"/>
          <w:lang w:val="en-GB"/>
        </w:rPr>
      </w:pPr>
      <w:r w:rsidRPr="00131321">
        <w:rPr>
          <w:rFonts w:ascii="Times New Roman" w:hAnsi="Times New Roman" w:cs="Times New Roman"/>
          <w:sz w:val="24"/>
          <w:szCs w:val="24"/>
          <w:lang w:val="en-GB"/>
        </w:rPr>
        <w:t>“</w:t>
      </w:r>
      <w:proofErr w:type="gramStart"/>
      <w:r w:rsidRPr="00131321">
        <w:rPr>
          <w:rFonts w:ascii="Times New Roman" w:hAnsi="Times New Roman" w:cs="Times New Roman"/>
          <w:sz w:val="24"/>
          <w:szCs w:val="24"/>
          <w:lang w:val="en-GB"/>
        </w:rPr>
        <w:t>old</w:t>
      </w:r>
      <w:proofErr w:type="gramEnd"/>
      <w:r w:rsidRPr="00131321">
        <w:rPr>
          <w:rFonts w:ascii="Times New Roman" w:hAnsi="Times New Roman" w:cs="Times New Roman"/>
          <w:sz w:val="24"/>
          <w:szCs w:val="24"/>
          <w:lang w:val="en-GB"/>
        </w:rPr>
        <w:t xml:space="preserve"> order mining right” means any mining lease, consent to mine, permission to mine, claim licence, mining authorisation or right listed in Table 2 to this Schedule in force immediately before the date on which this Act took effect and in respect of which mining operations are being conducted;</w:t>
      </w:r>
    </w:p>
    <w:p w14:paraId="0200C8AC" w14:textId="77777777" w:rsidR="00177A98" w:rsidRDefault="00177A98" w:rsidP="00177A98">
      <w:pPr>
        <w:pStyle w:val="ListParagraph"/>
        <w:numPr>
          <w:ilvl w:val="0"/>
          <w:numId w:val="399"/>
        </w:numPr>
        <w:rPr>
          <w:rFonts w:ascii="Times New Roman" w:hAnsi="Times New Roman" w:cs="Times New Roman"/>
          <w:sz w:val="24"/>
          <w:szCs w:val="24"/>
          <w:lang w:val="en-GB"/>
        </w:rPr>
      </w:pPr>
      <w:r w:rsidRPr="00131321">
        <w:rPr>
          <w:rFonts w:ascii="Times New Roman" w:hAnsi="Times New Roman" w:cs="Times New Roman"/>
          <w:sz w:val="24"/>
          <w:szCs w:val="24"/>
          <w:lang w:val="en-GB"/>
        </w:rPr>
        <w:t>“</w:t>
      </w:r>
      <w:proofErr w:type="gramStart"/>
      <w:r w:rsidRPr="00131321">
        <w:rPr>
          <w:rFonts w:ascii="Times New Roman" w:hAnsi="Times New Roman" w:cs="Times New Roman"/>
          <w:sz w:val="24"/>
          <w:szCs w:val="24"/>
          <w:lang w:val="en-GB"/>
        </w:rPr>
        <w:t>old</w:t>
      </w:r>
      <w:proofErr w:type="gramEnd"/>
      <w:r w:rsidRPr="00131321">
        <w:rPr>
          <w:rFonts w:ascii="Times New Roman" w:hAnsi="Times New Roman" w:cs="Times New Roman"/>
          <w:sz w:val="24"/>
          <w:szCs w:val="24"/>
          <w:lang w:val="en-GB"/>
        </w:rPr>
        <w:t xml:space="preserve"> order prospecting right” means any prospecting lease, permission, consent, permit or licence, and the rights attached thereto, listed in Table 1 to</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this Schedule in force immediately before the date on which this Act took effect and in respect of which prospecting is being conducted;</w:t>
      </w:r>
    </w:p>
    <w:p w14:paraId="731F27E0" w14:textId="77777777" w:rsidR="00177A98" w:rsidRDefault="00177A98" w:rsidP="00177A98">
      <w:pPr>
        <w:pStyle w:val="ListParagraph"/>
        <w:numPr>
          <w:ilvl w:val="0"/>
          <w:numId w:val="399"/>
        </w:numPr>
        <w:rPr>
          <w:rFonts w:ascii="Times New Roman" w:hAnsi="Times New Roman" w:cs="Times New Roman"/>
          <w:sz w:val="24"/>
          <w:szCs w:val="24"/>
          <w:lang w:val="en-GB"/>
        </w:rPr>
      </w:pPr>
      <w:r w:rsidRPr="00131321">
        <w:rPr>
          <w:rFonts w:ascii="Times New Roman" w:hAnsi="Times New Roman" w:cs="Times New Roman"/>
          <w:sz w:val="24"/>
          <w:szCs w:val="24"/>
          <w:lang w:val="en-GB"/>
        </w:rPr>
        <w:t>“</w:t>
      </w:r>
      <w:proofErr w:type="gramStart"/>
      <w:r w:rsidRPr="00131321">
        <w:rPr>
          <w:rFonts w:ascii="Times New Roman" w:hAnsi="Times New Roman" w:cs="Times New Roman"/>
          <w:sz w:val="24"/>
          <w:szCs w:val="24"/>
          <w:lang w:val="en-GB"/>
        </w:rPr>
        <w:t>old</w:t>
      </w:r>
      <w:proofErr w:type="gramEnd"/>
      <w:r w:rsidRPr="00131321">
        <w:rPr>
          <w:rFonts w:ascii="Times New Roman" w:hAnsi="Times New Roman" w:cs="Times New Roman"/>
          <w:sz w:val="24"/>
          <w:szCs w:val="24"/>
          <w:lang w:val="en-GB"/>
        </w:rPr>
        <w:t xml:space="preserve"> order right” means an old order mining right, old order prospecting right or unused old order right, as the case may be;</w:t>
      </w:r>
    </w:p>
    <w:p w14:paraId="0D49C1D4" w14:textId="77777777" w:rsidR="00177A98" w:rsidRDefault="00177A98" w:rsidP="00177A98">
      <w:pPr>
        <w:pStyle w:val="ListParagraph"/>
        <w:numPr>
          <w:ilvl w:val="0"/>
          <w:numId w:val="399"/>
        </w:numPr>
        <w:rPr>
          <w:rFonts w:ascii="Times New Roman" w:hAnsi="Times New Roman" w:cs="Times New Roman"/>
          <w:sz w:val="24"/>
          <w:szCs w:val="24"/>
          <w:lang w:val="en-GB"/>
        </w:rPr>
      </w:pPr>
      <w:r w:rsidRPr="00131321">
        <w:rPr>
          <w:rFonts w:ascii="Times New Roman" w:hAnsi="Times New Roman" w:cs="Times New Roman"/>
          <w:sz w:val="24"/>
          <w:szCs w:val="24"/>
          <w:lang w:val="en-GB"/>
        </w:rPr>
        <w:t xml:space="preserve">“0P26 mining lease” means the mining lease granted to </w:t>
      </w:r>
      <w:proofErr w:type="spellStart"/>
      <w:r w:rsidRPr="00131321">
        <w:rPr>
          <w:rFonts w:ascii="Times New Roman" w:hAnsi="Times New Roman" w:cs="Times New Roman"/>
          <w:sz w:val="24"/>
          <w:szCs w:val="24"/>
          <w:lang w:val="en-GB"/>
        </w:rPr>
        <w:t>Mossgas</w:t>
      </w:r>
      <w:proofErr w:type="spellEnd"/>
      <w:r w:rsidRPr="00131321">
        <w:rPr>
          <w:rFonts w:ascii="Times New Roman" w:hAnsi="Times New Roman" w:cs="Times New Roman"/>
          <w:sz w:val="24"/>
          <w:szCs w:val="24"/>
          <w:lang w:val="en-GB"/>
        </w:rPr>
        <w:t xml:space="preserve"> (Pty) Ltd under clause 22 of the 0P26 prospecting lease;</w:t>
      </w:r>
    </w:p>
    <w:p w14:paraId="619D9963" w14:textId="47B9DFEE" w:rsidR="00177A98" w:rsidRDefault="00177A98" w:rsidP="00177A98">
      <w:pPr>
        <w:pStyle w:val="ListParagraph"/>
        <w:numPr>
          <w:ilvl w:val="0"/>
          <w:numId w:val="399"/>
        </w:numPr>
        <w:rPr>
          <w:rFonts w:ascii="Times New Roman" w:hAnsi="Times New Roman" w:cs="Times New Roman"/>
          <w:sz w:val="24"/>
          <w:szCs w:val="24"/>
          <w:lang w:val="en-GB"/>
        </w:rPr>
      </w:pPr>
      <w:r w:rsidRPr="00131321">
        <w:rPr>
          <w:rFonts w:ascii="Times New Roman" w:hAnsi="Times New Roman" w:cs="Times New Roman"/>
          <w:sz w:val="24"/>
          <w:szCs w:val="24"/>
          <w:lang w:val="en-GB"/>
        </w:rPr>
        <w:t>“0P26 sublease” means any prospecting sublease, acquired in terms of clause</w:t>
      </w:r>
      <w:r>
        <w:rPr>
          <w:rFonts w:ascii="Times New Roman" w:hAnsi="Times New Roman" w:cs="Times New Roman"/>
          <w:sz w:val="24"/>
          <w:szCs w:val="24"/>
          <w:lang w:val="en-GB"/>
        </w:rPr>
        <w:t xml:space="preserve"> </w:t>
      </w:r>
      <w:r w:rsidRPr="001806E5">
        <w:rPr>
          <w:rFonts w:ascii="Times New Roman" w:hAnsi="Times New Roman" w:cs="Times New Roman"/>
          <w:sz w:val="24"/>
          <w:szCs w:val="24"/>
          <w:lang w:val="en-GB"/>
        </w:rPr>
        <w:t xml:space="preserve">15.1 of the prospecting lease granted to </w:t>
      </w:r>
      <w:proofErr w:type="spellStart"/>
      <w:r w:rsidRPr="001806E5">
        <w:rPr>
          <w:rFonts w:ascii="Times New Roman" w:hAnsi="Times New Roman" w:cs="Times New Roman"/>
          <w:sz w:val="24"/>
          <w:szCs w:val="24"/>
          <w:lang w:val="en-GB"/>
        </w:rPr>
        <w:t>Soekor</w:t>
      </w:r>
      <w:proofErr w:type="spellEnd"/>
      <w:r w:rsidRPr="001806E5">
        <w:rPr>
          <w:rFonts w:ascii="Times New Roman" w:hAnsi="Times New Roman" w:cs="Times New Roman"/>
          <w:sz w:val="24"/>
          <w:szCs w:val="24"/>
          <w:lang w:val="en-GB"/>
        </w:rPr>
        <w:t xml:space="preserve"> (Pty) Ltd in terms of </w:t>
      </w:r>
      <w:r w:rsidRPr="001806E5">
        <w:rPr>
          <w:rFonts w:ascii="Times New Roman" w:hAnsi="Times New Roman" w:cs="Times New Roman"/>
          <w:sz w:val="24"/>
          <w:szCs w:val="24"/>
          <w:lang w:val="en-GB"/>
        </w:rPr>
        <w:lastRenderedPageBreak/>
        <w:t>section 14(1)(b) of the Mining Rights Act, 1967 (Act No. 20 of 1967), and registered at the Mining Titles Office on 5 July 1967 under No. 0P26 including any amendments thereof which continued in force in terms of section 44(1)(a)(ii) of the Minerals Act;</w:t>
      </w:r>
    </w:p>
    <w:p w14:paraId="76124DB8" w14:textId="77777777" w:rsidR="00177A98" w:rsidRDefault="00177A98" w:rsidP="0070349F">
      <w:pPr>
        <w:pStyle w:val="ListParagraph"/>
        <w:numPr>
          <w:ilvl w:val="0"/>
          <w:numId w:val="399"/>
        </w:numPr>
        <w:ind w:left="757"/>
        <w:rPr>
          <w:rFonts w:ascii="Times New Roman" w:hAnsi="Times New Roman" w:cs="Times New Roman"/>
          <w:sz w:val="24"/>
          <w:szCs w:val="24"/>
          <w:lang w:val="en-GB"/>
        </w:rPr>
      </w:pPr>
      <w:r w:rsidRPr="001806E5">
        <w:rPr>
          <w:rFonts w:ascii="Times New Roman" w:hAnsi="Times New Roman" w:cs="Times New Roman"/>
          <w:sz w:val="24"/>
          <w:szCs w:val="24"/>
          <w:lang w:val="en-GB"/>
        </w:rPr>
        <w:t>“0P26 right” means an 0P26 sublease or an 0P26 lease;</w:t>
      </w:r>
    </w:p>
    <w:p w14:paraId="373C751E" w14:textId="77777777" w:rsidR="00177A98" w:rsidRPr="001806E5" w:rsidRDefault="00177A98" w:rsidP="00177A98">
      <w:pPr>
        <w:pStyle w:val="ListParagraph"/>
        <w:numPr>
          <w:ilvl w:val="0"/>
          <w:numId w:val="399"/>
        </w:numPr>
        <w:rPr>
          <w:rFonts w:ascii="Times New Roman" w:hAnsi="Times New Roman" w:cs="Times New Roman"/>
          <w:sz w:val="24"/>
          <w:szCs w:val="24"/>
          <w:lang w:val="en-GB"/>
        </w:rPr>
      </w:pPr>
      <w:r w:rsidRPr="001806E5">
        <w:rPr>
          <w:rFonts w:ascii="Times New Roman" w:hAnsi="Times New Roman" w:cs="Times New Roman"/>
          <w:sz w:val="24"/>
          <w:szCs w:val="24"/>
          <w:lang w:val="en-GB"/>
        </w:rPr>
        <w:t>“</w:t>
      </w:r>
      <w:proofErr w:type="gramStart"/>
      <w:r w:rsidRPr="001806E5">
        <w:rPr>
          <w:rFonts w:ascii="Times New Roman" w:hAnsi="Times New Roman" w:cs="Times New Roman"/>
          <w:sz w:val="24"/>
          <w:szCs w:val="24"/>
          <w:lang w:val="en-GB"/>
        </w:rPr>
        <w:t>unused</w:t>
      </w:r>
      <w:proofErr w:type="gramEnd"/>
      <w:r w:rsidRPr="001806E5">
        <w:rPr>
          <w:rFonts w:ascii="Times New Roman" w:hAnsi="Times New Roman" w:cs="Times New Roman"/>
          <w:sz w:val="24"/>
          <w:szCs w:val="24"/>
          <w:lang w:val="en-GB"/>
        </w:rPr>
        <w:t xml:space="preserve"> old order right” means any right, entitlement, permit or licence listed in Table 3 to this Schedule in respect of which no prospecting or mining was being conducted immediately before this Act took effect.</w:t>
      </w:r>
    </w:p>
    <w:p w14:paraId="2565E1AF" w14:textId="77777777" w:rsidR="00177A98" w:rsidRDefault="00177A98" w:rsidP="00177A98">
      <w:pPr>
        <w:rPr>
          <w:rFonts w:ascii="Times New Roman" w:hAnsi="Times New Roman" w:cs="Times New Roman"/>
          <w:sz w:val="24"/>
          <w:szCs w:val="24"/>
          <w:lang w:val="en-GB"/>
        </w:rPr>
      </w:pPr>
    </w:p>
    <w:p w14:paraId="508FAB9F" w14:textId="77777777" w:rsidR="00177A98" w:rsidRPr="001806E5" w:rsidRDefault="00177A98" w:rsidP="00177A98">
      <w:pPr>
        <w:rPr>
          <w:rFonts w:ascii="Times New Roman" w:hAnsi="Times New Roman" w:cs="Times New Roman"/>
          <w:b/>
          <w:bCs/>
          <w:sz w:val="24"/>
          <w:szCs w:val="24"/>
          <w:lang w:val="en-GB"/>
        </w:rPr>
      </w:pPr>
      <w:r w:rsidRPr="001806E5">
        <w:rPr>
          <w:rFonts w:ascii="Times New Roman" w:hAnsi="Times New Roman" w:cs="Times New Roman"/>
          <w:b/>
          <w:bCs/>
          <w:sz w:val="24"/>
          <w:szCs w:val="24"/>
          <w:lang w:val="en-GB"/>
        </w:rPr>
        <w:t>Objects of Schedule</w:t>
      </w:r>
    </w:p>
    <w:p w14:paraId="32B7E3AE"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 The objects of this Schedule are in addition to the objects contemplated in section 2 of the Act and are to-</w:t>
      </w:r>
    </w:p>
    <w:p w14:paraId="53A659C9" w14:textId="77777777" w:rsidR="00177A98" w:rsidRDefault="00177A98" w:rsidP="00177A98">
      <w:pPr>
        <w:pStyle w:val="ListParagraph"/>
        <w:numPr>
          <w:ilvl w:val="0"/>
          <w:numId w:val="400"/>
        </w:numPr>
        <w:rPr>
          <w:rFonts w:ascii="Times New Roman" w:hAnsi="Times New Roman" w:cs="Times New Roman"/>
          <w:sz w:val="24"/>
          <w:szCs w:val="24"/>
          <w:lang w:val="en-GB"/>
        </w:rPr>
      </w:pPr>
      <w:r w:rsidRPr="001806E5">
        <w:rPr>
          <w:rFonts w:ascii="Times New Roman" w:hAnsi="Times New Roman" w:cs="Times New Roman"/>
          <w:sz w:val="24"/>
          <w:szCs w:val="24"/>
          <w:lang w:val="en-GB"/>
        </w:rPr>
        <w:t>ensure that security of tenure is protected in respect of prospecting, exploration, mining and production operations which are being undertaken;</w:t>
      </w:r>
    </w:p>
    <w:p w14:paraId="2FCF4A1D" w14:textId="77777777" w:rsidR="00177A98" w:rsidRDefault="00177A98" w:rsidP="00177A98">
      <w:pPr>
        <w:pStyle w:val="ListParagraph"/>
        <w:numPr>
          <w:ilvl w:val="0"/>
          <w:numId w:val="400"/>
        </w:numPr>
        <w:rPr>
          <w:rFonts w:ascii="Times New Roman" w:hAnsi="Times New Roman" w:cs="Times New Roman"/>
          <w:sz w:val="24"/>
          <w:szCs w:val="24"/>
          <w:lang w:val="en-GB"/>
        </w:rPr>
      </w:pPr>
      <w:r w:rsidRPr="001806E5">
        <w:rPr>
          <w:rFonts w:ascii="Times New Roman" w:hAnsi="Times New Roman" w:cs="Times New Roman"/>
          <w:sz w:val="24"/>
          <w:szCs w:val="24"/>
          <w:lang w:val="en-GB"/>
        </w:rPr>
        <w:t>give the holder of an old order right, and an 0P26 right an opportunity to comply with this Act; and</w:t>
      </w:r>
    </w:p>
    <w:p w14:paraId="3E5B090F" w14:textId="77777777" w:rsidR="00177A98" w:rsidRPr="001806E5" w:rsidRDefault="00177A98" w:rsidP="00177A98">
      <w:pPr>
        <w:pStyle w:val="ListParagraph"/>
        <w:numPr>
          <w:ilvl w:val="0"/>
          <w:numId w:val="400"/>
        </w:numPr>
        <w:rPr>
          <w:rFonts w:ascii="Times New Roman" w:hAnsi="Times New Roman" w:cs="Times New Roman"/>
          <w:sz w:val="24"/>
          <w:szCs w:val="24"/>
          <w:lang w:val="en-GB"/>
        </w:rPr>
      </w:pPr>
      <w:r w:rsidRPr="001806E5">
        <w:rPr>
          <w:rFonts w:ascii="Times New Roman" w:hAnsi="Times New Roman" w:cs="Times New Roman"/>
          <w:sz w:val="24"/>
          <w:szCs w:val="24"/>
          <w:lang w:val="en-GB"/>
        </w:rPr>
        <w:t>promote equitable access to the nation’s mineral and petroleum resources.</w:t>
      </w:r>
    </w:p>
    <w:p w14:paraId="1179F6C3" w14:textId="77777777" w:rsidR="00177A98" w:rsidRDefault="00177A98" w:rsidP="00177A98">
      <w:pPr>
        <w:rPr>
          <w:rFonts w:ascii="Times New Roman" w:hAnsi="Times New Roman" w:cs="Times New Roman"/>
          <w:sz w:val="24"/>
          <w:szCs w:val="24"/>
          <w:lang w:val="en-GB"/>
        </w:rPr>
      </w:pPr>
    </w:p>
    <w:p w14:paraId="0EFC52DC" w14:textId="77777777" w:rsidR="00177A98" w:rsidRPr="001806E5" w:rsidRDefault="00177A98" w:rsidP="00177A98">
      <w:pPr>
        <w:rPr>
          <w:rFonts w:ascii="Times New Roman" w:hAnsi="Times New Roman" w:cs="Times New Roman"/>
          <w:b/>
          <w:bCs/>
          <w:sz w:val="24"/>
          <w:szCs w:val="24"/>
          <w:lang w:val="en-GB"/>
        </w:rPr>
      </w:pPr>
      <w:r w:rsidRPr="001806E5">
        <w:rPr>
          <w:rFonts w:ascii="Times New Roman" w:hAnsi="Times New Roman" w:cs="Times New Roman"/>
          <w:b/>
          <w:bCs/>
          <w:sz w:val="24"/>
          <w:szCs w:val="24"/>
          <w:lang w:val="en-GB"/>
        </w:rPr>
        <w:t>Pending prospecting and mining applications</w:t>
      </w:r>
    </w:p>
    <w:p w14:paraId="0103885C"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 (1) Any application for a prospecting permit, mining authorisation, consent to prospect, consent to mine or permission to remove and dispose of any mineral lodged, but not finalised, in terms of section 6, 8 or 9 of the Minerals Act immediately before this</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Act took effect must be regarded as having been lodged in terms of section 13, 22, 27, 79 or 83 of this Act, as the case may be.</w:t>
      </w:r>
    </w:p>
    <w:p w14:paraId="7F92DB01" w14:textId="77777777" w:rsidR="00177A98" w:rsidRDefault="00177A98" w:rsidP="00177A98">
      <w:pPr>
        <w:rPr>
          <w:rFonts w:ascii="Times New Roman" w:hAnsi="Times New Roman" w:cs="Times New Roman"/>
          <w:sz w:val="24"/>
          <w:szCs w:val="24"/>
          <w:lang w:val="en-GB"/>
        </w:rPr>
      </w:pPr>
    </w:p>
    <w:p w14:paraId="3FE8AE4D"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any application contemplated in subitem (1) does not meet the requirements of this Act, the Regional Manager in whose region the land to which the application relates is situated must direct the applicant to submit the outstanding information within 120 days of such direction.</w:t>
      </w:r>
    </w:p>
    <w:p w14:paraId="5C73856E" w14:textId="77777777" w:rsidR="00177A98" w:rsidRDefault="00177A98" w:rsidP="00177A98">
      <w:pPr>
        <w:rPr>
          <w:rFonts w:ascii="Times New Roman" w:hAnsi="Times New Roman" w:cs="Times New Roman"/>
          <w:sz w:val="24"/>
          <w:szCs w:val="24"/>
          <w:lang w:val="en-GB"/>
        </w:rPr>
      </w:pPr>
    </w:p>
    <w:p w14:paraId="56D2B569"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Any environmental management programme submitted for approval in terms of</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section 39(1) of the Minerals Act which had not been approved when this Act took effect must be regarded as having been lodged in terms of section 39 of this Act.</w:t>
      </w:r>
    </w:p>
    <w:p w14:paraId="6C865EEC" w14:textId="77777777" w:rsidR="00177A98" w:rsidRDefault="00177A98" w:rsidP="00177A98">
      <w:pPr>
        <w:rPr>
          <w:rFonts w:ascii="Times New Roman" w:hAnsi="Times New Roman" w:cs="Times New Roman"/>
          <w:sz w:val="24"/>
          <w:szCs w:val="24"/>
          <w:lang w:val="en-GB"/>
        </w:rPr>
      </w:pPr>
    </w:p>
    <w:p w14:paraId="79F48582"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 xml:space="preserve">If the environmental management programme does not meet with the requirements of this Act, the Regional Manager in whose region the land to which the </w:t>
      </w:r>
      <w:r w:rsidRPr="00131321">
        <w:rPr>
          <w:rFonts w:ascii="Times New Roman" w:hAnsi="Times New Roman" w:cs="Times New Roman"/>
          <w:sz w:val="24"/>
          <w:szCs w:val="24"/>
          <w:lang w:val="en-GB"/>
        </w:rPr>
        <w:lastRenderedPageBreak/>
        <w:t>environmental management programme relates is situated must direct the holder concerned to submit the outstanding information.</w:t>
      </w:r>
    </w:p>
    <w:p w14:paraId="34B2BD25" w14:textId="77777777" w:rsidR="00177A98" w:rsidRDefault="00177A98" w:rsidP="00177A98">
      <w:pPr>
        <w:rPr>
          <w:rFonts w:ascii="Times New Roman" w:hAnsi="Times New Roman" w:cs="Times New Roman"/>
          <w:sz w:val="24"/>
          <w:szCs w:val="24"/>
          <w:lang w:val="en-GB"/>
        </w:rPr>
      </w:pPr>
    </w:p>
    <w:p w14:paraId="480F0417" w14:textId="77777777" w:rsidR="00177A98" w:rsidRPr="001806E5" w:rsidRDefault="00177A98" w:rsidP="00177A98">
      <w:pPr>
        <w:rPr>
          <w:rFonts w:ascii="Times New Roman" w:hAnsi="Times New Roman" w:cs="Times New Roman"/>
          <w:b/>
          <w:bCs/>
          <w:sz w:val="24"/>
          <w:szCs w:val="24"/>
          <w:lang w:val="en-GB"/>
        </w:rPr>
      </w:pPr>
      <w:r w:rsidRPr="001806E5">
        <w:rPr>
          <w:rFonts w:ascii="Times New Roman" w:hAnsi="Times New Roman" w:cs="Times New Roman"/>
          <w:b/>
          <w:bCs/>
          <w:sz w:val="24"/>
          <w:szCs w:val="24"/>
          <w:lang w:val="en-GB"/>
        </w:rPr>
        <w:t>Continuation of Exploration Operation</w:t>
      </w:r>
    </w:p>
    <w:p w14:paraId="031CC36C"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 (1) Any 0P26 sublease in force immediately before this Act took effect continues in force subject to the terms and conditions under which it was granted until it is terminated or expires or until 30 June 2007, whichever is the sooner.</w:t>
      </w:r>
    </w:p>
    <w:p w14:paraId="0181AA47" w14:textId="77777777" w:rsidR="00177A98" w:rsidRDefault="00177A98" w:rsidP="00177A98">
      <w:pPr>
        <w:rPr>
          <w:rFonts w:ascii="Times New Roman" w:hAnsi="Times New Roman" w:cs="Times New Roman"/>
          <w:sz w:val="24"/>
          <w:szCs w:val="24"/>
          <w:lang w:val="en-GB"/>
        </w:rPr>
      </w:pPr>
    </w:p>
    <w:p w14:paraId="666E276E"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 Any holder of a sublease contemplated in subitem (1) who wishes to convert the sublease into an exploration right in terms of this Act, must lodge such sublease for conversion at the office of the designated agency together with –</w:t>
      </w:r>
    </w:p>
    <w:p w14:paraId="2AEB9C4B" w14:textId="77777777" w:rsidR="00177A98"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the prescribed particulars of the holder;</w:t>
      </w:r>
    </w:p>
    <w:p w14:paraId="2BD7C137" w14:textId="77777777" w:rsidR="00177A98"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a sketch plan or diagram depicting the area for which the conversion is required, which area may not be larger than the area for which he or she holds the lease;</w:t>
      </w:r>
    </w:p>
    <w:p w14:paraId="0F1C17E7" w14:textId="77777777" w:rsidR="00177A98"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a statement setting out the period during which he or she conducted exploration operations before the date on which this Act took effect;</w:t>
      </w:r>
    </w:p>
    <w:p w14:paraId="43CD9FE1" w14:textId="77777777" w:rsidR="00177A98"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information as to whether or not the 0P26 sublease is mortgaged or in any way encumbered by way of endorsement at the Title Deeds Office or the Mining Titles</w:t>
      </w:r>
      <w:r>
        <w:rPr>
          <w:rFonts w:ascii="Times New Roman" w:hAnsi="Times New Roman" w:cs="Times New Roman"/>
          <w:sz w:val="24"/>
          <w:szCs w:val="24"/>
          <w:lang w:val="en-GB"/>
        </w:rPr>
        <w:t xml:space="preserve"> </w:t>
      </w:r>
      <w:r w:rsidRPr="001806E5">
        <w:rPr>
          <w:rFonts w:ascii="Times New Roman" w:hAnsi="Times New Roman" w:cs="Times New Roman"/>
          <w:sz w:val="24"/>
          <w:szCs w:val="24"/>
          <w:lang w:val="en-GB"/>
        </w:rPr>
        <w:t>Office.</w:t>
      </w:r>
    </w:p>
    <w:p w14:paraId="427B65F6" w14:textId="77777777" w:rsidR="00177A98"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a statement setting out the terms and conditions which apply to the sublease;</w:t>
      </w:r>
    </w:p>
    <w:p w14:paraId="13036570" w14:textId="77777777" w:rsidR="00177A98"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the original sublease and the approved environmental management programme, or certified copies thereof;</w:t>
      </w:r>
    </w:p>
    <w:p w14:paraId="04572FB7" w14:textId="77777777" w:rsidR="00177A98"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an undertaking to the effect that, and a statement setting out the manner in which, the holder of the sublease will give effect to the object referred to in section 2(d) and 2(f); and</w:t>
      </w:r>
    </w:p>
    <w:p w14:paraId="1FCE3189" w14:textId="77777777" w:rsidR="00177A98" w:rsidRPr="001806E5" w:rsidRDefault="00177A98" w:rsidP="00177A98">
      <w:pPr>
        <w:pStyle w:val="ListParagraph"/>
        <w:numPr>
          <w:ilvl w:val="0"/>
          <w:numId w:val="401"/>
        </w:numPr>
        <w:rPr>
          <w:rFonts w:ascii="Times New Roman" w:hAnsi="Times New Roman" w:cs="Times New Roman"/>
          <w:sz w:val="24"/>
          <w:szCs w:val="24"/>
          <w:lang w:val="en-GB"/>
        </w:rPr>
      </w:pPr>
      <w:r w:rsidRPr="001806E5">
        <w:rPr>
          <w:rFonts w:ascii="Times New Roman" w:hAnsi="Times New Roman" w:cs="Times New Roman"/>
          <w:sz w:val="24"/>
          <w:szCs w:val="24"/>
          <w:lang w:val="en-GB"/>
        </w:rPr>
        <w:t>an affidavit verifying that the holder is conducting or has been conducting exploration operation on the area of land to which the conversion relates and setting out the periods during which such exploration operations were converted and the results thereof.</w:t>
      </w:r>
    </w:p>
    <w:p w14:paraId="444F1522" w14:textId="77777777" w:rsidR="00177A98" w:rsidRDefault="00177A98" w:rsidP="00177A98">
      <w:pPr>
        <w:rPr>
          <w:rFonts w:ascii="Times New Roman" w:hAnsi="Times New Roman" w:cs="Times New Roman"/>
          <w:sz w:val="24"/>
          <w:szCs w:val="24"/>
          <w:lang w:val="en-GB"/>
        </w:rPr>
      </w:pPr>
    </w:p>
    <w:p w14:paraId="28EA9451"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 The Minister must convert the sublease if the holder</w:t>
      </w:r>
      <w:r>
        <w:rPr>
          <w:rFonts w:ascii="Times New Roman" w:hAnsi="Times New Roman" w:cs="Times New Roman"/>
          <w:sz w:val="24"/>
          <w:szCs w:val="24"/>
          <w:lang w:val="en-GB"/>
        </w:rPr>
        <w:t>-</w:t>
      </w:r>
    </w:p>
    <w:p w14:paraId="4A48AE88" w14:textId="77777777" w:rsidR="00177A98" w:rsidRDefault="00177A98" w:rsidP="00177A98">
      <w:pPr>
        <w:pStyle w:val="ListParagraph"/>
        <w:numPr>
          <w:ilvl w:val="0"/>
          <w:numId w:val="402"/>
        </w:numPr>
        <w:rPr>
          <w:rFonts w:ascii="Times New Roman" w:hAnsi="Times New Roman" w:cs="Times New Roman"/>
          <w:sz w:val="24"/>
          <w:szCs w:val="24"/>
          <w:lang w:val="en-GB"/>
        </w:rPr>
      </w:pPr>
      <w:r w:rsidRPr="001806E5">
        <w:rPr>
          <w:rFonts w:ascii="Times New Roman" w:hAnsi="Times New Roman" w:cs="Times New Roman"/>
          <w:sz w:val="24"/>
          <w:szCs w:val="24"/>
          <w:lang w:val="en-GB"/>
        </w:rPr>
        <w:t>has complied with the provisions of subitem (2);</w:t>
      </w:r>
    </w:p>
    <w:p w14:paraId="615C7FB4" w14:textId="77777777" w:rsidR="00177A98" w:rsidRDefault="00177A98" w:rsidP="00177A98">
      <w:pPr>
        <w:pStyle w:val="ListParagraph"/>
        <w:numPr>
          <w:ilvl w:val="0"/>
          <w:numId w:val="402"/>
        </w:numPr>
        <w:rPr>
          <w:rFonts w:ascii="Times New Roman" w:hAnsi="Times New Roman" w:cs="Times New Roman"/>
          <w:sz w:val="24"/>
          <w:szCs w:val="24"/>
          <w:lang w:val="en-GB"/>
        </w:rPr>
      </w:pPr>
      <w:r w:rsidRPr="001806E5">
        <w:rPr>
          <w:rFonts w:ascii="Times New Roman" w:hAnsi="Times New Roman" w:cs="Times New Roman"/>
          <w:sz w:val="24"/>
          <w:szCs w:val="24"/>
          <w:lang w:val="en-GB"/>
        </w:rPr>
        <w:t>is conducting exploration in respect of the sublease in question;</w:t>
      </w:r>
    </w:p>
    <w:p w14:paraId="349C169A" w14:textId="77777777" w:rsidR="00177A98" w:rsidRDefault="00177A98" w:rsidP="00177A98">
      <w:pPr>
        <w:pStyle w:val="ListParagraph"/>
        <w:numPr>
          <w:ilvl w:val="0"/>
          <w:numId w:val="402"/>
        </w:numPr>
        <w:rPr>
          <w:rFonts w:ascii="Times New Roman" w:hAnsi="Times New Roman" w:cs="Times New Roman"/>
          <w:sz w:val="24"/>
          <w:szCs w:val="24"/>
          <w:lang w:val="en-GB"/>
        </w:rPr>
      </w:pPr>
      <w:r w:rsidRPr="001806E5">
        <w:rPr>
          <w:rFonts w:ascii="Times New Roman" w:hAnsi="Times New Roman" w:cs="Times New Roman"/>
          <w:sz w:val="24"/>
          <w:szCs w:val="24"/>
          <w:lang w:val="en-GB"/>
        </w:rPr>
        <w:t>indicates that he or she will continue to conduct exploration operations upon the conversion of such right; and</w:t>
      </w:r>
    </w:p>
    <w:p w14:paraId="631BCF3C" w14:textId="77777777" w:rsidR="00177A98" w:rsidRPr="001806E5" w:rsidRDefault="00177A98" w:rsidP="00177A98">
      <w:pPr>
        <w:pStyle w:val="ListParagraph"/>
        <w:numPr>
          <w:ilvl w:val="0"/>
          <w:numId w:val="402"/>
        </w:numPr>
        <w:rPr>
          <w:rFonts w:ascii="Times New Roman" w:hAnsi="Times New Roman" w:cs="Times New Roman"/>
          <w:sz w:val="24"/>
          <w:szCs w:val="24"/>
          <w:lang w:val="en-GB"/>
        </w:rPr>
      </w:pPr>
      <w:r w:rsidRPr="001806E5">
        <w:rPr>
          <w:rFonts w:ascii="Times New Roman" w:hAnsi="Times New Roman" w:cs="Times New Roman"/>
          <w:sz w:val="24"/>
          <w:szCs w:val="24"/>
          <w:lang w:val="en-GB"/>
        </w:rPr>
        <w:t>has paid the prescribed conversion fee.</w:t>
      </w:r>
    </w:p>
    <w:p w14:paraId="3CEA20F7" w14:textId="77777777" w:rsidR="00177A98" w:rsidRDefault="00177A98" w:rsidP="00177A98">
      <w:pPr>
        <w:rPr>
          <w:rFonts w:ascii="Times New Roman" w:hAnsi="Times New Roman" w:cs="Times New Roman"/>
          <w:sz w:val="24"/>
          <w:szCs w:val="24"/>
          <w:lang w:val="en-GB"/>
        </w:rPr>
      </w:pPr>
    </w:p>
    <w:p w14:paraId="7CFF7A58"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lastRenderedPageBreak/>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No terms and conditions applicable to the sublease remain in force if they are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contrary to any provision of the Constitution or this Act.</w:t>
      </w:r>
    </w:p>
    <w:p w14:paraId="70058145" w14:textId="77777777" w:rsidR="00177A98" w:rsidRDefault="00177A98" w:rsidP="00177A98">
      <w:pPr>
        <w:rPr>
          <w:rFonts w:ascii="Times New Roman" w:hAnsi="Times New Roman" w:cs="Times New Roman"/>
          <w:sz w:val="24"/>
          <w:szCs w:val="24"/>
          <w:lang w:val="en-GB"/>
        </w:rPr>
      </w:pPr>
    </w:p>
    <w:p w14:paraId="1E3D2549"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holder must lodge the right converted under subitem (3) within 90 days from the date on which he or she received notice of conversion at the Mining Titles Office for registration and simultaneously at the Deeds office or the Mining Titles Office for deregistration of the 0P26 sub-lease as the case may be.</w:t>
      </w:r>
    </w:p>
    <w:p w14:paraId="2ACC26AE" w14:textId="77777777" w:rsidR="00177A98" w:rsidRDefault="00177A98" w:rsidP="00177A98">
      <w:pPr>
        <w:rPr>
          <w:rFonts w:ascii="Times New Roman" w:hAnsi="Times New Roman" w:cs="Times New Roman"/>
          <w:sz w:val="24"/>
          <w:szCs w:val="24"/>
          <w:lang w:val="en-GB"/>
        </w:rPr>
      </w:pPr>
    </w:p>
    <w:p w14:paraId="74F4ADC9"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registration contemplated in subitem (5) must occur within six months from the date on which the sublease has been converted and must be done at the same time as the deregistration of the sublease at the Mining Titles Office.</w:t>
      </w:r>
    </w:p>
    <w:p w14:paraId="69BBEA48" w14:textId="77777777" w:rsidR="00177A98" w:rsidRDefault="00177A98" w:rsidP="00177A98">
      <w:pPr>
        <w:rPr>
          <w:rFonts w:ascii="Times New Roman" w:hAnsi="Times New Roman" w:cs="Times New Roman"/>
          <w:sz w:val="24"/>
          <w:szCs w:val="24"/>
          <w:lang w:val="en-GB"/>
        </w:rPr>
      </w:pPr>
    </w:p>
    <w:p w14:paraId="6917CC82"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Upon the conversion of the sublease and the registration of the exploration right</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into which it was converted, the sublease ceases to exist.</w:t>
      </w:r>
    </w:p>
    <w:p w14:paraId="510D76D6" w14:textId="77777777" w:rsidR="00177A98" w:rsidRDefault="00177A98" w:rsidP="00177A98">
      <w:pPr>
        <w:rPr>
          <w:rFonts w:ascii="Times New Roman" w:hAnsi="Times New Roman" w:cs="Times New Roman"/>
          <w:sz w:val="24"/>
          <w:szCs w:val="24"/>
          <w:lang w:val="en-GB"/>
        </w:rPr>
      </w:pPr>
    </w:p>
    <w:p w14:paraId="0C94C0E5"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(8)</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the holder fails to lodge the sublease for conversion before the expiry of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period referred to in subitem (1) the sublease ceases to exist.</w:t>
      </w:r>
    </w:p>
    <w:p w14:paraId="75CC3BFD" w14:textId="77777777" w:rsidR="00177A98" w:rsidRDefault="00177A98" w:rsidP="00177A98">
      <w:pPr>
        <w:rPr>
          <w:rFonts w:ascii="Times New Roman" w:hAnsi="Times New Roman" w:cs="Times New Roman"/>
          <w:sz w:val="24"/>
          <w:szCs w:val="24"/>
          <w:lang w:val="en-GB"/>
        </w:rPr>
      </w:pPr>
    </w:p>
    <w:p w14:paraId="37263D8A" w14:textId="77777777" w:rsidR="00177A98" w:rsidRPr="001806E5" w:rsidRDefault="00177A98" w:rsidP="00177A98">
      <w:pPr>
        <w:rPr>
          <w:rFonts w:ascii="Times New Roman" w:hAnsi="Times New Roman" w:cs="Times New Roman"/>
          <w:b/>
          <w:bCs/>
          <w:sz w:val="24"/>
          <w:szCs w:val="24"/>
          <w:lang w:val="en-GB"/>
        </w:rPr>
      </w:pPr>
      <w:r w:rsidRPr="001806E5">
        <w:rPr>
          <w:rFonts w:ascii="Times New Roman" w:hAnsi="Times New Roman" w:cs="Times New Roman"/>
          <w:b/>
          <w:bCs/>
          <w:sz w:val="24"/>
          <w:szCs w:val="24"/>
          <w:lang w:val="en-GB"/>
        </w:rPr>
        <w:t>Continuation of Production Operations</w:t>
      </w:r>
    </w:p>
    <w:p w14:paraId="5113AEE0"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 (1) Any 0P26 mining lease in force immediately before this Act took effect continues in force for a period of five years from the date on which this Act took effect, subject to the terms and conditions under which it was granted.</w:t>
      </w:r>
    </w:p>
    <w:p w14:paraId="7B2895BF" w14:textId="77777777" w:rsidR="00177A98" w:rsidRDefault="00177A98" w:rsidP="00177A98">
      <w:pPr>
        <w:rPr>
          <w:rFonts w:ascii="Times New Roman" w:hAnsi="Times New Roman" w:cs="Times New Roman"/>
          <w:sz w:val="24"/>
          <w:szCs w:val="24"/>
          <w:lang w:val="en-GB"/>
        </w:rPr>
      </w:pPr>
    </w:p>
    <w:p w14:paraId="5F05C070"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 Any holder of a lease contemplated in subitem (1) who wishes to convert the lease into a production right in terms of this Act, must lodge an application for the conversion</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of the lease at the designated agency together with-</w:t>
      </w:r>
    </w:p>
    <w:p w14:paraId="7AB472DC"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the prescribed particulars of the holder;</w:t>
      </w:r>
    </w:p>
    <w:p w14:paraId="77A74A85"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a sketch plan or diagram depicting the area for which the conversion is required, which area may not be larger than the area for which he or she holds the lease;</w:t>
      </w:r>
    </w:p>
    <w:p w14:paraId="67E2C008"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a statement setting out the period during which he or she conducted production operations before the date on which this Act took effect;</w:t>
      </w:r>
    </w:p>
    <w:p w14:paraId="00EDEC85"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a statement setting out the period for which the production right is required substantiated by a mining work programme;</w:t>
      </w:r>
    </w:p>
    <w:p w14:paraId="42975639"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lastRenderedPageBreak/>
        <w:t>an affidavit verifying that the holder is conducting production operations on the area of the land to which the conversion relates and setting out the period for which such production operation has been conducted;</w:t>
      </w:r>
    </w:p>
    <w:p w14:paraId="42D3B37B"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a prescribed social and labour plan;</w:t>
      </w:r>
    </w:p>
    <w:p w14:paraId="4E9954C4"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information as to whether or not the old order 0P26 lease is encumbered by any mortgage bond or other right registered at the Deeds Office or Mining Titles Office;</w:t>
      </w:r>
    </w:p>
    <w:p w14:paraId="6B55D04C"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a statement setting out the terms and conditions which apply to the lease;</w:t>
      </w:r>
    </w:p>
    <w:p w14:paraId="5624DF6E" w14:textId="77777777" w:rsidR="00177A98"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the original lease and the approved environmental management programme, or certified copies thereof; and</w:t>
      </w:r>
    </w:p>
    <w:p w14:paraId="5F9C677C" w14:textId="77777777" w:rsidR="00177A98" w:rsidRPr="001806E5" w:rsidRDefault="00177A98" w:rsidP="00177A98">
      <w:pPr>
        <w:pStyle w:val="ListParagraph"/>
        <w:numPr>
          <w:ilvl w:val="0"/>
          <w:numId w:val="403"/>
        </w:numPr>
        <w:rPr>
          <w:rFonts w:ascii="Times New Roman" w:hAnsi="Times New Roman" w:cs="Times New Roman"/>
          <w:sz w:val="24"/>
          <w:szCs w:val="24"/>
          <w:lang w:val="en-GB"/>
        </w:rPr>
      </w:pPr>
      <w:r w:rsidRPr="001806E5">
        <w:rPr>
          <w:rFonts w:ascii="Times New Roman" w:hAnsi="Times New Roman" w:cs="Times New Roman"/>
          <w:sz w:val="24"/>
          <w:szCs w:val="24"/>
          <w:lang w:val="en-GB"/>
        </w:rPr>
        <w:t>an undertaking to the effect that, and a statement setting out the manner in which, the holder of the lease or sublease will give effect to the object referred to in section 2(d) and 2(f).</w:t>
      </w:r>
    </w:p>
    <w:p w14:paraId="0E3AE8CD" w14:textId="77777777" w:rsidR="00177A98" w:rsidRDefault="00177A98" w:rsidP="00177A98">
      <w:pPr>
        <w:rPr>
          <w:rFonts w:ascii="Times New Roman" w:hAnsi="Times New Roman" w:cs="Times New Roman"/>
          <w:sz w:val="24"/>
          <w:szCs w:val="24"/>
          <w:lang w:val="en-GB"/>
        </w:rPr>
      </w:pPr>
    </w:p>
    <w:p w14:paraId="0501B168"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 The Minister must convert the lease if the holder</w:t>
      </w:r>
      <w:r>
        <w:rPr>
          <w:rFonts w:ascii="Times New Roman" w:hAnsi="Times New Roman" w:cs="Times New Roman"/>
          <w:sz w:val="24"/>
          <w:szCs w:val="24"/>
          <w:lang w:val="en-GB"/>
        </w:rPr>
        <w:t>-</w:t>
      </w:r>
    </w:p>
    <w:p w14:paraId="2CFF8759" w14:textId="77777777" w:rsidR="00177A98" w:rsidRDefault="00177A98" w:rsidP="00177A98">
      <w:pPr>
        <w:pStyle w:val="ListParagraph"/>
        <w:numPr>
          <w:ilvl w:val="0"/>
          <w:numId w:val="404"/>
        </w:numPr>
        <w:rPr>
          <w:rFonts w:ascii="Times New Roman" w:hAnsi="Times New Roman" w:cs="Times New Roman"/>
          <w:sz w:val="24"/>
          <w:szCs w:val="24"/>
          <w:lang w:val="en-GB"/>
        </w:rPr>
      </w:pPr>
      <w:r w:rsidRPr="001806E5">
        <w:rPr>
          <w:rFonts w:ascii="Times New Roman" w:hAnsi="Times New Roman" w:cs="Times New Roman"/>
          <w:sz w:val="24"/>
          <w:szCs w:val="24"/>
          <w:lang w:val="en-GB"/>
        </w:rPr>
        <w:t>has complied with the provisions of subitem (2);</w:t>
      </w:r>
    </w:p>
    <w:p w14:paraId="61F82D62" w14:textId="77777777" w:rsidR="00177A98" w:rsidRDefault="00177A98" w:rsidP="00177A98">
      <w:pPr>
        <w:pStyle w:val="ListParagraph"/>
        <w:numPr>
          <w:ilvl w:val="0"/>
          <w:numId w:val="404"/>
        </w:numPr>
        <w:rPr>
          <w:rFonts w:ascii="Times New Roman" w:hAnsi="Times New Roman" w:cs="Times New Roman"/>
          <w:sz w:val="24"/>
          <w:szCs w:val="24"/>
          <w:lang w:val="en-GB"/>
        </w:rPr>
      </w:pPr>
      <w:r w:rsidRPr="001806E5">
        <w:rPr>
          <w:rFonts w:ascii="Times New Roman" w:hAnsi="Times New Roman" w:cs="Times New Roman"/>
          <w:sz w:val="24"/>
          <w:szCs w:val="24"/>
          <w:lang w:val="en-GB"/>
        </w:rPr>
        <w:t>is producing petroleum in respect of the lease in question;</w:t>
      </w:r>
    </w:p>
    <w:p w14:paraId="08F1F075" w14:textId="77777777" w:rsidR="00177A98" w:rsidRDefault="00177A98" w:rsidP="00177A98">
      <w:pPr>
        <w:pStyle w:val="ListParagraph"/>
        <w:numPr>
          <w:ilvl w:val="0"/>
          <w:numId w:val="404"/>
        </w:numPr>
        <w:rPr>
          <w:rFonts w:ascii="Times New Roman" w:hAnsi="Times New Roman" w:cs="Times New Roman"/>
          <w:sz w:val="24"/>
          <w:szCs w:val="24"/>
          <w:lang w:val="en-GB"/>
        </w:rPr>
      </w:pPr>
      <w:r w:rsidRPr="001806E5">
        <w:rPr>
          <w:rFonts w:ascii="Times New Roman" w:hAnsi="Times New Roman" w:cs="Times New Roman"/>
          <w:sz w:val="24"/>
          <w:szCs w:val="24"/>
          <w:lang w:val="en-GB"/>
        </w:rPr>
        <w:t>indicates that he or she will continue to conduct production upon the conversion of such lease; and</w:t>
      </w:r>
    </w:p>
    <w:p w14:paraId="44A2628A" w14:textId="77777777" w:rsidR="00177A98" w:rsidRPr="001806E5" w:rsidRDefault="00177A98" w:rsidP="00177A98">
      <w:pPr>
        <w:pStyle w:val="ListParagraph"/>
        <w:numPr>
          <w:ilvl w:val="0"/>
          <w:numId w:val="404"/>
        </w:numPr>
        <w:rPr>
          <w:rFonts w:ascii="Times New Roman" w:hAnsi="Times New Roman" w:cs="Times New Roman"/>
          <w:sz w:val="24"/>
          <w:szCs w:val="24"/>
          <w:lang w:val="en-GB"/>
        </w:rPr>
      </w:pPr>
      <w:r w:rsidRPr="001806E5">
        <w:rPr>
          <w:rFonts w:ascii="Times New Roman" w:hAnsi="Times New Roman" w:cs="Times New Roman"/>
          <w:sz w:val="24"/>
          <w:szCs w:val="24"/>
          <w:lang w:val="en-GB"/>
        </w:rPr>
        <w:t>has paid the prescribed conversion fee.</w:t>
      </w:r>
    </w:p>
    <w:p w14:paraId="24AB1E27" w14:textId="77777777" w:rsidR="00177A98" w:rsidRDefault="00177A98" w:rsidP="00177A98">
      <w:pPr>
        <w:rPr>
          <w:rFonts w:ascii="Times New Roman" w:hAnsi="Times New Roman" w:cs="Times New Roman"/>
          <w:sz w:val="24"/>
          <w:szCs w:val="24"/>
          <w:lang w:val="en-GB"/>
        </w:rPr>
      </w:pPr>
    </w:p>
    <w:p w14:paraId="53B085B9"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No terms and conditions applicable to the lease remain in force if they are contrary</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to any provision of the Constitution or this Act.</w:t>
      </w:r>
    </w:p>
    <w:p w14:paraId="3606F5F4" w14:textId="77777777" w:rsidR="00177A98" w:rsidRDefault="00177A98" w:rsidP="00177A98">
      <w:pPr>
        <w:rPr>
          <w:rFonts w:ascii="Times New Roman" w:hAnsi="Times New Roman" w:cs="Times New Roman"/>
          <w:sz w:val="24"/>
          <w:szCs w:val="24"/>
          <w:lang w:val="en-GB"/>
        </w:rPr>
      </w:pPr>
    </w:p>
    <w:p w14:paraId="4416731F"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holder must lodge the right converted under subitem (3) within 90 days from the date on which he or she received notice of conversion at the Mining Titles Office for registration and simultaneously at the Deeds office or for the Mining Titles Office for deregistration 0P26 lease, as the case may be.</w:t>
      </w:r>
    </w:p>
    <w:p w14:paraId="2C4B522A" w14:textId="77777777" w:rsidR="00177A98" w:rsidRDefault="00177A98" w:rsidP="00177A98">
      <w:pPr>
        <w:rPr>
          <w:rFonts w:ascii="Times New Roman" w:hAnsi="Times New Roman" w:cs="Times New Roman"/>
          <w:sz w:val="24"/>
          <w:szCs w:val="24"/>
          <w:lang w:val="en-GB"/>
        </w:rPr>
      </w:pPr>
    </w:p>
    <w:p w14:paraId="609BF04B"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11 a mortgage bond has been registered in terms of the Deeds Registries Act, 1937 (Act No. 47 of 1937), or the Mining Titles Registration Act, 1967 (Act No. 16 of 1967), over the lease, the production right into which it is converted must be registered subject to such mortgage bond, and the relevant registrar must make such endorsements on any relevant document and such entries in his or her registers as may be necessary in order to give effect this subitem, without payment of transfer duty, stamp duty, registration fees or charges.</w:t>
      </w:r>
    </w:p>
    <w:p w14:paraId="595E61AF" w14:textId="77777777" w:rsidR="00177A98" w:rsidRDefault="00177A98" w:rsidP="00177A98">
      <w:pPr>
        <w:rPr>
          <w:rFonts w:ascii="Times New Roman" w:hAnsi="Times New Roman" w:cs="Times New Roman"/>
          <w:sz w:val="24"/>
          <w:szCs w:val="24"/>
          <w:lang w:val="en-GB"/>
        </w:rPr>
      </w:pPr>
    </w:p>
    <w:p w14:paraId="14D65AC2"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lastRenderedPageBreak/>
        <w:t>(7)</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Upon the conversion of the lease and the registration of the production right into</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which it was converted, the sublease ceases to exist.</w:t>
      </w:r>
    </w:p>
    <w:p w14:paraId="7E647254" w14:textId="77777777" w:rsidR="00177A98" w:rsidRPr="00131321" w:rsidRDefault="00177A98" w:rsidP="00177A98">
      <w:pPr>
        <w:rPr>
          <w:rFonts w:ascii="Times New Roman" w:hAnsi="Times New Roman" w:cs="Times New Roman"/>
          <w:sz w:val="24"/>
          <w:szCs w:val="24"/>
          <w:lang w:val="en-GB"/>
        </w:rPr>
      </w:pPr>
    </w:p>
    <w:p w14:paraId="6E830702"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(8)</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the holder fails to lodge the lease for conversion before the expiry of the period</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referred to in subitem (1) the sublease ceases to exist.</w:t>
      </w:r>
    </w:p>
    <w:p w14:paraId="33B0D9BA" w14:textId="77777777" w:rsidR="00177A98" w:rsidRPr="00131321" w:rsidRDefault="00177A98" w:rsidP="00177A98">
      <w:pPr>
        <w:rPr>
          <w:rFonts w:ascii="Times New Roman" w:hAnsi="Times New Roman" w:cs="Times New Roman"/>
          <w:sz w:val="24"/>
          <w:szCs w:val="24"/>
          <w:lang w:val="en-GB"/>
        </w:rPr>
      </w:pPr>
    </w:p>
    <w:p w14:paraId="229D941B" w14:textId="77777777" w:rsidR="00177A98" w:rsidRPr="001806E5" w:rsidRDefault="00177A98" w:rsidP="00177A98">
      <w:pPr>
        <w:rPr>
          <w:rFonts w:ascii="Times New Roman" w:hAnsi="Times New Roman" w:cs="Times New Roman"/>
          <w:b/>
          <w:bCs/>
          <w:sz w:val="24"/>
          <w:szCs w:val="24"/>
          <w:lang w:val="en-GB"/>
        </w:rPr>
      </w:pPr>
      <w:r w:rsidRPr="001806E5">
        <w:rPr>
          <w:rFonts w:ascii="Times New Roman" w:hAnsi="Times New Roman" w:cs="Times New Roman"/>
          <w:b/>
          <w:bCs/>
          <w:sz w:val="24"/>
          <w:szCs w:val="24"/>
          <w:lang w:val="en-GB"/>
        </w:rPr>
        <w:t>Continuation of old order prospecting right</w:t>
      </w:r>
    </w:p>
    <w:p w14:paraId="124799FE"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6. (1) Subject to subitems (2) and (8), any old order prospecting right in force immediately before this Act took effect continues in force for a period of two years from the date on which this Act took effect subject to the terms and conditions under which it was granted or issued or was deemed to have been granted or issued.</w:t>
      </w:r>
    </w:p>
    <w:p w14:paraId="5FEB5201" w14:textId="77777777" w:rsidR="00177A98" w:rsidRDefault="00177A98" w:rsidP="00177A98">
      <w:pPr>
        <w:rPr>
          <w:rFonts w:ascii="Times New Roman" w:hAnsi="Times New Roman" w:cs="Times New Roman"/>
          <w:sz w:val="24"/>
          <w:szCs w:val="24"/>
          <w:lang w:val="en-GB"/>
        </w:rPr>
      </w:pPr>
    </w:p>
    <w:p w14:paraId="61B5DB0F"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 A holder of an old order prospecting right must lodge the right for conversion within the period referred to in subitem (1) at the office of the Regional Manager in</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whose region the land in question is situated together with-</w:t>
      </w:r>
    </w:p>
    <w:p w14:paraId="18A1C178"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the prescribed particulars of the holder;</w:t>
      </w:r>
    </w:p>
    <w:p w14:paraId="1087C51B"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a sketch plan or diagram depicting the prospecting area for which the conversion is required, which area may not be larger than the area for which he or she holds the old order prospecting right;</w:t>
      </w:r>
    </w:p>
    <w:p w14:paraId="43A14C3D"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the name of the mineral or group of minerals for which he or she holds the old order prospecting right;</w:t>
      </w:r>
    </w:p>
    <w:p w14:paraId="1DF6992D" w14:textId="77777777" w:rsidR="00177A98" w:rsidRDefault="00177A98" w:rsidP="00177A98">
      <w:pPr>
        <w:pStyle w:val="ListParagraph"/>
        <w:numPr>
          <w:ilvl w:val="0"/>
          <w:numId w:val="405"/>
        </w:numPr>
        <w:rPr>
          <w:rFonts w:ascii="Times New Roman" w:hAnsi="Times New Roman" w:cs="Times New Roman"/>
          <w:sz w:val="24"/>
          <w:szCs w:val="24"/>
          <w:lang w:val="en-GB"/>
        </w:rPr>
      </w:pPr>
      <w:proofErr w:type="spellStart"/>
      <w:proofErr w:type="gramStart"/>
      <w:r w:rsidRPr="001806E5">
        <w:rPr>
          <w:rFonts w:ascii="Times New Roman" w:hAnsi="Times New Roman" w:cs="Times New Roman"/>
          <w:sz w:val="24"/>
          <w:szCs w:val="24"/>
          <w:lang w:val="en-GB"/>
        </w:rPr>
        <w:t>a</w:t>
      </w:r>
      <w:proofErr w:type="spellEnd"/>
      <w:proofErr w:type="gramEnd"/>
      <w:r w:rsidRPr="001806E5">
        <w:rPr>
          <w:rFonts w:ascii="Times New Roman" w:hAnsi="Times New Roman" w:cs="Times New Roman"/>
          <w:sz w:val="24"/>
          <w:szCs w:val="24"/>
          <w:lang w:val="en-GB"/>
        </w:rPr>
        <w:t xml:space="preserve"> affidavit verifying that the holder is conducting or has conducted prospecting operations immediately before this Act took effect on the area of that land to which the conversion relates and setting out the periods during which such prospecting operations were conducted and the results thereof;</w:t>
      </w:r>
    </w:p>
    <w:p w14:paraId="185F2519"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a statement setting out the period for which the prospecting right is required, substantiated by a prospecting work programme;</w:t>
      </w:r>
    </w:p>
    <w:p w14:paraId="151EEA14"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information as to whether or not the old order prospecting right is encumbered by any mortgage bond or other right registered at the Deeds Office or Mining Titles Office;</w:t>
      </w:r>
    </w:p>
    <w:p w14:paraId="5E06CB5E"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a statement setting out the terms and conditions which apply to the old order prospecting right;</w:t>
      </w:r>
    </w:p>
    <w:p w14:paraId="45B4C7A4"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the original title deed in respect of the land to which the old order prospecting right relates, or a certified copy thereof;</w:t>
      </w:r>
    </w:p>
    <w:p w14:paraId="435BA709" w14:textId="77777777" w:rsidR="00177A98"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the original old order right or a certified copy thereof; and</w:t>
      </w:r>
    </w:p>
    <w:p w14:paraId="2E23D08C" w14:textId="77777777" w:rsidR="00177A98" w:rsidRPr="001806E5" w:rsidRDefault="00177A98" w:rsidP="00177A98">
      <w:pPr>
        <w:pStyle w:val="ListParagraph"/>
        <w:numPr>
          <w:ilvl w:val="0"/>
          <w:numId w:val="405"/>
        </w:numPr>
        <w:rPr>
          <w:rFonts w:ascii="Times New Roman" w:hAnsi="Times New Roman" w:cs="Times New Roman"/>
          <w:sz w:val="24"/>
          <w:szCs w:val="24"/>
          <w:lang w:val="en-GB"/>
        </w:rPr>
      </w:pPr>
      <w:r w:rsidRPr="001806E5">
        <w:rPr>
          <w:rFonts w:ascii="Times New Roman" w:hAnsi="Times New Roman" w:cs="Times New Roman"/>
          <w:sz w:val="24"/>
          <w:szCs w:val="24"/>
          <w:lang w:val="en-GB"/>
        </w:rPr>
        <w:t>all prospecting information and the results thereof to which the right relates.</w:t>
      </w:r>
    </w:p>
    <w:p w14:paraId="2F046141" w14:textId="77777777" w:rsidR="00177A98" w:rsidRDefault="00177A98" w:rsidP="00177A98">
      <w:pPr>
        <w:rPr>
          <w:rFonts w:ascii="Times New Roman" w:hAnsi="Times New Roman" w:cs="Times New Roman"/>
          <w:sz w:val="24"/>
          <w:szCs w:val="24"/>
          <w:lang w:val="en-GB"/>
        </w:rPr>
      </w:pPr>
    </w:p>
    <w:p w14:paraId="5613BEA6"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lastRenderedPageBreak/>
        <w:t>(3) The Minister must convert the old order prospecting right into a prospecting right if the holder of the old order prospecting right</w:t>
      </w:r>
      <w:r>
        <w:rPr>
          <w:rFonts w:ascii="Times New Roman" w:hAnsi="Times New Roman" w:cs="Times New Roman"/>
          <w:sz w:val="24"/>
          <w:szCs w:val="24"/>
          <w:lang w:val="en-GB"/>
        </w:rPr>
        <w:t>-</w:t>
      </w:r>
    </w:p>
    <w:p w14:paraId="4E85BD72" w14:textId="77777777" w:rsidR="00177A98" w:rsidRDefault="00177A98" w:rsidP="00177A98">
      <w:pPr>
        <w:pStyle w:val="ListParagraph"/>
        <w:numPr>
          <w:ilvl w:val="0"/>
          <w:numId w:val="406"/>
        </w:numPr>
        <w:rPr>
          <w:rFonts w:ascii="Times New Roman" w:hAnsi="Times New Roman" w:cs="Times New Roman"/>
          <w:sz w:val="24"/>
          <w:szCs w:val="24"/>
          <w:lang w:val="en-GB"/>
        </w:rPr>
      </w:pPr>
      <w:r w:rsidRPr="001806E5">
        <w:rPr>
          <w:rFonts w:ascii="Times New Roman" w:hAnsi="Times New Roman" w:cs="Times New Roman"/>
          <w:sz w:val="24"/>
          <w:szCs w:val="24"/>
          <w:lang w:val="en-GB"/>
        </w:rPr>
        <w:t>complies with the requirements of subitem (2);</w:t>
      </w:r>
    </w:p>
    <w:p w14:paraId="7BC1A1C4" w14:textId="77777777" w:rsidR="00177A98" w:rsidRDefault="00177A98" w:rsidP="00177A98">
      <w:pPr>
        <w:pStyle w:val="ListParagraph"/>
        <w:numPr>
          <w:ilvl w:val="0"/>
          <w:numId w:val="406"/>
        </w:numPr>
        <w:rPr>
          <w:rFonts w:ascii="Times New Roman" w:hAnsi="Times New Roman" w:cs="Times New Roman"/>
          <w:sz w:val="24"/>
          <w:szCs w:val="24"/>
          <w:lang w:val="en-GB"/>
        </w:rPr>
      </w:pPr>
      <w:r w:rsidRPr="001806E5">
        <w:rPr>
          <w:rFonts w:ascii="Times New Roman" w:hAnsi="Times New Roman" w:cs="Times New Roman"/>
          <w:sz w:val="24"/>
          <w:szCs w:val="24"/>
          <w:lang w:val="en-GB"/>
        </w:rPr>
        <w:t>has conducted prospecting operations in respect of the right in question;</w:t>
      </w:r>
    </w:p>
    <w:p w14:paraId="4E67D6DC" w14:textId="77777777" w:rsidR="00177A98" w:rsidRDefault="00177A98" w:rsidP="00177A98">
      <w:pPr>
        <w:pStyle w:val="ListParagraph"/>
        <w:numPr>
          <w:ilvl w:val="0"/>
          <w:numId w:val="406"/>
        </w:numPr>
        <w:rPr>
          <w:rFonts w:ascii="Times New Roman" w:hAnsi="Times New Roman" w:cs="Times New Roman"/>
          <w:sz w:val="24"/>
          <w:szCs w:val="24"/>
          <w:lang w:val="en-GB"/>
        </w:rPr>
      </w:pPr>
      <w:r w:rsidRPr="001806E5">
        <w:rPr>
          <w:rFonts w:ascii="Times New Roman" w:hAnsi="Times New Roman" w:cs="Times New Roman"/>
          <w:sz w:val="24"/>
          <w:szCs w:val="24"/>
          <w:lang w:val="en-GB"/>
        </w:rPr>
        <w:t>indicates that he or she will continue to conduct such prospecting operations upon the conversion of such right;</w:t>
      </w:r>
    </w:p>
    <w:p w14:paraId="00AA9D1A" w14:textId="77777777" w:rsidR="00177A98" w:rsidRPr="001806E5" w:rsidRDefault="00177A98" w:rsidP="00177A98">
      <w:pPr>
        <w:pStyle w:val="ListParagraph"/>
        <w:numPr>
          <w:ilvl w:val="0"/>
          <w:numId w:val="406"/>
        </w:numPr>
        <w:rPr>
          <w:rFonts w:ascii="Times New Roman" w:hAnsi="Times New Roman" w:cs="Times New Roman"/>
          <w:sz w:val="24"/>
          <w:szCs w:val="24"/>
          <w:lang w:val="en-GB"/>
        </w:rPr>
      </w:pPr>
      <w:r w:rsidRPr="001806E5">
        <w:rPr>
          <w:rFonts w:ascii="Times New Roman" w:hAnsi="Times New Roman" w:cs="Times New Roman"/>
          <w:sz w:val="24"/>
          <w:szCs w:val="24"/>
          <w:lang w:val="en-GB"/>
        </w:rPr>
        <w:t>has an approved environmental management programme; and (e)</w:t>
      </w:r>
      <w:r w:rsidRPr="001806E5">
        <w:rPr>
          <w:rFonts w:ascii="Times New Roman" w:hAnsi="Times New Roman" w:cs="Times New Roman"/>
          <w:sz w:val="24"/>
          <w:szCs w:val="24"/>
          <w:lang w:val="en-GB"/>
        </w:rPr>
        <w:tab/>
        <w:t>has paid the prescribed conversion fee.</w:t>
      </w:r>
    </w:p>
    <w:p w14:paraId="2C59A67E" w14:textId="77777777" w:rsidR="00177A98" w:rsidRDefault="00177A98" w:rsidP="00177A98">
      <w:pPr>
        <w:rPr>
          <w:rFonts w:ascii="Times New Roman" w:hAnsi="Times New Roman" w:cs="Times New Roman"/>
          <w:sz w:val="24"/>
          <w:szCs w:val="24"/>
          <w:lang w:val="en-GB"/>
        </w:rPr>
      </w:pPr>
    </w:p>
    <w:p w14:paraId="06550486"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No terms and conditions applicable to the old order prospecting right remain in</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force if they are contrary to any provision of the Constitution or this Act.</w:t>
      </w:r>
    </w:p>
    <w:p w14:paraId="069B3202" w14:textId="77777777" w:rsidR="00177A98" w:rsidRDefault="00177A98" w:rsidP="00177A98">
      <w:pPr>
        <w:rPr>
          <w:rFonts w:ascii="Times New Roman" w:hAnsi="Times New Roman" w:cs="Times New Roman"/>
          <w:sz w:val="24"/>
          <w:szCs w:val="24"/>
          <w:lang w:val="en-GB"/>
        </w:rPr>
      </w:pPr>
    </w:p>
    <w:p w14:paraId="0ADA1DBB"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holder must lodge the right converted under subitem (3) within 90 days from the date on which he or she received notice of conversion at the Mining Titles Office for registration and simultaneously at the Deeds Office or it the Mining Titles Office for deregistration of the old order prospecting right, as the case may be.</w:t>
      </w:r>
    </w:p>
    <w:p w14:paraId="6CB34418" w14:textId="77777777" w:rsidR="00177A98" w:rsidRDefault="00177A98" w:rsidP="00177A98">
      <w:pPr>
        <w:rPr>
          <w:rFonts w:ascii="Times New Roman" w:hAnsi="Times New Roman" w:cs="Times New Roman"/>
          <w:sz w:val="24"/>
          <w:szCs w:val="24"/>
          <w:lang w:val="en-GB"/>
        </w:rPr>
      </w:pPr>
    </w:p>
    <w:p w14:paraId="344834E8"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a mortgage bond has been registered in terms of the Deeds Registries Act, 1937</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(Act No. 47 of 1937), or the Mining Titles Act, 1967 (Act No. 16 of 1967), over the old order prospecting right, the prospecting right into which it was converted must be registered in terms of this Act subject to such mortgage bond, and the relevant registrar must make such endorsements on every relevant document and such entries in his or her</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registers as may be necessary in order to give effect to this subitem, without payment of transfer duty, stamp duty, registration fees or charges.</w:t>
      </w:r>
    </w:p>
    <w:p w14:paraId="512284F8" w14:textId="77777777" w:rsidR="00177A98" w:rsidRDefault="00177A98" w:rsidP="00177A98">
      <w:pPr>
        <w:rPr>
          <w:rFonts w:ascii="Times New Roman" w:hAnsi="Times New Roman" w:cs="Times New Roman"/>
          <w:sz w:val="24"/>
          <w:szCs w:val="24"/>
          <w:lang w:val="en-GB"/>
        </w:rPr>
      </w:pPr>
    </w:p>
    <w:p w14:paraId="3453EC05"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Upon the conversion of the old order prospecting right and the registration of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prospecting right into which it was converted, the old order prospecting right ceases to exist.</w:t>
      </w:r>
    </w:p>
    <w:p w14:paraId="12925210" w14:textId="77777777" w:rsidR="00177A98" w:rsidRDefault="00177A98" w:rsidP="00177A98">
      <w:pPr>
        <w:rPr>
          <w:rFonts w:ascii="Times New Roman" w:hAnsi="Times New Roman" w:cs="Times New Roman"/>
          <w:sz w:val="24"/>
          <w:szCs w:val="24"/>
          <w:lang w:val="en-GB"/>
        </w:rPr>
      </w:pPr>
    </w:p>
    <w:p w14:paraId="1262E5EA"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(8)</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the holder fails to lodge the old order prospecting right for conversion before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expiry of the period referred to in subitem (1), the old order prospecting right ceases to exist.</w:t>
      </w:r>
    </w:p>
    <w:p w14:paraId="771AFB06" w14:textId="77777777" w:rsidR="00177A98" w:rsidRPr="00131321" w:rsidRDefault="00177A98" w:rsidP="00177A98">
      <w:pPr>
        <w:rPr>
          <w:rFonts w:ascii="Times New Roman" w:hAnsi="Times New Roman" w:cs="Times New Roman"/>
          <w:sz w:val="24"/>
          <w:szCs w:val="24"/>
          <w:lang w:val="en-GB"/>
        </w:rPr>
      </w:pPr>
    </w:p>
    <w:p w14:paraId="611D1E26" w14:textId="77777777" w:rsidR="00177A98" w:rsidRPr="0068531C" w:rsidRDefault="00177A98" w:rsidP="00177A98">
      <w:pPr>
        <w:rPr>
          <w:rFonts w:ascii="Times New Roman" w:hAnsi="Times New Roman" w:cs="Times New Roman"/>
          <w:b/>
          <w:bCs/>
          <w:sz w:val="24"/>
          <w:szCs w:val="24"/>
          <w:lang w:val="en-GB"/>
        </w:rPr>
      </w:pPr>
      <w:r w:rsidRPr="0068531C">
        <w:rPr>
          <w:rFonts w:ascii="Times New Roman" w:hAnsi="Times New Roman" w:cs="Times New Roman"/>
          <w:b/>
          <w:bCs/>
          <w:sz w:val="24"/>
          <w:szCs w:val="24"/>
          <w:lang w:val="en-GB"/>
        </w:rPr>
        <w:t>Continuation of old order mining right</w:t>
      </w:r>
    </w:p>
    <w:p w14:paraId="351A7325"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 xml:space="preserve">7. (1) Subject to subitems (2) and (8), any old order mining right in force immediately before this Act took effect continues in force for a period not exceeding five years </w:t>
      </w:r>
      <w:r w:rsidRPr="00131321">
        <w:rPr>
          <w:rFonts w:ascii="Times New Roman" w:hAnsi="Times New Roman" w:cs="Times New Roman"/>
          <w:sz w:val="24"/>
          <w:szCs w:val="24"/>
          <w:lang w:val="en-GB"/>
        </w:rPr>
        <w:lastRenderedPageBreak/>
        <w:t>from the date on which this Act took effect subject to the terms and conditions under which it was granted or issued or was deemed to have been granted or issued.</w:t>
      </w:r>
    </w:p>
    <w:p w14:paraId="52C01607" w14:textId="77777777" w:rsidR="00177A98" w:rsidRDefault="00177A98" w:rsidP="00177A98">
      <w:pPr>
        <w:rPr>
          <w:rFonts w:ascii="Times New Roman" w:hAnsi="Times New Roman" w:cs="Times New Roman"/>
          <w:sz w:val="24"/>
          <w:szCs w:val="24"/>
          <w:lang w:val="en-GB"/>
        </w:rPr>
      </w:pPr>
    </w:p>
    <w:p w14:paraId="2E19DE3D"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 A holder of an old order mining right must lodge the right for conversion within the period referred to in subitem (1) at the office of the Regional Manager in whose region the land in question is situated together with-</w:t>
      </w:r>
    </w:p>
    <w:p w14:paraId="316F9FE1"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the prescribed particulars of the holder;</w:t>
      </w:r>
    </w:p>
    <w:p w14:paraId="22554CC9"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a sketch plan or diagram depicting the mining area for which the conversion is required, which area may not be larger than the area for which he or she holds the old order mining right;</w:t>
      </w:r>
    </w:p>
    <w:p w14:paraId="3D6F90E3"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the name of the mineral or group of minerals for which he or she holds the old order mining right;</w:t>
      </w:r>
    </w:p>
    <w:p w14:paraId="7C163472" w14:textId="77777777" w:rsidR="00177A98" w:rsidRDefault="00177A98" w:rsidP="00177A98">
      <w:pPr>
        <w:pStyle w:val="ListParagraph"/>
        <w:numPr>
          <w:ilvl w:val="0"/>
          <w:numId w:val="407"/>
        </w:numPr>
        <w:rPr>
          <w:rFonts w:ascii="Times New Roman" w:hAnsi="Times New Roman" w:cs="Times New Roman"/>
          <w:sz w:val="24"/>
          <w:szCs w:val="24"/>
          <w:lang w:val="en-GB"/>
        </w:rPr>
      </w:pPr>
      <w:proofErr w:type="spellStart"/>
      <w:proofErr w:type="gramStart"/>
      <w:r w:rsidRPr="0068531C">
        <w:rPr>
          <w:rFonts w:ascii="Times New Roman" w:hAnsi="Times New Roman" w:cs="Times New Roman"/>
          <w:sz w:val="24"/>
          <w:szCs w:val="24"/>
          <w:lang w:val="en-GB"/>
        </w:rPr>
        <w:t>a</w:t>
      </w:r>
      <w:proofErr w:type="spellEnd"/>
      <w:proofErr w:type="gramEnd"/>
      <w:r w:rsidRPr="0068531C">
        <w:rPr>
          <w:rFonts w:ascii="Times New Roman" w:hAnsi="Times New Roman" w:cs="Times New Roman"/>
          <w:sz w:val="24"/>
          <w:szCs w:val="24"/>
          <w:lang w:val="en-GB"/>
        </w:rPr>
        <w:t xml:space="preserve"> affidavit verifying that the holder is conducting mining operations on the area of the land to which the conversion relates and setting out the periods for which such mining operations conducted;</w:t>
      </w:r>
    </w:p>
    <w:p w14:paraId="7AE6ED66"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 xml:space="preserve">a statement setting out the period for which the mining right is required substantiated by a mining work programme; </w:t>
      </w:r>
    </w:p>
    <w:p w14:paraId="082E6927"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a prescribed social and labour plan;</w:t>
      </w:r>
    </w:p>
    <w:p w14:paraId="7784C3D3"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information as to whether or not the old order mining right is encumbered by any mortgage bond or other right registered at the Deeds Office or Mining Titles Office;</w:t>
      </w:r>
    </w:p>
    <w:p w14:paraId="3B595A82"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a statement setting out the terms and conditions which apply to the old order mining right;</w:t>
      </w:r>
    </w:p>
    <w:p w14:paraId="6DF1F395"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the original title deed in respect of the land to which the old order mining right relates, or a certified copy thereof;</w:t>
      </w:r>
    </w:p>
    <w:p w14:paraId="761A8A78" w14:textId="77777777" w:rsidR="00177A98"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the original old order right and the approved environmental management programme or certified copies thereof; and</w:t>
      </w:r>
    </w:p>
    <w:p w14:paraId="733F1ACC" w14:textId="77777777" w:rsidR="00177A98" w:rsidRPr="0068531C" w:rsidRDefault="00177A98" w:rsidP="00177A98">
      <w:pPr>
        <w:pStyle w:val="ListParagraph"/>
        <w:numPr>
          <w:ilvl w:val="0"/>
          <w:numId w:val="407"/>
        </w:numPr>
        <w:rPr>
          <w:rFonts w:ascii="Times New Roman" w:hAnsi="Times New Roman" w:cs="Times New Roman"/>
          <w:sz w:val="24"/>
          <w:szCs w:val="24"/>
          <w:lang w:val="en-GB"/>
        </w:rPr>
      </w:pPr>
      <w:r w:rsidRPr="0068531C">
        <w:rPr>
          <w:rFonts w:ascii="Times New Roman" w:hAnsi="Times New Roman" w:cs="Times New Roman"/>
          <w:sz w:val="24"/>
          <w:szCs w:val="24"/>
          <w:lang w:val="en-GB"/>
        </w:rPr>
        <w:t>an undertaking that, and the manner in which, the holder will give effect to the object referred to in section 2(d) and 2(f).</w:t>
      </w:r>
    </w:p>
    <w:p w14:paraId="56F3F207" w14:textId="77777777" w:rsidR="00177A98" w:rsidRDefault="00177A98" w:rsidP="00177A98">
      <w:pPr>
        <w:rPr>
          <w:rFonts w:ascii="Times New Roman" w:hAnsi="Times New Roman" w:cs="Times New Roman"/>
          <w:sz w:val="24"/>
          <w:szCs w:val="24"/>
          <w:lang w:val="en-GB"/>
        </w:rPr>
      </w:pPr>
    </w:p>
    <w:p w14:paraId="6798E25D"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 The Minister must convert the old order mining right into a mining right if the holder of the old order mining right-</w:t>
      </w:r>
    </w:p>
    <w:p w14:paraId="6F30F23C" w14:textId="77777777" w:rsidR="00177A98" w:rsidRDefault="00177A98" w:rsidP="00177A98">
      <w:pPr>
        <w:pStyle w:val="ListParagraph"/>
        <w:numPr>
          <w:ilvl w:val="0"/>
          <w:numId w:val="408"/>
        </w:numPr>
        <w:rPr>
          <w:rFonts w:ascii="Times New Roman" w:hAnsi="Times New Roman" w:cs="Times New Roman"/>
          <w:sz w:val="24"/>
          <w:szCs w:val="24"/>
          <w:lang w:val="en-GB"/>
        </w:rPr>
      </w:pPr>
      <w:r w:rsidRPr="0068531C">
        <w:rPr>
          <w:rFonts w:ascii="Times New Roman" w:hAnsi="Times New Roman" w:cs="Times New Roman"/>
          <w:sz w:val="24"/>
          <w:szCs w:val="24"/>
          <w:lang w:val="en-GB"/>
        </w:rPr>
        <w:t>complies with the requirements of subitem (2);</w:t>
      </w:r>
    </w:p>
    <w:p w14:paraId="43C9C994" w14:textId="77777777" w:rsidR="00177A98" w:rsidRDefault="00177A98" w:rsidP="00177A98">
      <w:pPr>
        <w:pStyle w:val="ListParagraph"/>
        <w:numPr>
          <w:ilvl w:val="0"/>
          <w:numId w:val="408"/>
        </w:numPr>
        <w:rPr>
          <w:rFonts w:ascii="Times New Roman" w:hAnsi="Times New Roman" w:cs="Times New Roman"/>
          <w:sz w:val="24"/>
          <w:szCs w:val="24"/>
          <w:lang w:val="en-GB"/>
        </w:rPr>
      </w:pPr>
      <w:r w:rsidRPr="0068531C">
        <w:rPr>
          <w:rFonts w:ascii="Times New Roman" w:hAnsi="Times New Roman" w:cs="Times New Roman"/>
          <w:sz w:val="24"/>
          <w:szCs w:val="24"/>
          <w:lang w:val="en-GB"/>
        </w:rPr>
        <w:t>has conducted mining operations in respect of the right in question;</w:t>
      </w:r>
    </w:p>
    <w:p w14:paraId="2F470E41" w14:textId="77777777" w:rsidR="00177A98" w:rsidRDefault="00177A98" w:rsidP="00177A98">
      <w:pPr>
        <w:pStyle w:val="ListParagraph"/>
        <w:numPr>
          <w:ilvl w:val="0"/>
          <w:numId w:val="408"/>
        </w:numPr>
        <w:rPr>
          <w:rFonts w:ascii="Times New Roman" w:hAnsi="Times New Roman" w:cs="Times New Roman"/>
          <w:sz w:val="24"/>
          <w:szCs w:val="24"/>
          <w:lang w:val="en-GB"/>
        </w:rPr>
      </w:pPr>
      <w:r w:rsidRPr="0068531C">
        <w:rPr>
          <w:rFonts w:ascii="Times New Roman" w:hAnsi="Times New Roman" w:cs="Times New Roman"/>
          <w:sz w:val="24"/>
          <w:szCs w:val="24"/>
          <w:lang w:val="en-GB"/>
        </w:rPr>
        <w:t>indicates that he or she will continue to conduct such mining operations upon the conversion of such right;</w:t>
      </w:r>
    </w:p>
    <w:p w14:paraId="53FAA522" w14:textId="77777777" w:rsidR="00177A98" w:rsidRDefault="00177A98" w:rsidP="00177A98">
      <w:pPr>
        <w:pStyle w:val="ListParagraph"/>
        <w:numPr>
          <w:ilvl w:val="0"/>
          <w:numId w:val="408"/>
        </w:numPr>
        <w:rPr>
          <w:rFonts w:ascii="Times New Roman" w:hAnsi="Times New Roman" w:cs="Times New Roman"/>
          <w:sz w:val="24"/>
          <w:szCs w:val="24"/>
          <w:lang w:val="en-GB"/>
        </w:rPr>
      </w:pPr>
      <w:r w:rsidRPr="0068531C">
        <w:rPr>
          <w:rFonts w:ascii="Times New Roman" w:hAnsi="Times New Roman" w:cs="Times New Roman"/>
          <w:sz w:val="24"/>
          <w:szCs w:val="24"/>
          <w:lang w:val="en-GB"/>
        </w:rPr>
        <w:t>has an approved environmental management programme; and</w:t>
      </w:r>
    </w:p>
    <w:p w14:paraId="519DFB2B" w14:textId="77777777" w:rsidR="00177A98" w:rsidRPr="0068531C" w:rsidRDefault="00177A98" w:rsidP="00177A98">
      <w:pPr>
        <w:pStyle w:val="ListParagraph"/>
        <w:numPr>
          <w:ilvl w:val="0"/>
          <w:numId w:val="408"/>
        </w:numPr>
        <w:rPr>
          <w:rFonts w:ascii="Times New Roman" w:hAnsi="Times New Roman" w:cs="Times New Roman"/>
          <w:sz w:val="24"/>
          <w:szCs w:val="24"/>
          <w:lang w:val="en-GB"/>
        </w:rPr>
      </w:pPr>
      <w:r w:rsidRPr="0068531C">
        <w:rPr>
          <w:rFonts w:ascii="Times New Roman" w:hAnsi="Times New Roman" w:cs="Times New Roman"/>
          <w:sz w:val="24"/>
          <w:szCs w:val="24"/>
          <w:lang w:val="en-GB"/>
        </w:rPr>
        <w:t>has paid the prescribed conversion fee.</w:t>
      </w:r>
    </w:p>
    <w:p w14:paraId="34B97717" w14:textId="77777777" w:rsidR="00177A98" w:rsidRDefault="00177A98" w:rsidP="00177A98">
      <w:pPr>
        <w:rPr>
          <w:rFonts w:ascii="Times New Roman" w:hAnsi="Times New Roman" w:cs="Times New Roman"/>
          <w:sz w:val="24"/>
          <w:szCs w:val="24"/>
          <w:lang w:val="en-GB"/>
        </w:rPr>
      </w:pPr>
    </w:p>
    <w:p w14:paraId="4A1A785C"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lastRenderedPageBreak/>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No terms and conditions applicable to the old order mining right remain in force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they are contrary to any provision of the Constitution or this Act.</w:t>
      </w:r>
    </w:p>
    <w:p w14:paraId="74883471" w14:textId="77777777" w:rsidR="00177A98" w:rsidRDefault="00177A98" w:rsidP="00177A98">
      <w:pPr>
        <w:rPr>
          <w:rFonts w:ascii="Times New Roman" w:hAnsi="Times New Roman" w:cs="Times New Roman"/>
          <w:sz w:val="24"/>
          <w:szCs w:val="24"/>
          <w:lang w:val="en-GB"/>
        </w:rPr>
      </w:pPr>
    </w:p>
    <w:p w14:paraId="2850B6C8"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holder must lodge the right converted under subitem (3) within 90 days from the date on which he or she received notice of conversion at the Mining Titles Office for registration and simultaneously at the Deeds Office or for the Mining Titles Office for deregistration of the old order mining right as the case may be.</w:t>
      </w:r>
    </w:p>
    <w:p w14:paraId="3B80E781" w14:textId="77777777" w:rsidR="00177A98" w:rsidRDefault="00177A98" w:rsidP="00177A98">
      <w:pPr>
        <w:rPr>
          <w:rFonts w:ascii="Times New Roman" w:hAnsi="Times New Roman" w:cs="Times New Roman"/>
          <w:sz w:val="24"/>
          <w:szCs w:val="24"/>
          <w:lang w:val="en-GB"/>
        </w:rPr>
      </w:pPr>
    </w:p>
    <w:p w14:paraId="5B3E1954"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a mortgage bond has been registered in terms of the Deeds Registries Act, 1937 (Act No. 47 of 1937), or the Mining Titles Act, 1967 (Act No. 16 of 1967), over the old order mining right, the mining right into which it was converted must be registered in terms of this Act subject to such mortgage bond, and the relevant registrar must make such endorsements on every relevant document and such entries in his or her registers as may be necessary in order to give effect to this subitem, without payment of transfer duty, stamp duty, registration fees or charges.</w:t>
      </w:r>
    </w:p>
    <w:p w14:paraId="785E80B5" w14:textId="77777777" w:rsidR="00177A98" w:rsidRPr="00131321" w:rsidRDefault="00177A98" w:rsidP="00177A98">
      <w:pPr>
        <w:rPr>
          <w:rFonts w:ascii="Times New Roman" w:hAnsi="Times New Roman" w:cs="Times New Roman"/>
          <w:sz w:val="24"/>
          <w:szCs w:val="24"/>
          <w:lang w:val="en-GB"/>
        </w:rPr>
      </w:pPr>
    </w:p>
    <w:p w14:paraId="5C7C8DBF"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Upon the conversion of the old order mining right and the registration of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mining right into which it was converted the old order mining right ceases to exist.</w:t>
      </w:r>
    </w:p>
    <w:p w14:paraId="3156CB1A"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(8)</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the holder fails to lodge the old order mining right for conversion before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expiry of the period referred to in subitem (1), the old order mining right ceases to exist.</w:t>
      </w:r>
    </w:p>
    <w:p w14:paraId="69BA81CE" w14:textId="77777777" w:rsidR="00177A98" w:rsidRPr="00131321" w:rsidRDefault="00177A98" w:rsidP="00177A98">
      <w:pPr>
        <w:rPr>
          <w:rFonts w:ascii="Times New Roman" w:hAnsi="Times New Roman" w:cs="Times New Roman"/>
          <w:sz w:val="24"/>
          <w:szCs w:val="24"/>
          <w:lang w:val="en-GB"/>
        </w:rPr>
      </w:pPr>
    </w:p>
    <w:p w14:paraId="3312A21D" w14:textId="77777777" w:rsidR="00177A98" w:rsidRPr="0068531C" w:rsidRDefault="00177A98" w:rsidP="00177A98">
      <w:pPr>
        <w:rPr>
          <w:rFonts w:ascii="Times New Roman" w:hAnsi="Times New Roman" w:cs="Times New Roman"/>
          <w:b/>
          <w:bCs/>
          <w:sz w:val="24"/>
          <w:szCs w:val="24"/>
          <w:lang w:val="en-GB"/>
        </w:rPr>
      </w:pPr>
      <w:r w:rsidRPr="0068531C">
        <w:rPr>
          <w:rFonts w:ascii="Times New Roman" w:hAnsi="Times New Roman" w:cs="Times New Roman"/>
          <w:b/>
          <w:bCs/>
          <w:sz w:val="24"/>
          <w:szCs w:val="24"/>
          <w:lang w:val="en-GB"/>
        </w:rPr>
        <w:t>Processing of unused old order rights</w:t>
      </w:r>
    </w:p>
    <w:p w14:paraId="6CE20A0D"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8. (1) Any unused old order right in force immediately before this Act took effect continues in force subject to the terms and conditions under which it was granted, acquired or issued or was deemed to have been granted or issued for a period not</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exceeding one year from the date on which this Act took effect.</w:t>
      </w:r>
    </w:p>
    <w:p w14:paraId="36A8748F" w14:textId="77777777" w:rsidR="00177A98" w:rsidRDefault="00177A98" w:rsidP="00177A98">
      <w:pPr>
        <w:rPr>
          <w:rFonts w:ascii="Times New Roman" w:hAnsi="Times New Roman" w:cs="Times New Roman"/>
          <w:sz w:val="24"/>
          <w:szCs w:val="24"/>
          <w:lang w:val="en-GB"/>
        </w:rPr>
      </w:pPr>
    </w:p>
    <w:p w14:paraId="778C51B6"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holder of an unused old order right has the exclusive right to apply for a</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prospecting right or a mining right, as the case may be, in terms of this Act within the period referred to in subitem (1).</w:t>
      </w:r>
    </w:p>
    <w:p w14:paraId="5D27A30F" w14:textId="77777777" w:rsidR="00177A98" w:rsidRPr="00131321" w:rsidRDefault="00177A98" w:rsidP="00177A98">
      <w:pPr>
        <w:rPr>
          <w:rFonts w:ascii="Times New Roman" w:hAnsi="Times New Roman" w:cs="Times New Roman"/>
          <w:sz w:val="24"/>
          <w:szCs w:val="24"/>
          <w:lang w:val="en-GB"/>
        </w:rPr>
      </w:pPr>
    </w:p>
    <w:p w14:paraId="54A75EAC" w14:textId="6E6B8EB1"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An unused old order right in respect of which an application has been lodged</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within the period referred to in subitem (1) remains valid until such time as the application for a prospecting right or mining right, as the case may be, is granted and dealt with in terms of this Act or is refused.</w:t>
      </w:r>
    </w:p>
    <w:p w14:paraId="33E7DFBA" w14:textId="77777777" w:rsidR="00177A98" w:rsidRDefault="00177A98" w:rsidP="00177A98">
      <w:pPr>
        <w:rPr>
          <w:rFonts w:ascii="Times New Roman" w:hAnsi="Times New Roman" w:cs="Times New Roman"/>
          <w:sz w:val="24"/>
          <w:szCs w:val="24"/>
          <w:lang w:val="en-GB"/>
        </w:rPr>
      </w:pPr>
    </w:p>
    <w:p w14:paraId="617EA3FB"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Subject to subitems (2) and (3), an unused old order right ceases to exist upon the expiry of the period contemplated in subitem (1).</w:t>
      </w:r>
    </w:p>
    <w:p w14:paraId="58632411" w14:textId="77777777" w:rsidR="00177A98" w:rsidRDefault="00177A98" w:rsidP="00177A98">
      <w:pPr>
        <w:rPr>
          <w:rFonts w:ascii="Times New Roman" w:hAnsi="Times New Roman" w:cs="Times New Roman"/>
          <w:b/>
          <w:bCs/>
          <w:sz w:val="24"/>
          <w:szCs w:val="24"/>
          <w:lang w:val="en-GB"/>
        </w:rPr>
      </w:pPr>
    </w:p>
    <w:p w14:paraId="5265C3FA" w14:textId="1EB672E9" w:rsidR="00177A98" w:rsidRPr="0068531C" w:rsidRDefault="00177A98" w:rsidP="00177A98">
      <w:pPr>
        <w:rPr>
          <w:rFonts w:ascii="Times New Roman" w:hAnsi="Times New Roman" w:cs="Times New Roman"/>
          <w:b/>
          <w:bCs/>
          <w:sz w:val="24"/>
          <w:szCs w:val="24"/>
          <w:lang w:val="en-GB"/>
        </w:rPr>
      </w:pPr>
      <w:r w:rsidRPr="0068531C">
        <w:rPr>
          <w:rFonts w:ascii="Times New Roman" w:hAnsi="Times New Roman" w:cs="Times New Roman"/>
          <w:b/>
          <w:bCs/>
          <w:sz w:val="24"/>
          <w:szCs w:val="24"/>
          <w:lang w:val="en-GB"/>
        </w:rPr>
        <w:t>Continuation of reservations, permissions and certain rights</w:t>
      </w:r>
    </w:p>
    <w:p w14:paraId="251C27F6"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9. (1) Any reservation or permission for or right to the use of the surface of land granted or acquired or deemed to have been granted or acquired-</w:t>
      </w:r>
    </w:p>
    <w:p w14:paraId="4435CF8D" w14:textId="77777777" w:rsidR="00177A98" w:rsidRDefault="00177A98" w:rsidP="00177A98">
      <w:pPr>
        <w:pStyle w:val="ListParagraph"/>
        <w:numPr>
          <w:ilvl w:val="0"/>
          <w:numId w:val="409"/>
        </w:numPr>
        <w:rPr>
          <w:rFonts w:ascii="Times New Roman" w:hAnsi="Times New Roman" w:cs="Times New Roman"/>
          <w:sz w:val="24"/>
          <w:szCs w:val="24"/>
          <w:lang w:val="en-GB"/>
        </w:rPr>
      </w:pPr>
      <w:r w:rsidRPr="0068531C">
        <w:rPr>
          <w:rFonts w:ascii="Times New Roman" w:hAnsi="Times New Roman" w:cs="Times New Roman"/>
          <w:sz w:val="24"/>
          <w:szCs w:val="24"/>
          <w:lang w:val="en-GB"/>
        </w:rPr>
        <w:t>in terms of section 75 of the Precious and Base Metals Act, 1908 (Act No. 35 of 1908), of the Transvaal;</w:t>
      </w:r>
    </w:p>
    <w:p w14:paraId="5F681D20" w14:textId="77777777" w:rsidR="00177A98" w:rsidRDefault="00177A98" w:rsidP="00177A98">
      <w:pPr>
        <w:pStyle w:val="ListParagraph"/>
        <w:numPr>
          <w:ilvl w:val="0"/>
          <w:numId w:val="409"/>
        </w:numPr>
        <w:rPr>
          <w:rFonts w:ascii="Times New Roman" w:hAnsi="Times New Roman" w:cs="Times New Roman"/>
          <w:sz w:val="24"/>
          <w:szCs w:val="24"/>
          <w:lang w:val="en-GB"/>
        </w:rPr>
      </w:pPr>
      <w:r w:rsidRPr="0068531C">
        <w:rPr>
          <w:rFonts w:ascii="Times New Roman" w:hAnsi="Times New Roman" w:cs="Times New Roman"/>
          <w:sz w:val="24"/>
          <w:szCs w:val="24"/>
          <w:lang w:val="en-GB"/>
        </w:rPr>
        <w:t>in terms of section 126(2) of the Precious Stones Act, 1964 (Act No. 73 of</w:t>
      </w:r>
      <w:r>
        <w:rPr>
          <w:rFonts w:ascii="Times New Roman" w:hAnsi="Times New Roman" w:cs="Times New Roman"/>
          <w:sz w:val="24"/>
          <w:szCs w:val="24"/>
          <w:lang w:val="en-GB"/>
        </w:rPr>
        <w:t xml:space="preserve"> </w:t>
      </w:r>
      <w:r w:rsidRPr="0068531C">
        <w:rPr>
          <w:rFonts w:ascii="Times New Roman" w:hAnsi="Times New Roman" w:cs="Times New Roman"/>
          <w:sz w:val="24"/>
          <w:szCs w:val="24"/>
          <w:lang w:val="en-GB"/>
        </w:rPr>
        <w:t>1964);</w:t>
      </w:r>
    </w:p>
    <w:p w14:paraId="38324AB6" w14:textId="77777777" w:rsidR="00177A98" w:rsidRDefault="00177A98" w:rsidP="00177A98">
      <w:pPr>
        <w:pStyle w:val="ListParagraph"/>
        <w:numPr>
          <w:ilvl w:val="0"/>
          <w:numId w:val="409"/>
        </w:numPr>
        <w:rPr>
          <w:rFonts w:ascii="Times New Roman" w:hAnsi="Times New Roman" w:cs="Times New Roman"/>
          <w:sz w:val="24"/>
          <w:szCs w:val="24"/>
          <w:lang w:val="en-GB"/>
        </w:rPr>
      </w:pPr>
      <w:r w:rsidRPr="0068531C">
        <w:rPr>
          <w:rFonts w:ascii="Times New Roman" w:hAnsi="Times New Roman" w:cs="Times New Roman"/>
          <w:sz w:val="24"/>
          <w:szCs w:val="24"/>
          <w:lang w:val="en-GB"/>
        </w:rPr>
        <w:t>in terms of section 90, 91, 92, 93(4) or (7), 102, 103, 111, 113 or 116 of the</w:t>
      </w:r>
      <w:r>
        <w:rPr>
          <w:rFonts w:ascii="Times New Roman" w:hAnsi="Times New Roman" w:cs="Times New Roman"/>
          <w:sz w:val="24"/>
          <w:szCs w:val="24"/>
          <w:lang w:val="en-GB"/>
        </w:rPr>
        <w:t xml:space="preserve"> </w:t>
      </w:r>
      <w:r w:rsidRPr="0068531C">
        <w:rPr>
          <w:rFonts w:ascii="Times New Roman" w:hAnsi="Times New Roman" w:cs="Times New Roman"/>
          <w:sz w:val="24"/>
          <w:szCs w:val="24"/>
          <w:lang w:val="en-GB"/>
        </w:rPr>
        <w:t>Mining Rights Act, 1967 (Act No. 20 of 1967)</w:t>
      </w:r>
      <w:r>
        <w:rPr>
          <w:rFonts w:ascii="Times New Roman" w:hAnsi="Times New Roman" w:cs="Times New Roman"/>
          <w:sz w:val="24"/>
          <w:szCs w:val="24"/>
          <w:lang w:val="en-GB"/>
        </w:rPr>
        <w:t>;</w:t>
      </w:r>
    </w:p>
    <w:p w14:paraId="7C690C25" w14:textId="77777777" w:rsidR="00177A98" w:rsidRDefault="00177A98" w:rsidP="00177A98">
      <w:pPr>
        <w:pStyle w:val="ListParagraph"/>
        <w:numPr>
          <w:ilvl w:val="0"/>
          <w:numId w:val="409"/>
        </w:numPr>
        <w:rPr>
          <w:rFonts w:ascii="Times New Roman" w:hAnsi="Times New Roman" w:cs="Times New Roman"/>
          <w:sz w:val="24"/>
          <w:szCs w:val="24"/>
          <w:lang w:val="en-GB"/>
        </w:rPr>
      </w:pPr>
      <w:r w:rsidRPr="0068531C">
        <w:rPr>
          <w:rFonts w:ascii="Times New Roman" w:hAnsi="Times New Roman" w:cs="Times New Roman"/>
          <w:sz w:val="24"/>
          <w:szCs w:val="24"/>
          <w:lang w:val="en-GB"/>
        </w:rPr>
        <w:t>in terms of section 127, 128 or 129 read with section 130 of the Mining Rights</w:t>
      </w:r>
      <w:r>
        <w:rPr>
          <w:rFonts w:ascii="Times New Roman" w:hAnsi="Times New Roman" w:cs="Times New Roman"/>
          <w:sz w:val="24"/>
          <w:szCs w:val="24"/>
          <w:lang w:val="en-GB"/>
        </w:rPr>
        <w:t xml:space="preserve"> </w:t>
      </w:r>
      <w:r w:rsidRPr="0068531C">
        <w:rPr>
          <w:rFonts w:ascii="Times New Roman" w:hAnsi="Times New Roman" w:cs="Times New Roman"/>
          <w:sz w:val="24"/>
          <w:szCs w:val="24"/>
          <w:lang w:val="en-GB"/>
        </w:rPr>
        <w:t>Act, 1967 (Act No. 20 of 1967); or</w:t>
      </w:r>
    </w:p>
    <w:p w14:paraId="6503D416" w14:textId="77777777" w:rsidR="00177A98" w:rsidRDefault="00177A98" w:rsidP="00177A98">
      <w:pPr>
        <w:pStyle w:val="ListParagraph"/>
        <w:numPr>
          <w:ilvl w:val="0"/>
          <w:numId w:val="409"/>
        </w:numPr>
        <w:rPr>
          <w:rFonts w:ascii="Times New Roman" w:hAnsi="Times New Roman" w:cs="Times New Roman"/>
          <w:sz w:val="24"/>
          <w:szCs w:val="24"/>
          <w:lang w:val="en-GB"/>
        </w:rPr>
      </w:pPr>
      <w:r w:rsidRPr="0068531C">
        <w:rPr>
          <w:rFonts w:ascii="Times New Roman" w:hAnsi="Times New Roman" w:cs="Times New Roman"/>
          <w:sz w:val="24"/>
          <w:szCs w:val="24"/>
          <w:lang w:val="en-GB"/>
        </w:rPr>
        <w:t>by virtue of a reservation under section 158 of the Mining Rights Act, 1967</w:t>
      </w:r>
      <w:r>
        <w:rPr>
          <w:rFonts w:ascii="Times New Roman" w:hAnsi="Times New Roman" w:cs="Times New Roman"/>
          <w:sz w:val="24"/>
          <w:szCs w:val="24"/>
          <w:lang w:val="en-GB"/>
        </w:rPr>
        <w:t xml:space="preserve"> </w:t>
      </w:r>
      <w:r w:rsidRPr="0068531C">
        <w:rPr>
          <w:rFonts w:ascii="Times New Roman" w:hAnsi="Times New Roman" w:cs="Times New Roman"/>
          <w:sz w:val="24"/>
          <w:szCs w:val="24"/>
          <w:lang w:val="en-GB"/>
        </w:rPr>
        <w:t xml:space="preserve">(Act No. 20 of 1967), </w:t>
      </w:r>
    </w:p>
    <w:p w14:paraId="5EEC3884" w14:textId="77777777" w:rsidR="00177A98" w:rsidRPr="00131321" w:rsidRDefault="00177A98" w:rsidP="00177A98">
      <w:pPr>
        <w:ind w:left="360"/>
        <w:rPr>
          <w:rFonts w:ascii="Times New Roman" w:hAnsi="Times New Roman" w:cs="Times New Roman"/>
          <w:sz w:val="24"/>
          <w:szCs w:val="24"/>
          <w:lang w:val="en-GB"/>
        </w:rPr>
      </w:pPr>
      <w:r w:rsidRPr="0068531C">
        <w:rPr>
          <w:rFonts w:ascii="Times New Roman" w:hAnsi="Times New Roman" w:cs="Times New Roman"/>
          <w:sz w:val="24"/>
          <w:szCs w:val="24"/>
          <w:lang w:val="en-GB"/>
        </w:rPr>
        <w:t>as the case may be, and in force in terms of section 48 of the Minerals Act immediately before this Act took effect, remains in force subject to the terms and conditions under which it was granted or acquired and contained in the document or documents concerned under which it continues to exist or remain in force and in those cases where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they were attached to old order rights will so remain in force notwithstanding the cessation or existence of the relevant old order right to which they were attached if such old order right is replaced by a prospecting right or mining right in terms of items 6 or 7 and shall thereupon similarly attach to such permit or right, as the case may be.</w:t>
      </w:r>
    </w:p>
    <w:p w14:paraId="274108B4" w14:textId="77777777" w:rsidR="00177A98" w:rsidRDefault="00177A98" w:rsidP="00177A98">
      <w:pPr>
        <w:rPr>
          <w:rFonts w:ascii="Times New Roman" w:hAnsi="Times New Roman" w:cs="Times New Roman"/>
          <w:sz w:val="24"/>
          <w:szCs w:val="24"/>
          <w:lang w:val="en-GB"/>
        </w:rPr>
      </w:pPr>
    </w:p>
    <w:p w14:paraId="04F7B8B0"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holder, user or acquirer of any reservation, permission or right to use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surface of land contemplated in subitem (1) must register such reservation, permission</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or right in the Mining Titles Office within one year from the date on which this Act took effect.</w:t>
      </w:r>
    </w:p>
    <w:p w14:paraId="2E74DC81" w14:textId="77777777" w:rsidR="00177A98" w:rsidRDefault="00177A98" w:rsidP="00177A98">
      <w:pPr>
        <w:rPr>
          <w:rFonts w:ascii="Times New Roman" w:hAnsi="Times New Roman" w:cs="Times New Roman"/>
          <w:sz w:val="24"/>
          <w:szCs w:val="24"/>
          <w:lang w:val="en-GB"/>
        </w:rPr>
      </w:pPr>
    </w:p>
    <w:p w14:paraId="543C0CEA"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Any reservation, permission or right to use the surface of land contemplated in</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subitem (1) which could have been ceded, transferred, let, sublet, subdivided, amended</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 xml:space="preserve">or mortgaged, wholly or in part, immediately before this Act took effect may be ceded, transferred, let, sublet, subdivided, amended or mortgaged, wholly or in part, in terms of this Act, but the holder must lodge it at the Mining Titles Office </w:t>
      </w:r>
      <w:r w:rsidRPr="00131321">
        <w:rPr>
          <w:rFonts w:ascii="Times New Roman" w:hAnsi="Times New Roman" w:cs="Times New Roman"/>
          <w:sz w:val="24"/>
          <w:szCs w:val="24"/>
          <w:lang w:val="en-GB"/>
        </w:rPr>
        <w:lastRenderedPageBreak/>
        <w:t>within 90 days for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registration of such cession, transfer, letting, subletting, tributing, subdivision, amendment or mortgage.</w:t>
      </w:r>
    </w:p>
    <w:p w14:paraId="1EC854DC" w14:textId="77777777" w:rsidR="00177A98" w:rsidRDefault="00177A98" w:rsidP="00177A98">
      <w:pPr>
        <w:rPr>
          <w:rFonts w:ascii="Times New Roman" w:hAnsi="Times New Roman" w:cs="Times New Roman"/>
          <w:sz w:val="24"/>
          <w:szCs w:val="24"/>
          <w:lang w:val="en-GB"/>
        </w:rPr>
      </w:pPr>
    </w:p>
    <w:p w14:paraId="066C4C53"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owner of the land or any other person contemplated in section 48(2)(a) of the Minerals Act who was receiving compensation in terms of that section immediately before this Act took effect, or such owner's or person's successors in title, are entitled to continue receiving such compensation.</w:t>
      </w:r>
    </w:p>
    <w:p w14:paraId="03B8BBD0" w14:textId="77777777" w:rsidR="00177A98" w:rsidRDefault="00177A98" w:rsidP="00177A98">
      <w:pPr>
        <w:rPr>
          <w:rFonts w:ascii="Times New Roman" w:hAnsi="Times New Roman" w:cs="Times New Roman"/>
          <w:sz w:val="24"/>
          <w:szCs w:val="24"/>
          <w:lang w:val="en-GB"/>
        </w:rPr>
      </w:pPr>
    </w:p>
    <w:p w14:paraId="6109BBC1"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 The holder of a reservation, permission or right contemplated in subitem (1) may abandon such reservation, permission or right, wholly or in part, by written notice to the relevant Regional Manager.</w:t>
      </w:r>
    </w:p>
    <w:p w14:paraId="4D74C6DC"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(b) The reservation, permission or right contemplated in paragraph (a), or such part thereof as may have been abandoned, must thereupon be regarded as having lapsed with effect from the date of such notice.</w:t>
      </w:r>
    </w:p>
    <w:p w14:paraId="13FDC768" w14:textId="77777777" w:rsidR="00177A98" w:rsidRDefault="00177A98" w:rsidP="00177A98">
      <w:pPr>
        <w:rPr>
          <w:rFonts w:ascii="Times New Roman" w:hAnsi="Times New Roman" w:cs="Times New Roman"/>
          <w:sz w:val="24"/>
          <w:szCs w:val="24"/>
          <w:lang w:val="en-GB"/>
        </w:rPr>
      </w:pPr>
    </w:p>
    <w:p w14:paraId="09D7A053"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Director-General may cancel any reservation, permission or right if the holder thereof fails to comply with any term or condition of such right, reservation or permission, in which case section 47 applies with the necessary changes.</w:t>
      </w:r>
    </w:p>
    <w:p w14:paraId="302E44D4" w14:textId="77777777" w:rsidR="00177A98" w:rsidRPr="00131321" w:rsidRDefault="00177A98" w:rsidP="00177A98">
      <w:pPr>
        <w:rPr>
          <w:rFonts w:ascii="Times New Roman" w:hAnsi="Times New Roman" w:cs="Times New Roman"/>
          <w:sz w:val="24"/>
          <w:szCs w:val="24"/>
          <w:lang w:val="en-GB"/>
        </w:rPr>
      </w:pPr>
    </w:p>
    <w:p w14:paraId="7A134716"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(7)</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Any lease of the State's interest in a mine in terms of section 74 of the Precious</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Stones Act, 1964 (Act No. 73 of 1964), which was in force immediately before this Act took effect in terms of section 47(</w:t>
      </w:r>
      <w:proofErr w:type="gramStart"/>
      <w:r w:rsidRPr="00131321">
        <w:rPr>
          <w:rFonts w:ascii="Times New Roman" w:hAnsi="Times New Roman" w:cs="Times New Roman"/>
          <w:sz w:val="24"/>
          <w:szCs w:val="24"/>
          <w:lang w:val="en-GB"/>
        </w:rPr>
        <w:t>1 )</w:t>
      </w:r>
      <w:proofErr w:type="gramEnd"/>
      <w:r w:rsidRPr="00131321">
        <w:rPr>
          <w:rFonts w:ascii="Times New Roman" w:hAnsi="Times New Roman" w:cs="Times New Roman"/>
          <w:sz w:val="24"/>
          <w:szCs w:val="24"/>
          <w:lang w:val="en-GB"/>
        </w:rPr>
        <w:t>(a)(iii) of the Minerals Act continues in force subject to the terms and conditions contained in the document under which it was granted or</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entered into.</w:t>
      </w:r>
    </w:p>
    <w:p w14:paraId="509B2189" w14:textId="77777777" w:rsidR="00177A98" w:rsidRDefault="00177A98" w:rsidP="00177A98">
      <w:pPr>
        <w:rPr>
          <w:rFonts w:ascii="Times New Roman" w:hAnsi="Times New Roman" w:cs="Times New Roman"/>
          <w:sz w:val="24"/>
          <w:szCs w:val="24"/>
          <w:lang w:val="en-GB"/>
        </w:rPr>
      </w:pPr>
    </w:p>
    <w:p w14:paraId="6A625910" w14:textId="77777777" w:rsidR="00177A98" w:rsidRPr="00213649" w:rsidRDefault="00177A98" w:rsidP="00177A98">
      <w:pPr>
        <w:rPr>
          <w:rFonts w:ascii="Times New Roman" w:hAnsi="Times New Roman" w:cs="Times New Roman"/>
          <w:b/>
          <w:bCs/>
          <w:sz w:val="24"/>
          <w:szCs w:val="24"/>
          <w:lang w:val="en-GB"/>
        </w:rPr>
      </w:pPr>
      <w:r w:rsidRPr="00213649">
        <w:rPr>
          <w:rFonts w:ascii="Times New Roman" w:hAnsi="Times New Roman" w:cs="Times New Roman"/>
          <w:b/>
          <w:bCs/>
          <w:sz w:val="24"/>
          <w:szCs w:val="24"/>
          <w:lang w:val="en-GB"/>
        </w:rPr>
        <w:t>Continuation of approved environmental management programme</w:t>
      </w:r>
    </w:p>
    <w:p w14:paraId="59FFA1EA" w14:textId="77777777" w:rsidR="00177A98"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10. (1) Any environmental management programme approved in</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terms</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of section</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39(1) of the Minerals Act and in force immediately before this Act took effect and any steps taken in respect of the relevant performance assessment and duty to monitor</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connected with that environmental management programme continues to remain in force when this Act comes into effect.</w:t>
      </w:r>
    </w:p>
    <w:p w14:paraId="3EF36573" w14:textId="77777777" w:rsidR="00177A98" w:rsidRPr="00131321" w:rsidRDefault="00177A98" w:rsidP="00177A98">
      <w:pPr>
        <w:rPr>
          <w:rFonts w:ascii="Times New Roman" w:hAnsi="Times New Roman" w:cs="Times New Roman"/>
          <w:sz w:val="24"/>
          <w:szCs w:val="24"/>
          <w:lang w:val="en-GB"/>
        </w:rPr>
      </w:pPr>
    </w:p>
    <w:p w14:paraId="1A87C5A5"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Subitem (1) does not prevent the Minister from directing the amendment of an environmental management programme in order to bring it into line with the requirements of this Act.</w:t>
      </w:r>
    </w:p>
    <w:p w14:paraId="65B60EC0" w14:textId="77777777" w:rsidR="00177A98" w:rsidRDefault="00177A98" w:rsidP="00177A98">
      <w:pPr>
        <w:rPr>
          <w:rFonts w:ascii="Times New Roman" w:hAnsi="Times New Roman" w:cs="Times New Roman"/>
          <w:sz w:val="24"/>
          <w:szCs w:val="24"/>
          <w:lang w:val="en-GB"/>
        </w:rPr>
      </w:pPr>
    </w:p>
    <w:p w14:paraId="1460C45A"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lastRenderedPageBreak/>
        <w:t>(3)</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Any person exempted in terms of section 39(2)(a) of the Minerals Act before this Act took effect and whose exemption does not otherwise remain in force in terms of this Act must apply for an exemption in terms of this Act within one year from the date on which this Act took effect, otherwise the exemption lapses.</w:t>
      </w:r>
    </w:p>
    <w:p w14:paraId="5F597A0C" w14:textId="77777777" w:rsidR="00177A98" w:rsidRDefault="00177A98" w:rsidP="00177A98">
      <w:pPr>
        <w:rPr>
          <w:rFonts w:ascii="Times New Roman" w:hAnsi="Times New Roman" w:cs="Times New Roman"/>
          <w:sz w:val="24"/>
          <w:szCs w:val="24"/>
          <w:lang w:val="en-GB"/>
        </w:rPr>
      </w:pPr>
    </w:p>
    <w:p w14:paraId="06AC17E6"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the holder of an old order prospecting right or old order mining right ceases the</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 xml:space="preserve">relevant prospecting or mining operation, the holder must apply for </w:t>
      </w:r>
      <w:proofErr w:type="gramStart"/>
      <w:r w:rsidRPr="00131321">
        <w:rPr>
          <w:rFonts w:ascii="Times New Roman" w:hAnsi="Times New Roman" w:cs="Times New Roman"/>
          <w:sz w:val="24"/>
          <w:szCs w:val="24"/>
          <w:lang w:val="en-GB"/>
        </w:rPr>
        <w:t>an</w:t>
      </w:r>
      <w:proofErr w:type="gramEnd"/>
      <w:r w:rsidRPr="00131321">
        <w:rPr>
          <w:rFonts w:ascii="Times New Roman" w:hAnsi="Times New Roman" w:cs="Times New Roman"/>
          <w:sz w:val="24"/>
          <w:szCs w:val="24"/>
          <w:lang w:val="en-GB"/>
        </w:rPr>
        <w:t xml:space="preserve"> closure certificate in terms of section 43.</w:t>
      </w:r>
    </w:p>
    <w:p w14:paraId="131D777F" w14:textId="77777777" w:rsidR="00177A98" w:rsidRDefault="00177A98" w:rsidP="00177A98">
      <w:pPr>
        <w:rPr>
          <w:rFonts w:ascii="Times New Roman" w:hAnsi="Times New Roman" w:cs="Times New Roman"/>
          <w:sz w:val="24"/>
          <w:szCs w:val="24"/>
          <w:lang w:val="en-GB"/>
        </w:rPr>
      </w:pPr>
    </w:p>
    <w:p w14:paraId="6C7E0BAA"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Section 38 applies to a holder of an old order prospecting right or old order mining</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right.</w:t>
      </w:r>
    </w:p>
    <w:p w14:paraId="1B7B9D84" w14:textId="77777777" w:rsidR="00177A98" w:rsidRDefault="00177A98" w:rsidP="00177A98">
      <w:pPr>
        <w:rPr>
          <w:rFonts w:ascii="Times New Roman" w:hAnsi="Times New Roman" w:cs="Times New Roman"/>
          <w:sz w:val="24"/>
          <w:szCs w:val="24"/>
          <w:lang w:val="en-GB"/>
        </w:rPr>
      </w:pPr>
    </w:p>
    <w:p w14:paraId="7056A073" w14:textId="77777777" w:rsidR="00177A98" w:rsidRPr="00213649" w:rsidRDefault="00177A98" w:rsidP="00177A98">
      <w:pPr>
        <w:rPr>
          <w:rFonts w:ascii="Times New Roman" w:hAnsi="Times New Roman" w:cs="Times New Roman"/>
          <w:b/>
          <w:bCs/>
          <w:sz w:val="24"/>
          <w:szCs w:val="24"/>
          <w:lang w:val="en-GB"/>
        </w:rPr>
      </w:pPr>
      <w:r w:rsidRPr="00213649">
        <w:rPr>
          <w:rFonts w:ascii="Times New Roman" w:hAnsi="Times New Roman" w:cs="Times New Roman"/>
          <w:b/>
          <w:bCs/>
          <w:sz w:val="24"/>
          <w:szCs w:val="24"/>
          <w:lang w:val="en-GB"/>
        </w:rPr>
        <w:t>Consideration or royalty payable</w:t>
      </w:r>
    </w:p>
    <w:p w14:paraId="46565144"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11. (1) Notwithstanding the provisions of item 7(7) and 7 (8), any existing consideration, contractual royalty or future consideration, including any compensation contemplated in section 46(3) of the Minerals Act, which accrued to any community immediately before this Act took effect, continues to accrue to such community.</w:t>
      </w:r>
    </w:p>
    <w:p w14:paraId="78787059" w14:textId="77777777" w:rsidR="00177A98" w:rsidRDefault="00177A98" w:rsidP="00177A98">
      <w:pPr>
        <w:rPr>
          <w:rFonts w:ascii="Times New Roman" w:hAnsi="Times New Roman" w:cs="Times New Roman"/>
          <w:sz w:val="24"/>
          <w:szCs w:val="24"/>
          <w:lang w:val="en-GB"/>
        </w:rPr>
      </w:pPr>
    </w:p>
    <w:p w14:paraId="3F7AED95"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community contemplated in subitem (1) must annually, and at such other time as required to do so by the Minister, furnish the Minister with such particulars regarding</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usage and disbursement of the consideration or royalty as the Minister may require.</w:t>
      </w:r>
    </w:p>
    <w:p w14:paraId="69F952A8" w14:textId="77777777" w:rsidR="00177A98" w:rsidRDefault="00177A98" w:rsidP="00177A98">
      <w:pPr>
        <w:rPr>
          <w:rFonts w:ascii="Times New Roman" w:hAnsi="Times New Roman" w:cs="Times New Roman"/>
          <w:sz w:val="24"/>
          <w:szCs w:val="24"/>
          <w:lang w:val="en-GB"/>
        </w:rPr>
      </w:pPr>
    </w:p>
    <w:p w14:paraId="1CE4D598"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the consideration or royalties contemplated in subitem (1) accrued to a natural person, it</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may continue to accrue to the person subject to such terms and conditions as</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the Minister may determine, if-</w:t>
      </w:r>
    </w:p>
    <w:p w14:paraId="11E2E48A" w14:textId="77777777" w:rsidR="00177A98" w:rsidRDefault="00177A98" w:rsidP="00177A98">
      <w:pPr>
        <w:pStyle w:val="ListParagraph"/>
        <w:numPr>
          <w:ilvl w:val="0"/>
          <w:numId w:val="410"/>
        </w:numPr>
        <w:rPr>
          <w:rFonts w:ascii="Times New Roman" w:hAnsi="Times New Roman" w:cs="Times New Roman"/>
          <w:sz w:val="24"/>
          <w:szCs w:val="24"/>
          <w:lang w:val="en-GB"/>
        </w:rPr>
      </w:pPr>
      <w:r w:rsidRPr="00213649">
        <w:rPr>
          <w:rFonts w:ascii="Times New Roman" w:hAnsi="Times New Roman" w:cs="Times New Roman"/>
          <w:sz w:val="24"/>
          <w:szCs w:val="24"/>
          <w:lang w:val="en-GB"/>
        </w:rPr>
        <w:t>the discontinuation of such consideration or royalty will cause undue hardship to the person; or</w:t>
      </w:r>
    </w:p>
    <w:p w14:paraId="48663E13" w14:textId="77777777" w:rsidR="00177A98" w:rsidRPr="00213649" w:rsidRDefault="00177A98" w:rsidP="00177A98">
      <w:pPr>
        <w:pStyle w:val="ListParagraph"/>
        <w:numPr>
          <w:ilvl w:val="0"/>
          <w:numId w:val="410"/>
        </w:numPr>
        <w:rPr>
          <w:rFonts w:ascii="Times New Roman" w:hAnsi="Times New Roman" w:cs="Times New Roman"/>
          <w:sz w:val="24"/>
          <w:szCs w:val="24"/>
          <w:lang w:val="en-GB"/>
        </w:rPr>
      </w:pPr>
      <w:r w:rsidRPr="00213649">
        <w:rPr>
          <w:rFonts w:ascii="Times New Roman" w:hAnsi="Times New Roman" w:cs="Times New Roman"/>
          <w:sz w:val="24"/>
          <w:szCs w:val="24"/>
          <w:lang w:val="en-GB"/>
        </w:rPr>
        <w:t>the person uses such consideration or royalty for social upliftment.</w:t>
      </w:r>
    </w:p>
    <w:p w14:paraId="156844BC" w14:textId="77777777" w:rsidR="00177A98" w:rsidRDefault="00177A98" w:rsidP="00177A98">
      <w:pPr>
        <w:rPr>
          <w:rFonts w:ascii="Times New Roman" w:hAnsi="Times New Roman" w:cs="Times New Roman"/>
          <w:sz w:val="24"/>
          <w:szCs w:val="24"/>
          <w:lang w:val="en-GB"/>
        </w:rPr>
      </w:pPr>
    </w:p>
    <w:p w14:paraId="5C218E00"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If it is determined that the consideration or royalties referred to in subitem (3) continues then the provision of subitem (2) apply to such a recipient.</w:t>
      </w:r>
    </w:p>
    <w:p w14:paraId="0E518E90" w14:textId="77777777" w:rsidR="00177A98" w:rsidRDefault="00177A98" w:rsidP="00177A98">
      <w:pPr>
        <w:rPr>
          <w:rFonts w:ascii="Times New Roman" w:hAnsi="Times New Roman" w:cs="Times New Roman"/>
          <w:sz w:val="24"/>
          <w:szCs w:val="24"/>
          <w:lang w:val="en-GB"/>
        </w:rPr>
      </w:pPr>
    </w:p>
    <w:p w14:paraId="69D6E7C0"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 xml:space="preserve">The recipients contemplated in subitems (1) and (3) must within five years from the date on which this Act took effect inform the Minister of their need to continue to </w:t>
      </w:r>
      <w:r w:rsidRPr="00131321">
        <w:rPr>
          <w:rFonts w:ascii="Times New Roman" w:hAnsi="Times New Roman" w:cs="Times New Roman"/>
          <w:sz w:val="24"/>
          <w:szCs w:val="24"/>
          <w:lang w:val="en-GB"/>
        </w:rPr>
        <w:lastRenderedPageBreak/>
        <w:t>receive such consideration or royalties and the reasons therefor, and furnish the Minister with the prescribed information.</w:t>
      </w:r>
    </w:p>
    <w:p w14:paraId="7485AEDA" w14:textId="77777777" w:rsidR="00177A98" w:rsidRDefault="00177A98" w:rsidP="00177A98">
      <w:pPr>
        <w:rPr>
          <w:rFonts w:ascii="Times New Roman" w:hAnsi="Times New Roman" w:cs="Times New Roman"/>
          <w:sz w:val="24"/>
          <w:szCs w:val="24"/>
          <w:lang w:val="en-GB"/>
        </w:rPr>
      </w:pPr>
    </w:p>
    <w:p w14:paraId="4791D5EF" w14:textId="77777777" w:rsidR="00177A98" w:rsidRPr="00131321"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(6)</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Any person who or community which receives any consideration or royalty by</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virtue of this item must-</w:t>
      </w:r>
    </w:p>
    <w:p w14:paraId="40C90BAA" w14:textId="77777777" w:rsidR="00177A98" w:rsidRPr="00131321" w:rsidRDefault="00177A98" w:rsidP="00177A98">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(b)</w:t>
      </w:r>
      <w:r>
        <w:rPr>
          <w:rFonts w:ascii="Times New Roman" w:hAnsi="Times New Roman" w:cs="Times New Roman"/>
          <w:sz w:val="24"/>
          <w:szCs w:val="24"/>
          <w:lang w:val="en-GB"/>
        </w:rPr>
        <w:t xml:space="preserve"> </w:t>
      </w:r>
      <w:r w:rsidRPr="00131321">
        <w:rPr>
          <w:rFonts w:ascii="Times New Roman" w:hAnsi="Times New Roman" w:cs="Times New Roman"/>
          <w:sz w:val="24"/>
          <w:szCs w:val="24"/>
          <w:lang w:val="en-GB"/>
        </w:rPr>
        <w:t>must perform any function in the region for which he or she was appointed which the Regional Manager must perform under or in terms of this Act.</w:t>
      </w:r>
    </w:p>
    <w:p w14:paraId="7BD14A6D" w14:textId="77777777" w:rsidR="00177A98" w:rsidRDefault="00177A98" w:rsidP="00177A98">
      <w:pPr>
        <w:rPr>
          <w:rFonts w:ascii="Times New Roman" w:hAnsi="Times New Roman" w:cs="Times New Roman"/>
          <w:sz w:val="24"/>
          <w:szCs w:val="24"/>
          <w:lang w:val="en-GB"/>
        </w:rPr>
      </w:pPr>
    </w:p>
    <w:p w14:paraId="226B1A5C" w14:textId="2A5BCC39" w:rsidR="00177A98" w:rsidRPr="00086D49" w:rsidRDefault="00177A98" w:rsidP="00177A98">
      <w:pPr>
        <w:rPr>
          <w:rFonts w:ascii="Times New Roman" w:hAnsi="Times New Roman" w:cs="Times New Roman"/>
          <w:sz w:val="24"/>
          <w:szCs w:val="24"/>
          <w:lang w:val="en-GB"/>
        </w:rPr>
      </w:pPr>
      <w:r w:rsidRPr="00131321">
        <w:rPr>
          <w:rFonts w:ascii="Times New Roman" w:hAnsi="Times New Roman" w:cs="Times New Roman"/>
          <w:sz w:val="24"/>
          <w:szCs w:val="24"/>
          <w:lang w:val="en-GB"/>
        </w:rPr>
        <w:t>(2) The regions contemplated in section 3 of the Minerals Act remain in force until the Minister divides the Republic, the sea and continental shelf into regions in terms of section 7.</w:t>
      </w:r>
      <w:r>
        <w:rPr>
          <w:rFonts w:ascii="Times New Roman" w:hAnsi="Times New Roman" w:cs="Times New Roman"/>
          <w:sz w:val="24"/>
          <w:szCs w:val="24"/>
          <w:lang w:val="en-GB"/>
        </w:rPr>
        <w:br w:type="page"/>
      </w:r>
    </w:p>
    <w:p w14:paraId="01DF0348" w14:textId="77777777" w:rsidR="00177A98" w:rsidRPr="00AC1162" w:rsidRDefault="00177A98" w:rsidP="00177A98">
      <w:pPr>
        <w:jc w:val="cente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lastRenderedPageBreak/>
        <w:t>TABLE 1 (old order prospecting rights)</w:t>
      </w:r>
    </w:p>
    <w:p w14:paraId="638D9C0C" w14:textId="77777777" w:rsidR="00177A98" w:rsidRPr="00086D49" w:rsidRDefault="00177A98" w:rsidP="00177A98">
      <w:pPr>
        <w:jc w:val="center"/>
        <w:rPr>
          <w:rFonts w:ascii="Times New Roman" w:hAnsi="Times New Roman" w:cs="Times New Roman"/>
          <w:sz w:val="24"/>
          <w:szCs w:val="24"/>
          <w:lang w:val="en-GB"/>
        </w:rPr>
      </w:pPr>
    </w:p>
    <w:p w14:paraId="4AA86FB9" w14:textId="77777777" w:rsidR="00177A98" w:rsidRPr="00086D49" w:rsidRDefault="00177A98" w:rsidP="00177A98">
      <w:pPr>
        <w:rPr>
          <w:rFonts w:ascii="Times New Roman" w:hAnsi="Times New Roman" w:cs="Times New Roman"/>
          <w:b/>
          <w:bCs/>
          <w:sz w:val="24"/>
          <w:szCs w:val="24"/>
          <w:lang w:val="en-GB"/>
        </w:rPr>
      </w:pPr>
      <w:r w:rsidRPr="00086D49">
        <w:rPr>
          <w:rFonts w:ascii="Times New Roman" w:hAnsi="Times New Roman" w:cs="Times New Roman"/>
          <w:b/>
          <w:bCs/>
          <w:sz w:val="24"/>
          <w:szCs w:val="24"/>
          <w:lang w:val="en-GB"/>
        </w:rPr>
        <w:t>Category 1</w:t>
      </w:r>
    </w:p>
    <w:p w14:paraId="3AD2E440"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The common law mineral right, together with a prospecting permit obtained in connection therewith in terms of section 6(1) of the Minerals Act.</w:t>
      </w:r>
    </w:p>
    <w:p w14:paraId="478B2F23" w14:textId="77777777" w:rsidR="00177A98" w:rsidRDefault="00177A98" w:rsidP="00177A98">
      <w:pPr>
        <w:rPr>
          <w:rFonts w:ascii="Times New Roman" w:hAnsi="Times New Roman" w:cs="Times New Roman"/>
          <w:sz w:val="24"/>
          <w:szCs w:val="24"/>
          <w:lang w:val="en-GB"/>
        </w:rPr>
      </w:pPr>
    </w:p>
    <w:p w14:paraId="419C1AEC" w14:textId="77777777" w:rsidR="00177A98" w:rsidRPr="00086D49" w:rsidRDefault="00177A98" w:rsidP="00177A98">
      <w:pPr>
        <w:rPr>
          <w:rFonts w:ascii="Times New Roman" w:hAnsi="Times New Roman" w:cs="Times New Roman"/>
          <w:b/>
          <w:bCs/>
          <w:sz w:val="24"/>
          <w:szCs w:val="24"/>
          <w:lang w:val="en-GB"/>
        </w:rPr>
      </w:pPr>
      <w:r w:rsidRPr="00086D49">
        <w:rPr>
          <w:rFonts w:ascii="Times New Roman" w:hAnsi="Times New Roman" w:cs="Times New Roman"/>
          <w:b/>
          <w:bCs/>
          <w:sz w:val="24"/>
          <w:szCs w:val="24"/>
          <w:lang w:val="en-GB"/>
        </w:rPr>
        <w:t>Category 2</w:t>
      </w:r>
    </w:p>
    <w:p w14:paraId="1CC194F8"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consent to prospect in terms of section 6(1)(b) or 6(3) of the Minerals Act and the common law mineral right attached thereto, together with a prospecting permit obtained in connection therewith in terms of section 6(1) of the Minerals Act.</w:t>
      </w:r>
    </w:p>
    <w:p w14:paraId="497CC1A3" w14:textId="77777777" w:rsidR="00177A98" w:rsidRDefault="00177A98" w:rsidP="00177A98">
      <w:pPr>
        <w:rPr>
          <w:rFonts w:ascii="Times New Roman" w:hAnsi="Times New Roman" w:cs="Times New Roman"/>
          <w:sz w:val="24"/>
          <w:szCs w:val="24"/>
          <w:lang w:val="en-GB"/>
        </w:rPr>
      </w:pPr>
    </w:p>
    <w:p w14:paraId="521D785C"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3</w:t>
      </w:r>
    </w:p>
    <w:p w14:paraId="4F9F3BB6"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prospecting lease, prospecting permit, prospecting licence or prospecting permission referred to in section44 of the Minerals Act, the common law mineral right attached thereto and a prospecting permit obtained in accordance with section 6(1) of the Minerals Act.</w:t>
      </w:r>
    </w:p>
    <w:p w14:paraId="2AC28A3D" w14:textId="77777777" w:rsidR="00177A98" w:rsidRDefault="00177A98" w:rsidP="00177A98">
      <w:pPr>
        <w:rPr>
          <w:rFonts w:ascii="Times New Roman" w:hAnsi="Times New Roman" w:cs="Times New Roman"/>
          <w:sz w:val="24"/>
          <w:szCs w:val="24"/>
          <w:lang w:val="en-GB"/>
        </w:rPr>
      </w:pPr>
    </w:p>
    <w:p w14:paraId="043E06D4"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4</w:t>
      </w:r>
    </w:p>
    <w:p w14:paraId="5A989D20"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Any permission to prospect in terms of section 16(1) of the Bophuthatswana Land</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 xml:space="preserve">Control Act, 1979 (Act No. 39 of 1979), section 16(1) of the Venda Land Control Act, 1986 (Act No. 6 of 1986), section 15 of the </w:t>
      </w:r>
      <w:proofErr w:type="spellStart"/>
      <w:r w:rsidRPr="00086D49">
        <w:rPr>
          <w:rFonts w:ascii="Times New Roman" w:hAnsi="Times New Roman" w:cs="Times New Roman"/>
          <w:sz w:val="24"/>
          <w:szCs w:val="24"/>
          <w:lang w:val="en-GB"/>
        </w:rPr>
        <w:t>Lebowa</w:t>
      </w:r>
      <w:proofErr w:type="spellEnd"/>
      <w:r w:rsidRPr="00086D49">
        <w:rPr>
          <w:rFonts w:ascii="Times New Roman" w:hAnsi="Times New Roman" w:cs="Times New Roman"/>
          <w:sz w:val="24"/>
          <w:szCs w:val="24"/>
          <w:lang w:val="en-GB"/>
        </w:rPr>
        <w:t xml:space="preserve"> Minerals Trust Act, 1987 (Act No.</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9 of 1987), section 51(1) of the Rural Areas Act (House of Representatives), 1987 (Act</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No. 9 of 1987), or section 6 of the Transformation of Certain Rural Areas Act, 1998 (Act</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No. 94 of 1998), and the common law mineral right attached thereto together with a prospecting permit obtained in connection therewith in terms of section 6(1) of the Minerals Act.</w:t>
      </w:r>
    </w:p>
    <w:p w14:paraId="2BD0B19D" w14:textId="77777777" w:rsidR="00177A98"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b/>
      </w:r>
    </w:p>
    <w:p w14:paraId="003A977A"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5</w:t>
      </w:r>
    </w:p>
    <w:p w14:paraId="62D1C2B7"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temporary permit authorising the continuation of a prospecting operation on the land comprising the subject of a prospecting permit which had been authorised under such prospecting permit, as provided for in section 10 of the Minerals Act, 1991 (Act No. 50 of 1991).</w:t>
      </w:r>
    </w:p>
    <w:p w14:paraId="2427C472" w14:textId="77777777" w:rsidR="00177A98" w:rsidRDefault="00177A98" w:rsidP="00177A98">
      <w:pPr>
        <w:rPr>
          <w:rFonts w:ascii="Times New Roman" w:hAnsi="Times New Roman" w:cs="Times New Roman"/>
          <w:sz w:val="24"/>
          <w:szCs w:val="24"/>
          <w:lang w:val="en-GB"/>
        </w:rPr>
      </w:pPr>
    </w:p>
    <w:p w14:paraId="14F8DDA5" w14:textId="77777777" w:rsidR="00177A98" w:rsidRPr="00086D49" w:rsidRDefault="00177A98" w:rsidP="00177A98">
      <w:pPr>
        <w:rPr>
          <w:rFonts w:ascii="Times New Roman" w:hAnsi="Times New Roman" w:cs="Times New Roman"/>
          <w:sz w:val="24"/>
          <w:szCs w:val="24"/>
          <w:lang w:val="en-GB"/>
        </w:rPr>
      </w:pPr>
    </w:p>
    <w:p w14:paraId="24A802BC" w14:textId="77777777" w:rsidR="00177A98" w:rsidRPr="00AC1162" w:rsidRDefault="00177A98" w:rsidP="00177A98">
      <w:pPr>
        <w:jc w:val="cente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lastRenderedPageBreak/>
        <w:t>TABLE 2 (old order mining rights)</w:t>
      </w:r>
    </w:p>
    <w:p w14:paraId="5C7DBE69" w14:textId="77777777" w:rsidR="00177A98" w:rsidRDefault="00177A98" w:rsidP="00177A98">
      <w:pPr>
        <w:rPr>
          <w:rFonts w:ascii="Times New Roman" w:hAnsi="Times New Roman" w:cs="Times New Roman"/>
          <w:b/>
          <w:bCs/>
          <w:sz w:val="24"/>
          <w:szCs w:val="24"/>
          <w:lang w:val="en-GB"/>
        </w:rPr>
      </w:pPr>
    </w:p>
    <w:p w14:paraId="5EFEB35C"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1</w:t>
      </w:r>
    </w:p>
    <w:p w14:paraId="6C33BBDE"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The common law mineral right, together with a mining authorisation obtained in connection therewith in terms of section 9(1) of the Minerals Act.</w:t>
      </w:r>
    </w:p>
    <w:p w14:paraId="17BB1F9F"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2</w:t>
      </w:r>
    </w:p>
    <w:p w14:paraId="00B8E6DD"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consent to mine granted in terms of section 9(1)(b) or 9(2) of the Minerals Act and the common law mineral right attached thereto, together with a mining authorisation issued in connection therewith in terms of section 9(1) of the Minerals Act.</w:t>
      </w:r>
    </w:p>
    <w:p w14:paraId="507D666E" w14:textId="77777777" w:rsidR="00177A98" w:rsidRDefault="00177A98" w:rsidP="00177A98">
      <w:pPr>
        <w:rPr>
          <w:rFonts w:ascii="Times New Roman" w:hAnsi="Times New Roman" w:cs="Times New Roman"/>
          <w:b/>
          <w:bCs/>
          <w:sz w:val="24"/>
          <w:szCs w:val="24"/>
          <w:lang w:val="en-GB"/>
        </w:rPr>
      </w:pPr>
    </w:p>
    <w:p w14:paraId="75CF6200"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3</w:t>
      </w:r>
    </w:p>
    <w:p w14:paraId="2FEF8FB7"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right to dig or mine or a claim licence referred to in section 47 of the Minerals Act and the common law mineral right attached thereto, together with a mining authorisation obtained in connection therewith under section 47(1)(e) in terms of section 9(1) of the Minerals Act.</w:t>
      </w:r>
    </w:p>
    <w:p w14:paraId="146920BF" w14:textId="77777777" w:rsidR="00177A98" w:rsidRDefault="00177A98" w:rsidP="00177A98">
      <w:pPr>
        <w:rPr>
          <w:rFonts w:ascii="Times New Roman" w:hAnsi="Times New Roman" w:cs="Times New Roman"/>
          <w:sz w:val="24"/>
          <w:szCs w:val="24"/>
          <w:lang w:val="en-GB"/>
        </w:rPr>
      </w:pPr>
    </w:p>
    <w:p w14:paraId="2019FAE2"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4</w:t>
      </w:r>
    </w:p>
    <w:p w14:paraId="1FBA6C1F"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right to dig or to mine referred to in section 47(5) of the Minerals Act and the common law mineral right attached thereto, together with a mining authorisation obtained in connection therewith in terms of section 9(1) of the Minerals Act.</w:t>
      </w:r>
    </w:p>
    <w:p w14:paraId="4DD2A7B2" w14:textId="77777777" w:rsidR="00177A98" w:rsidRDefault="00177A98" w:rsidP="00177A98">
      <w:pPr>
        <w:rPr>
          <w:rFonts w:ascii="Times New Roman" w:hAnsi="Times New Roman" w:cs="Times New Roman"/>
          <w:sz w:val="24"/>
          <w:szCs w:val="24"/>
          <w:lang w:val="en-GB"/>
        </w:rPr>
      </w:pPr>
    </w:p>
    <w:p w14:paraId="2578279D"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5</w:t>
      </w:r>
    </w:p>
    <w:p w14:paraId="0D94849C"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Any permission to mine in terms of section 16(1) of the Bophuthatswana Land</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 xml:space="preserve">Control Act, 1979 (Act No. 39 of 1979), section 16(1) of the Venda Land Control Act, 1986 (Act No. 6 of 1986), section 15 of the </w:t>
      </w:r>
      <w:proofErr w:type="spellStart"/>
      <w:r w:rsidRPr="00086D49">
        <w:rPr>
          <w:rFonts w:ascii="Times New Roman" w:hAnsi="Times New Roman" w:cs="Times New Roman"/>
          <w:sz w:val="24"/>
          <w:szCs w:val="24"/>
          <w:lang w:val="en-GB"/>
        </w:rPr>
        <w:t>Lebowa</w:t>
      </w:r>
      <w:proofErr w:type="spellEnd"/>
      <w:r w:rsidRPr="00086D49">
        <w:rPr>
          <w:rFonts w:ascii="Times New Roman" w:hAnsi="Times New Roman" w:cs="Times New Roman"/>
          <w:sz w:val="24"/>
          <w:szCs w:val="24"/>
          <w:lang w:val="en-GB"/>
        </w:rPr>
        <w:t xml:space="preserve"> Minerals Trust Act, 1987 (Act No.</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9 of 1987), section 51(1) of the Rural Areas Act (House of Representatives), 1987 (Act</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No. 9 of 1987), or section 6 of the Transformation of Certain Rural Areas Act, 1998 (Act No. 94 of 1998), and the common law mineral right attached thereto and a mining authorisation in terms of the Minerals Act.</w:t>
      </w:r>
    </w:p>
    <w:p w14:paraId="15B00E98" w14:textId="77777777" w:rsidR="00177A98" w:rsidRDefault="00177A98" w:rsidP="00177A98">
      <w:pPr>
        <w:rPr>
          <w:rFonts w:ascii="Times New Roman" w:hAnsi="Times New Roman" w:cs="Times New Roman"/>
          <w:sz w:val="24"/>
          <w:szCs w:val="24"/>
          <w:lang w:val="en-GB"/>
        </w:rPr>
      </w:pPr>
    </w:p>
    <w:p w14:paraId="1E2CA05B"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6</w:t>
      </w:r>
    </w:p>
    <w:p w14:paraId="63F005C7" w14:textId="7A57DED3"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temporary authorisation or permit authorising the continuation of a mining operation on the land comprising the subject of a mining authorisation or permit which had been authorised under such mining authorisation or permit, as provided for in section 10 of the Minerals Act, 1991 (Act No. 50 of 1991).</w:t>
      </w:r>
    </w:p>
    <w:p w14:paraId="0A1A9975" w14:textId="77777777" w:rsidR="00177A98" w:rsidRPr="00AC1162" w:rsidRDefault="00177A98" w:rsidP="00177A98">
      <w:pPr>
        <w:jc w:val="cente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lastRenderedPageBreak/>
        <w:t>TABLE 3 (unused old order rights)</w:t>
      </w:r>
    </w:p>
    <w:p w14:paraId="397DE224" w14:textId="77777777" w:rsidR="00177A98" w:rsidRDefault="00177A98" w:rsidP="00177A98">
      <w:pPr>
        <w:rPr>
          <w:rFonts w:ascii="Times New Roman" w:hAnsi="Times New Roman" w:cs="Times New Roman"/>
          <w:sz w:val="24"/>
          <w:szCs w:val="24"/>
          <w:lang w:val="en-GB"/>
        </w:rPr>
      </w:pPr>
    </w:p>
    <w:p w14:paraId="2D59413E"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1</w:t>
      </w:r>
    </w:p>
    <w:p w14:paraId="5428A9E9"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mineral right under the common law for which no prospecting permit or mining authorisation was issued in terms of the Minerals Act.</w:t>
      </w:r>
    </w:p>
    <w:p w14:paraId="370B26F0" w14:textId="77777777" w:rsidR="00177A98" w:rsidRDefault="00177A98" w:rsidP="00177A98">
      <w:pPr>
        <w:rPr>
          <w:rFonts w:ascii="Times New Roman" w:hAnsi="Times New Roman" w:cs="Times New Roman"/>
          <w:sz w:val="24"/>
          <w:szCs w:val="24"/>
          <w:lang w:val="en-GB"/>
        </w:rPr>
      </w:pPr>
    </w:p>
    <w:p w14:paraId="41E1901E" w14:textId="77777777" w:rsidR="00177A98" w:rsidRDefault="00177A98" w:rsidP="00177A98">
      <w:pPr>
        <w:rPr>
          <w:rFonts w:ascii="Times New Roman" w:hAnsi="Times New Roman" w:cs="Times New Roman"/>
          <w:sz w:val="24"/>
          <w:szCs w:val="24"/>
          <w:lang w:val="en-GB"/>
        </w:rPr>
      </w:pPr>
    </w:p>
    <w:p w14:paraId="05629AF4"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2</w:t>
      </w:r>
    </w:p>
    <w:p w14:paraId="32DF4421"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mineral right under the common law for which a prospecting permit or mining authorisation was issued in terms of the Minerals Act.</w:t>
      </w:r>
    </w:p>
    <w:p w14:paraId="3A457663" w14:textId="77777777" w:rsidR="00177A98" w:rsidRDefault="00177A98" w:rsidP="00177A98">
      <w:pPr>
        <w:rPr>
          <w:rFonts w:ascii="Times New Roman" w:hAnsi="Times New Roman" w:cs="Times New Roman"/>
          <w:sz w:val="24"/>
          <w:szCs w:val="24"/>
          <w:lang w:val="en-GB"/>
        </w:rPr>
      </w:pPr>
    </w:p>
    <w:p w14:paraId="15DB89FC"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3</w:t>
      </w:r>
    </w:p>
    <w:p w14:paraId="2249501B"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consent to prospect in terms of section 6(1)(b) or 6(3) of the Minerals Act and the common law mineral right attached thereto in respect of which a prospecting permit was issued in terms of section 6(1) of the said Act.</w:t>
      </w:r>
    </w:p>
    <w:p w14:paraId="7192E131" w14:textId="77777777" w:rsidR="00177A98" w:rsidRDefault="00177A98" w:rsidP="00177A98">
      <w:pPr>
        <w:rPr>
          <w:rFonts w:ascii="Times New Roman" w:hAnsi="Times New Roman" w:cs="Times New Roman"/>
          <w:sz w:val="24"/>
          <w:szCs w:val="24"/>
          <w:lang w:val="en-GB"/>
        </w:rPr>
      </w:pPr>
    </w:p>
    <w:p w14:paraId="2AD5F649"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4</w:t>
      </w:r>
    </w:p>
    <w:p w14:paraId="6D560E22"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consent to prospect in terms of section 6(1)(b) or 6(3) of the Minerals Act and the common law mineral right attached thereto in respect of which no prospecting permit was issued in terms of section 6(1) of the said Act.</w:t>
      </w:r>
    </w:p>
    <w:p w14:paraId="1969105C" w14:textId="77777777" w:rsidR="00177A98" w:rsidRDefault="00177A98" w:rsidP="00177A98">
      <w:pPr>
        <w:rPr>
          <w:rFonts w:ascii="Times New Roman" w:hAnsi="Times New Roman" w:cs="Times New Roman"/>
          <w:sz w:val="24"/>
          <w:szCs w:val="24"/>
          <w:lang w:val="en-GB"/>
        </w:rPr>
      </w:pPr>
    </w:p>
    <w:p w14:paraId="6EA56360"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5</w:t>
      </w:r>
    </w:p>
    <w:p w14:paraId="59E23E6D"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prospecting lease, prospecting permit, prospecting licence or prospecting permission referred to in section 44 of the Minerals Act and the common law mineral right attached thereto in respect of which a prospecting permit was issued in terms of section 6(1) of the Minerals Act.</w:t>
      </w:r>
    </w:p>
    <w:p w14:paraId="5781D2CF" w14:textId="77777777" w:rsidR="00177A98" w:rsidRDefault="00177A98" w:rsidP="00177A98">
      <w:pPr>
        <w:rPr>
          <w:rFonts w:ascii="Times New Roman" w:hAnsi="Times New Roman" w:cs="Times New Roman"/>
          <w:sz w:val="24"/>
          <w:szCs w:val="24"/>
          <w:lang w:val="en-GB"/>
        </w:rPr>
      </w:pPr>
    </w:p>
    <w:p w14:paraId="2A8128AA"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6</w:t>
      </w:r>
    </w:p>
    <w:p w14:paraId="3801D6F4"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prospecting lease, prospecting permit, prospecting licence or prospecting permission referred to in section 44 of the Minerals Act and the common law mineral right attached thereto in respect of which no prospecting permit was issued in terms of section 6(1) of the Minerals Act.</w:t>
      </w:r>
    </w:p>
    <w:p w14:paraId="39A01646" w14:textId="77777777" w:rsidR="00177A98" w:rsidRDefault="00177A98" w:rsidP="00177A98">
      <w:pPr>
        <w:rPr>
          <w:rFonts w:ascii="Times New Roman" w:hAnsi="Times New Roman" w:cs="Times New Roman"/>
          <w:sz w:val="24"/>
          <w:szCs w:val="24"/>
          <w:lang w:val="en-GB"/>
        </w:rPr>
      </w:pPr>
    </w:p>
    <w:p w14:paraId="4D8347C8"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lastRenderedPageBreak/>
        <w:t>Category 7</w:t>
      </w:r>
    </w:p>
    <w:p w14:paraId="4065A104"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consent to mine issued or granted in terms of section 9(1)(b) or 9(2) of the Minerals Act and the common law mineral right attached thereto in respect of which a mining authorisation was issued in terms of section 9(1) of the Minerals Act.</w:t>
      </w:r>
    </w:p>
    <w:p w14:paraId="15DEFCBC" w14:textId="77777777" w:rsidR="00177A98" w:rsidRDefault="00177A98" w:rsidP="00177A98">
      <w:pPr>
        <w:rPr>
          <w:rFonts w:ascii="Times New Roman" w:hAnsi="Times New Roman" w:cs="Times New Roman"/>
          <w:sz w:val="24"/>
          <w:szCs w:val="24"/>
          <w:lang w:val="en-GB"/>
        </w:rPr>
      </w:pPr>
    </w:p>
    <w:p w14:paraId="26926974"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8</w:t>
      </w:r>
    </w:p>
    <w:p w14:paraId="59E4409C"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consent to mine granted in terms of section 9(1)(b) or 9(2) of the Minerals Act and the common law mineral right attached thereto in respect of which no mining</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authorisation was issued in terms of section 9(1) of the Minerals Act.</w:t>
      </w:r>
    </w:p>
    <w:p w14:paraId="248F86BA" w14:textId="77777777" w:rsidR="00177A98" w:rsidRDefault="00177A98" w:rsidP="00177A98">
      <w:pPr>
        <w:rPr>
          <w:rFonts w:ascii="Times New Roman" w:hAnsi="Times New Roman" w:cs="Times New Roman"/>
          <w:sz w:val="24"/>
          <w:szCs w:val="24"/>
          <w:lang w:val="en-GB"/>
        </w:rPr>
      </w:pPr>
    </w:p>
    <w:p w14:paraId="3130502F"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9</w:t>
      </w:r>
    </w:p>
    <w:p w14:paraId="2580E0E9"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consent to mine issued or granted in terms of section 9(1)(a) or 9(2) of the Minerals Act and the common law mineral right attached thereto without a mining authorisation issued in terms of section 9(1) of the Minerals Act.</w:t>
      </w:r>
    </w:p>
    <w:p w14:paraId="5C410935" w14:textId="77777777" w:rsidR="00177A98" w:rsidRPr="00086D49" w:rsidRDefault="00177A98" w:rsidP="00177A98">
      <w:pPr>
        <w:rPr>
          <w:rFonts w:ascii="Times New Roman" w:hAnsi="Times New Roman" w:cs="Times New Roman"/>
          <w:sz w:val="24"/>
          <w:szCs w:val="24"/>
          <w:lang w:val="en-GB"/>
        </w:rPr>
      </w:pPr>
    </w:p>
    <w:p w14:paraId="460B29CB"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10</w:t>
      </w:r>
    </w:p>
    <w:p w14:paraId="354F2E08" w14:textId="77777777" w:rsidR="00177A98" w:rsidRPr="00086D49"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 right to dig or mine referred to in section 47 of the Minerals Act and the common law mineral right attached thereto, together with a mining authorisation obtained in</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connection therewith by virtue of section 47(1)(e) of the Minerals Act and in terms of</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section 9(1) of the Minerals Act.</w:t>
      </w:r>
    </w:p>
    <w:p w14:paraId="39A5C837" w14:textId="77777777" w:rsidR="00177A98" w:rsidRDefault="00177A98" w:rsidP="00177A98">
      <w:pPr>
        <w:rPr>
          <w:rFonts w:ascii="Times New Roman" w:hAnsi="Times New Roman" w:cs="Times New Roman"/>
          <w:sz w:val="24"/>
          <w:szCs w:val="24"/>
          <w:lang w:val="en-GB"/>
        </w:rPr>
      </w:pPr>
    </w:p>
    <w:p w14:paraId="27FEC19F" w14:textId="77777777" w:rsidR="00177A98" w:rsidRPr="00AC1162" w:rsidRDefault="00177A98" w:rsidP="00177A98">
      <w:pPr>
        <w:rPr>
          <w:rFonts w:ascii="Times New Roman" w:hAnsi="Times New Roman" w:cs="Times New Roman"/>
          <w:b/>
          <w:bCs/>
          <w:sz w:val="24"/>
          <w:szCs w:val="24"/>
          <w:lang w:val="en-GB"/>
        </w:rPr>
      </w:pPr>
      <w:r w:rsidRPr="00AC1162">
        <w:rPr>
          <w:rFonts w:ascii="Times New Roman" w:hAnsi="Times New Roman" w:cs="Times New Roman"/>
          <w:b/>
          <w:bCs/>
          <w:sz w:val="24"/>
          <w:szCs w:val="24"/>
          <w:lang w:val="en-GB"/>
        </w:rPr>
        <w:t>Category 11</w:t>
      </w:r>
    </w:p>
    <w:p w14:paraId="7356A9DB" w14:textId="77777777" w:rsidR="00177A98" w:rsidRPr="00CB5296" w:rsidRDefault="00177A98" w:rsidP="00177A98">
      <w:pPr>
        <w:rPr>
          <w:rFonts w:ascii="Times New Roman" w:hAnsi="Times New Roman" w:cs="Times New Roman"/>
          <w:sz w:val="24"/>
          <w:szCs w:val="24"/>
          <w:lang w:val="en-GB"/>
        </w:rPr>
      </w:pPr>
      <w:r w:rsidRPr="00086D49">
        <w:rPr>
          <w:rFonts w:ascii="Times New Roman" w:hAnsi="Times New Roman" w:cs="Times New Roman"/>
          <w:sz w:val="24"/>
          <w:szCs w:val="24"/>
          <w:lang w:val="en-GB"/>
        </w:rPr>
        <w:t>Any permission to prospect or mine in terms of section 16(1) of the</w:t>
      </w:r>
      <w:r w:rsidRPr="00086D49">
        <w:rPr>
          <w:rFonts w:ascii="Times New Roman" w:hAnsi="Times New Roman" w:cs="Times New Roman"/>
          <w:sz w:val="24"/>
          <w:szCs w:val="24"/>
          <w:lang w:val="en-GB"/>
        </w:rPr>
        <w:tab/>
        <w:t>Bophuthatswana</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Land Control Act, 1979 (Act No. 39 of 1979), section 16(1) of the Venda Land Control</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 xml:space="preserve">Act, 1986 (Act No. 6 of 1986), section 15 of the </w:t>
      </w:r>
      <w:proofErr w:type="spellStart"/>
      <w:r w:rsidRPr="00086D49">
        <w:rPr>
          <w:rFonts w:ascii="Times New Roman" w:hAnsi="Times New Roman" w:cs="Times New Roman"/>
          <w:sz w:val="24"/>
          <w:szCs w:val="24"/>
          <w:lang w:val="en-GB"/>
        </w:rPr>
        <w:t>Lebowa</w:t>
      </w:r>
      <w:proofErr w:type="spellEnd"/>
      <w:r w:rsidRPr="00086D49">
        <w:rPr>
          <w:rFonts w:ascii="Times New Roman" w:hAnsi="Times New Roman" w:cs="Times New Roman"/>
          <w:sz w:val="24"/>
          <w:szCs w:val="24"/>
          <w:lang w:val="en-GB"/>
        </w:rPr>
        <w:t xml:space="preserve"> Minerals Trust Act, 1987 (Act</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No. 9 of 1987), section 51(1) of the Rural Areas Act (House of Representatives), 1987</w:t>
      </w:r>
      <w:r>
        <w:rPr>
          <w:rFonts w:ascii="Times New Roman" w:hAnsi="Times New Roman" w:cs="Times New Roman"/>
          <w:sz w:val="24"/>
          <w:szCs w:val="24"/>
          <w:lang w:val="en-GB"/>
        </w:rPr>
        <w:t xml:space="preserve"> </w:t>
      </w:r>
      <w:r w:rsidRPr="00086D49">
        <w:rPr>
          <w:rFonts w:ascii="Times New Roman" w:hAnsi="Times New Roman" w:cs="Times New Roman"/>
          <w:sz w:val="24"/>
          <w:szCs w:val="24"/>
          <w:lang w:val="en-GB"/>
        </w:rPr>
        <w:t>(Act No. 9 of 1987), or section 6 of the Transformation of Certain Rural Areas Act, 1998 (Act No. 94 of 1998), and the common law mineral right attached thereto and a prospecting permit or mining permit issued in terms of the Minerals Act.</w:t>
      </w:r>
    </w:p>
    <w:p w14:paraId="788ABA12" w14:textId="67985EDD" w:rsidR="00A005A3" w:rsidRDefault="00A005A3" w:rsidP="00177A98">
      <w:pPr>
        <w:spacing w:after="236" w:line="360" w:lineRule="auto"/>
        <w:ind w:right="1134" w:hanging="10"/>
        <w:jc w:val="center"/>
      </w:pPr>
    </w:p>
    <w:sectPr w:rsidR="00A005A3">
      <w:type w:val="continuous"/>
      <w:pgSz w:w="11420" w:h="16140"/>
      <w:pgMar w:top="1495" w:right="1118" w:bottom="1445"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00583" w14:textId="77777777" w:rsidR="00372753" w:rsidRDefault="00372753" w:rsidP="00CF0A99">
      <w:pPr>
        <w:spacing w:after="0" w:line="240" w:lineRule="auto"/>
      </w:pPr>
      <w:r>
        <w:separator/>
      </w:r>
    </w:p>
  </w:endnote>
  <w:endnote w:type="continuationSeparator" w:id="0">
    <w:p w14:paraId="2DEEB7CE" w14:textId="77777777" w:rsidR="00372753" w:rsidRDefault="00372753" w:rsidP="00C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EB089" w14:textId="77777777" w:rsidR="00372753" w:rsidRDefault="00372753" w:rsidP="00CF0A99">
      <w:pPr>
        <w:spacing w:after="0" w:line="240" w:lineRule="auto"/>
      </w:pPr>
      <w:r>
        <w:separator/>
      </w:r>
    </w:p>
  </w:footnote>
  <w:footnote w:type="continuationSeparator" w:id="0">
    <w:p w14:paraId="06D2A9C0" w14:textId="77777777" w:rsidR="00372753" w:rsidRDefault="00372753" w:rsidP="00C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0AE2C" w14:textId="67B2A161" w:rsidR="00CF0A99" w:rsidRPr="00CF0A99" w:rsidRDefault="00CF0A99" w:rsidP="00CF0A99">
    <w:pPr>
      <w:pStyle w:val="Header"/>
      <w:pBdr>
        <w:bottom w:val="single" w:sz="12" w:space="1" w:color="auto"/>
      </w:pBdr>
      <w:rPr>
        <w:rFonts w:ascii="Times New Roman" w:hAnsi="Times New Roman" w:cs="Times New Roman"/>
        <w:sz w:val="16"/>
        <w:szCs w:val="16"/>
        <w:lang w:val="en-GB"/>
      </w:rPr>
    </w:pPr>
    <w:bookmarkStart w:id="0" w:name="_Hlk171703213"/>
    <w:bookmarkStart w:id="1" w:name="_Hlk171703214"/>
    <w:bookmarkStart w:id="2" w:name="_Hlk171703216"/>
    <w:bookmarkStart w:id="3" w:name="_Hlk171703217"/>
    <w:bookmarkStart w:id="4" w:name="_Hlk171703237"/>
    <w:bookmarkStart w:id="5" w:name="_Hlk171703238"/>
    <w:r w:rsidRPr="00CF0A99">
      <w:rPr>
        <w:rFonts w:ascii="Times New Roman" w:hAnsi="Times New Roman" w:cs="Times New Roman"/>
        <w:sz w:val="16"/>
        <w:szCs w:val="16"/>
        <w:lang w:val="en-GB"/>
      </w:rPr>
      <w:t>No. 23922</w:t>
    </w:r>
    <w:r w:rsidRPr="00CF0A99">
      <w:rPr>
        <w:rFonts w:ascii="Times New Roman" w:hAnsi="Times New Roman" w:cs="Times New Roman"/>
        <w:sz w:val="16"/>
        <w:szCs w:val="16"/>
        <w:lang w:val="en-GB"/>
      </w:rPr>
      <w:tab/>
      <w:t xml:space="preserve">                                            </w:t>
    </w:r>
    <w:r>
      <w:rPr>
        <w:rFonts w:ascii="Times New Roman" w:hAnsi="Times New Roman" w:cs="Times New Roman"/>
        <w:sz w:val="16"/>
        <w:szCs w:val="16"/>
        <w:lang w:val="en-GB"/>
      </w:rPr>
      <w:t xml:space="preserve">                               </w:t>
    </w:r>
    <w:r w:rsidR="00EC3A36">
      <w:rPr>
        <w:rFonts w:ascii="Times New Roman" w:hAnsi="Times New Roman" w:cs="Times New Roman"/>
        <w:sz w:val="16"/>
        <w:szCs w:val="16"/>
        <w:lang w:val="en-GB"/>
      </w:rPr>
      <w:t xml:space="preserve">                                  </w:t>
    </w:r>
    <w:r w:rsidRPr="00CF0A99">
      <w:rPr>
        <w:rFonts w:ascii="Times New Roman" w:hAnsi="Times New Roman" w:cs="Times New Roman"/>
        <w:sz w:val="16"/>
        <w:szCs w:val="16"/>
        <w:lang w:val="en-GB"/>
      </w:rPr>
      <w:t>GOVERNMENT GAZETTE, 10 OCTOBER 2002</w:t>
    </w:r>
  </w:p>
  <w:p w14:paraId="64DD743B" w14:textId="01F20F31" w:rsidR="00CF0A99" w:rsidRPr="00CF0A99" w:rsidRDefault="00CF0A99" w:rsidP="00CF0A99">
    <w:pPr>
      <w:pStyle w:val="Header"/>
      <w:rPr>
        <w:rFonts w:ascii="Times New Roman" w:hAnsi="Times New Roman" w:cs="Times New Roman"/>
        <w:sz w:val="16"/>
        <w:szCs w:val="16"/>
        <w:lang w:val="en-GB"/>
      </w:rPr>
    </w:pPr>
  </w:p>
  <w:p w14:paraId="4B1429EA" w14:textId="3AF91D9E" w:rsidR="00CF0A99" w:rsidRPr="00CF0A99" w:rsidRDefault="00CF0A99" w:rsidP="00CF0A99">
    <w:pPr>
      <w:pStyle w:val="Header"/>
      <w:rPr>
        <w:rFonts w:ascii="Times New Roman" w:hAnsi="Times New Roman" w:cs="Times New Roman"/>
        <w:sz w:val="16"/>
        <w:szCs w:val="16"/>
        <w:lang w:val="en-GB"/>
      </w:rPr>
    </w:pPr>
    <w:r w:rsidRPr="00CF0A99">
      <w:rPr>
        <w:rFonts w:ascii="Times New Roman" w:hAnsi="Times New Roman" w:cs="Times New Roman"/>
        <w:b/>
        <w:bCs/>
        <w:sz w:val="16"/>
        <w:szCs w:val="16"/>
        <w:lang w:val="en-GB"/>
      </w:rPr>
      <w:t>Act No. 28, 2002</w:t>
    </w:r>
    <w:r w:rsidRPr="00CF0A99">
      <w:rPr>
        <w:rFonts w:ascii="Times New Roman" w:hAnsi="Times New Roman" w:cs="Times New Roman"/>
        <w:sz w:val="16"/>
        <w:szCs w:val="16"/>
        <w:lang w:val="en-GB"/>
      </w:rPr>
      <w:t xml:space="preserve">               </w:t>
    </w:r>
    <w:r>
      <w:rPr>
        <w:rFonts w:ascii="Times New Roman" w:hAnsi="Times New Roman" w:cs="Times New Roman"/>
        <w:sz w:val="16"/>
        <w:szCs w:val="16"/>
        <w:lang w:val="en-GB"/>
      </w:rPr>
      <w:t xml:space="preserve">         </w:t>
    </w:r>
    <w:r w:rsidRPr="00CF0A99">
      <w:rPr>
        <w:rFonts w:ascii="Times New Roman" w:hAnsi="Times New Roman" w:cs="Times New Roman"/>
        <w:sz w:val="16"/>
        <w:szCs w:val="16"/>
        <w:lang w:val="en-GB"/>
      </w:rPr>
      <w:t xml:space="preserve">MINERAL AND PETROLEUM RESOURCES </w:t>
    </w:r>
  </w:p>
  <w:p w14:paraId="2618AE46" w14:textId="109B9199" w:rsidR="00CF0A99" w:rsidRPr="00CF0A99" w:rsidRDefault="00CF0A99" w:rsidP="00CF0A99">
    <w:pPr>
      <w:pStyle w:val="Header"/>
      <w:rPr>
        <w:rFonts w:ascii="Times New Roman" w:hAnsi="Times New Roman" w:cs="Times New Roman"/>
        <w:sz w:val="16"/>
        <w:szCs w:val="16"/>
        <w:lang w:val="en-GB"/>
      </w:rPr>
    </w:pPr>
    <w:r w:rsidRPr="00CF0A99">
      <w:rPr>
        <w:rFonts w:ascii="Times New Roman" w:hAnsi="Times New Roman" w:cs="Times New Roman"/>
        <w:sz w:val="16"/>
        <w:szCs w:val="16"/>
        <w:lang w:val="en-GB"/>
      </w:rPr>
      <w:t xml:space="preserve">                                                            </w:t>
    </w:r>
    <w:r>
      <w:rPr>
        <w:rFonts w:ascii="Times New Roman" w:hAnsi="Times New Roman" w:cs="Times New Roman"/>
        <w:sz w:val="16"/>
        <w:szCs w:val="16"/>
        <w:lang w:val="en-GB"/>
      </w:rPr>
      <w:t xml:space="preserve">     </w:t>
    </w:r>
    <w:r w:rsidRPr="00CF0A99">
      <w:rPr>
        <w:rFonts w:ascii="Times New Roman" w:hAnsi="Times New Roman" w:cs="Times New Roman"/>
        <w:sz w:val="16"/>
        <w:szCs w:val="16"/>
        <w:lang w:val="en-GB"/>
      </w:rPr>
      <w:t>DEVELOPMENT ACT, 2002</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BC7"/>
    <w:multiLevelType w:val="hybridMultilevel"/>
    <w:tmpl w:val="18889BD8"/>
    <w:lvl w:ilvl="0" w:tplc="0C2E9386">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0207502"/>
    <w:multiLevelType w:val="hybridMultilevel"/>
    <w:tmpl w:val="9DAC39E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5A3665"/>
    <w:multiLevelType w:val="hybridMultilevel"/>
    <w:tmpl w:val="1FA44EB2"/>
    <w:lvl w:ilvl="0" w:tplc="65FCCC08">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C0A251E">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82E0F02">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B4E1CC">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714C5D2">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A1EF1A2">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7C4604">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B42004C">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0263CE">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0A85209"/>
    <w:multiLevelType w:val="hybridMultilevel"/>
    <w:tmpl w:val="E1925AE0"/>
    <w:lvl w:ilvl="0" w:tplc="95B85088">
      <w:start w:val="4"/>
      <w:numFmt w:val="decimal"/>
      <w:lvlText w:val="(%1)"/>
      <w:lvlJc w:val="left"/>
      <w:pPr>
        <w:ind w:left="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7543E74">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1F0DD28">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FDC1ED8">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0AA125C">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42D398">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82A2C3C">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2A1FB2">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E92B7E4">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01472C2B"/>
    <w:multiLevelType w:val="hybridMultilevel"/>
    <w:tmpl w:val="37541A00"/>
    <w:lvl w:ilvl="0" w:tplc="EC647618">
      <w:start w:val="4"/>
      <w:numFmt w:val="decimal"/>
      <w:lvlText w:val="(%1)"/>
      <w:lvlJc w:val="left"/>
      <w:pPr>
        <w:ind w:left="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2583B80">
      <w:start w:val="1"/>
      <w:numFmt w:val="lowerLetter"/>
      <w:lvlText w:val="%2"/>
      <w:lvlJc w:val="left"/>
      <w:pPr>
        <w:ind w:left="1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556E290">
      <w:start w:val="1"/>
      <w:numFmt w:val="lowerRoman"/>
      <w:lvlText w:val="%3"/>
      <w:lvlJc w:val="left"/>
      <w:pPr>
        <w:ind w:left="2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F341F30">
      <w:start w:val="1"/>
      <w:numFmt w:val="decimal"/>
      <w:lvlText w:val="%4"/>
      <w:lvlJc w:val="left"/>
      <w:pPr>
        <w:ind w:left="2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CF0F2AE">
      <w:start w:val="1"/>
      <w:numFmt w:val="lowerLetter"/>
      <w:lvlText w:val="%5"/>
      <w:lvlJc w:val="left"/>
      <w:pPr>
        <w:ind w:left="3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2F21838">
      <w:start w:val="1"/>
      <w:numFmt w:val="lowerRoman"/>
      <w:lvlText w:val="%6"/>
      <w:lvlJc w:val="left"/>
      <w:pPr>
        <w:ind w:left="4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89048F6">
      <w:start w:val="1"/>
      <w:numFmt w:val="decimal"/>
      <w:lvlText w:val="%7"/>
      <w:lvlJc w:val="left"/>
      <w:pPr>
        <w:ind w:left="4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5C6EBF2">
      <w:start w:val="1"/>
      <w:numFmt w:val="lowerLetter"/>
      <w:lvlText w:val="%8"/>
      <w:lvlJc w:val="left"/>
      <w:pPr>
        <w:ind w:left="5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09068E6">
      <w:start w:val="1"/>
      <w:numFmt w:val="lowerRoman"/>
      <w:lvlText w:val="%9"/>
      <w:lvlJc w:val="left"/>
      <w:pPr>
        <w:ind w:left="6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1F53F10"/>
    <w:multiLevelType w:val="hybridMultilevel"/>
    <w:tmpl w:val="200E1EE8"/>
    <w:lvl w:ilvl="0" w:tplc="1BEECDC6">
      <w:start w:val="2"/>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FC8A018">
      <w:start w:val="1"/>
      <w:numFmt w:val="lowerLetter"/>
      <w:lvlText w:val="%2"/>
      <w:lvlJc w:val="left"/>
      <w:pPr>
        <w:ind w:left="1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D14B464">
      <w:start w:val="1"/>
      <w:numFmt w:val="lowerRoman"/>
      <w:lvlText w:val="%3"/>
      <w:lvlJc w:val="left"/>
      <w:pPr>
        <w:ind w:left="1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72FBC6">
      <w:start w:val="1"/>
      <w:numFmt w:val="decimal"/>
      <w:lvlText w:val="%4"/>
      <w:lvlJc w:val="left"/>
      <w:pPr>
        <w:ind w:left="2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9F083F4">
      <w:start w:val="1"/>
      <w:numFmt w:val="lowerLetter"/>
      <w:lvlText w:val="%5"/>
      <w:lvlJc w:val="left"/>
      <w:pPr>
        <w:ind w:left="3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75AE5F8">
      <w:start w:val="1"/>
      <w:numFmt w:val="lowerRoman"/>
      <w:lvlText w:val="%6"/>
      <w:lvlJc w:val="left"/>
      <w:pPr>
        <w:ind w:left="4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3A2552">
      <w:start w:val="1"/>
      <w:numFmt w:val="decimal"/>
      <w:lvlText w:val="%7"/>
      <w:lvlJc w:val="left"/>
      <w:pPr>
        <w:ind w:left="48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92018CA">
      <w:start w:val="1"/>
      <w:numFmt w:val="lowerLetter"/>
      <w:lvlText w:val="%8"/>
      <w:lvlJc w:val="left"/>
      <w:pPr>
        <w:ind w:left="55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8601496">
      <w:start w:val="1"/>
      <w:numFmt w:val="lowerRoman"/>
      <w:lvlText w:val="%9"/>
      <w:lvlJc w:val="left"/>
      <w:pPr>
        <w:ind w:left="6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02145669"/>
    <w:multiLevelType w:val="hybridMultilevel"/>
    <w:tmpl w:val="DC3A544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22E517F"/>
    <w:multiLevelType w:val="hybridMultilevel"/>
    <w:tmpl w:val="9C981FEA"/>
    <w:lvl w:ilvl="0" w:tplc="C08659C8">
      <w:start w:val="2"/>
      <w:numFmt w:val="lowerLetter"/>
      <w:lvlText w:val="(%1)"/>
      <w:lvlJc w:val="left"/>
      <w:pPr>
        <w:ind w:left="10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DC3A3B5A">
      <w:start w:val="1"/>
      <w:numFmt w:val="lowerLetter"/>
      <w:lvlText w:val="%2"/>
      <w:lvlJc w:val="left"/>
      <w:pPr>
        <w:ind w:left="14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9489F78">
      <w:start w:val="1"/>
      <w:numFmt w:val="lowerRoman"/>
      <w:lvlText w:val="%3"/>
      <w:lvlJc w:val="left"/>
      <w:pPr>
        <w:ind w:left="21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4ECEC964">
      <w:start w:val="1"/>
      <w:numFmt w:val="decimal"/>
      <w:lvlText w:val="%4"/>
      <w:lvlJc w:val="left"/>
      <w:pPr>
        <w:ind w:left="28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40336A">
      <w:start w:val="1"/>
      <w:numFmt w:val="lowerLetter"/>
      <w:lvlText w:val="%5"/>
      <w:lvlJc w:val="left"/>
      <w:pPr>
        <w:ind w:left="36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74EA2B0">
      <w:start w:val="1"/>
      <w:numFmt w:val="lowerRoman"/>
      <w:lvlText w:val="%6"/>
      <w:lvlJc w:val="left"/>
      <w:pPr>
        <w:ind w:left="43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5D439FA">
      <w:start w:val="1"/>
      <w:numFmt w:val="decimal"/>
      <w:lvlText w:val="%7"/>
      <w:lvlJc w:val="left"/>
      <w:pPr>
        <w:ind w:left="50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286AB18">
      <w:start w:val="1"/>
      <w:numFmt w:val="lowerLetter"/>
      <w:lvlText w:val="%8"/>
      <w:lvlJc w:val="left"/>
      <w:pPr>
        <w:ind w:left="57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E0A6DB4">
      <w:start w:val="1"/>
      <w:numFmt w:val="lowerRoman"/>
      <w:lvlText w:val="%9"/>
      <w:lvlJc w:val="left"/>
      <w:pPr>
        <w:ind w:left="64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2522691"/>
    <w:multiLevelType w:val="hybridMultilevel"/>
    <w:tmpl w:val="019AB5D4"/>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28D7CC1"/>
    <w:multiLevelType w:val="hybridMultilevel"/>
    <w:tmpl w:val="7DACA68A"/>
    <w:lvl w:ilvl="0" w:tplc="9ADC865E">
      <w:start w:val="7"/>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6207AEE">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1CC0302">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6927C8C">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BB63692">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48C808">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4E63046">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2EEB7BE">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FD8A9AE">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029A0C89"/>
    <w:multiLevelType w:val="hybridMultilevel"/>
    <w:tmpl w:val="850824D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2B16452"/>
    <w:multiLevelType w:val="hybridMultilevel"/>
    <w:tmpl w:val="B410383E"/>
    <w:lvl w:ilvl="0" w:tplc="14569474">
      <w:start w:val="2"/>
      <w:numFmt w:val="lowerLetter"/>
      <w:lvlText w:val="(%1)"/>
      <w:lvlJc w:val="left"/>
      <w:pPr>
        <w:ind w:left="9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9922C7A">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3CC7C78">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4A6FB44">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5D8149E">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F18159A">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0848CFA">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830FABC">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B5C6AF8">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02E94E34"/>
    <w:multiLevelType w:val="hybridMultilevel"/>
    <w:tmpl w:val="ED3C99B6"/>
    <w:lvl w:ilvl="0" w:tplc="74E04292">
      <w:start w:val="1"/>
      <w:numFmt w:val="lowerLetter"/>
      <w:lvlText w:val="(%1)"/>
      <w:lvlJc w:val="left"/>
      <w:pPr>
        <w:ind w:left="1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616EAB2">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0F84724">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60627FC">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5C2BAAE">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7A4E3C4">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D86F37E">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97A067E">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2BEFC48">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030E6F5C"/>
    <w:multiLevelType w:val="hybridMultilevel"/>
    <w:tmpl w:val="EDA6B45A"/>
    <w:lvl w:ilvl="0" w:tplc="27AC55E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32F4740"/>
    <w:multiLevelType w:val="hybridMultilevel"/>
    <w:tmpl w:val="0A76C482"/>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3323BFC"/>
    <w:multiLevelType w:val="hybridMultilevel"/>
    <w:tmpl w:val="092EAB96"/>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357572B"/>
    <w:multiLevelType w:val="hybridMultilevel"/>
    <w:tmpl w:val="A9326866"/>
    <w:lvl w:ilvl="0" w:tplc="8D02F9F4">
      <w:start w:val="1"/>
      <w:numFmt w:val="lowerLetter"/>
      <w:lvlText w:val="(%1)"/>
      <w:lvlJc w:val="left"/>
      <w:pPr>
        <w:ind w:left="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5CE193C">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77698F8">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83CABF4">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C0EA4DC">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C7CF69A">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A5AFE68">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0067020">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3425D18">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036D2B9A"/>
    <w:multiLevelType w:val="hybridMultilevel"/>
    <w:tmpl w:val="E638A29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03CC58DB"/>
    <w:multiLevelType w:val="hybridMultilevel"/>
    <w:tmpl w:val="E0C43F30"/>
    <w:lvl w:ilvl="0" w:tplc="8C727F2E">
      <w:start w:val="1"/>
      <w:numFmt w:val="decimal"/>
      <w:lvlText w:val="%1."/>
      <w:lvlJc w:val="left"/>
      <w:pPr>
        <w:ind w:left="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2AA30">
      <w:start w:val="1"/>
      <w:numFmt w:val="lowerLetter"/>
      <w:lvlText w:val="%2"/>
      <w:lvlJc w:val="left"/>
      <w:pPr>
        <w:ind w:left="12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940AC58">
      <w:start w:val="1"/>
      <w:numFmt w:val="lowerRoman"/>
      <w:lvlText w:val="%3"/>
      <w:lvlJc w:val="left"/>
      <w:pPr>
        <w:ind w:left="19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70C158C">
      <w:start w:val="1"/>
      <w:numFmt w:val="decimal"/>
      <w:lvlText w:val="%4"/>
      <w:lvlJc w:val="left"/>
      <w:pPr>
        <w:ind w:left="27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0CBE2C">
      <w:start w:val="1"/>
      <w:numFmt w:val="lowerLetter"/>
      <w:lvlText w:val="%5"/>
      <w:lvlJc w:val="left"/>
      <w:pPr>
        <w:ind w:left="34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CD225DA">
      <w:start w:val="1"/>
      <w:numFmt w:val="lowerRoman"/>
      <w:lvlText w:val="%6"/>
      <w:lvlJc w:val="left"/>
      <w:pPr>
        <w:ind w:left="41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DEC3F66">
      <w:start w:val="1"/>
      <w:numFmt w:val="decimal"/>
      <w:lvlText w:val="%7"/>
      <w:lvlJc w:val="left"/>
      <w:pPr>
        <w:ind w:left="48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C821FC">
      <w:start w:val="1"/>
      <w:numFmt w:val="lowerLetter"/>
      <w:lvlText w:val="%8"/>
      <w:lvlJc w:val="left"/>
      <w:pPr>
        <w:ind w:left="55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B43C12">
      <w:start w:val="1"/>
      <w:numFmt w:val="lowerRoman"/>
      <w:lvlText w:val="%9"/>
      <w:lvlJc w:val="left"/>
      <w:pPr>
        <w:ind w:left="63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03D953BD"/>
    <w:multiLevelType w:val="hybridMultilevel"/>
    <w:tmpl w:val="8D7648EE"/>
    <w:lvl w:ilvl="0" w:tplc="30F2036C">
      <w:start w:val="3"/>
      <w:numFmt w:val="lowerLetter"/>
      <w:lvlText w:val="(%1)"/>
      <w:lvlJc w:val="left"/>
      <w:pPr>
        <w:ind w:left="1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8D6B278">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88AB020">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C4BF72">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806246C">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5AAD196">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E2CE7AA">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2D0DA98">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5CA3D8">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 w15:restartNumberingAfterBreak="0">
    <w:nsid w:val="040D038D"/>
    <w:multiLevelType w:val="hybridMultilevel"/>
    <w:tmpl w:val="EE2474DC"/>
    <w:lvl w:ilvl="0" w:tplc="A65CA32A">
      <w:start w:val="3"/>
      <w:numFmt w:val="lowerLetter"/>
      <w:lvlText w:val="(%1)"/>
      <w:lvlJc w:val="left"/>
      <w:pPr>
        <w:ind w:left="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A34CC1C">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8238C2">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CE3EB8">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980A274">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3946390">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200942">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4648C06">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FE22270">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04167F9F"/>
    <w:multiLevelType w:val="hybridMultilevel"/>
    <w:tmpl w:val="B5CA913A"/>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044C745C"/>
    <w:multiLevelType w:val="hybridMultilevel"/>
    <w:tmpl w:val="833626A6"/>
    <w:lvl w:ilvl="0" w:tplc="08A867BC">
      <w:start w:val="2"/>
      <w:numFmt w:val="decimal"/>
      <w:lvlText w:val="(%1)"/>
      <w:lvlJc w:val="left"/>
      <w:pPr>
        <w:ind w:left="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B76B424">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8FAE690">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F12E228">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A2C7068">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C06DE1E">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47C3EFC">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8C88986">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396E282">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04C7752E"/>
    <w:multiLevelType w:val="hybridMultilevel"/>
    <w:tmpl w:val="9202C700"/>
    <w:lvl w:ilvl="0" w:tplc="EA623324">
      <w:start w:val="3"/>
      <w:numFmt w:val="lowerLetter"/>
      <w:lvlText w:val="(%1)"/>
      <w:lvlJc w:val="left"/>
      <w:pPr>
        <w:ind w:left="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AE642E">
      <w:start w:val="1"/>
      <w:numFmt w:val="lowerLetter"/>
      <w:lvlText w:val="%2"/>
      <w:lvlJc w:val="left"/>
      <w:pPr>
        <w:ind w:left="14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6FE3C5C">
      <w:start w:val="1"/>
      <w:numFmt w:val="lowerRoman"/>
      <w:lvlText w:val="%3"/>
      <w:lvlJc w:val="left"/>
      <w:pPr>
        <w:ind w:left="21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B10577A">
      <w:start w:val="1"/>
      <w:numFmt w:val="decimal"/>
      <w:lvlText w:val="%4"/>
      <w:lvlJc w:val="left"/>
      <w:pPr>
        <w:ind w:left="28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79E7E24">
      <w:start w:val="1"/>
      <w:numFmt w:val="lowerLetter"/>
      <w:lvlText w:val="%5"/>
      <w:lvlJc w:val="left"/>
      <w:pPr>
        <w:ind w:left="36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20876B4">
      <w:start w:val="1"/>
      <w:numFmt w:val="lowerRoman"/>
      <w:lvlText w:val="%6"/>
      <w:lvlJc w:val="left"/>
      <w:pPr>
        <w:ind w:left="43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7288D6">
      <w:start w:val="1"/>
      <w:numFmt w:val="decimal"/>
      <w:lvlText w:val="%7"/>
      <w:lvlJc w:val="left"/>
      <w:pPr>
        <w:ind w:left="50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848442">
      <w:start w:val="1"/>
      <w:numFmt w:val="lowerLetter"/>
      <w:lvlText w:val="%8"/>
      <w:lvlJc w:val="left"/>
      <w:pPr>
        <w:ind w:left="57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51A116E">
      <w:start w:val="1"/>
      <w:numFmt w:val="lowerRoman"/>
      <w:lvlText w:val="%9"/>
      <w:lvlJc w:val="left"/>
      <w:pPr>
        <w:ind w:left="64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056F17F9"/>
    <w:multiLevelType w:val="hybridMultilevel"/>
    <w:tmpl w:val="CBF289B2"/>
    <w:lvl w:ilvl="0" w:tplc="DA0EF47A">
      <w:start w:val="1"/>
      <w:numFmt w:val="lowerLetter"/>
      <w:lvlText w:val="(%1)"/>
      <w:lvlJc w:val="left"/>
      <w:pPr>
        <w:ind w:left="84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530058A">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4C56CA">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09A2D34">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EAC71CE">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86E7356">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8780134">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6DA15EA">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EFE6254">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05746DED"/>
    <w:multiLevelType w:val="hybridMultilevel"/>
    <w:tmpl w:val="CF38530C"/>
    <w:lvl w:ilvl="0" w:tplc="5A80778C">
      <w:start w:val="4"/>
      <w:numFmt w:val="decimal"/>
      <w:lvlText w:val="(%1)"/>
      <w:lvlJc w:val="left"/>
      <w:pPr>
        <w:ind w:left="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77A35E2">
      <w:start w:val="1"/>
      <w:numFmt w:val="lowerLetter"/>
      <w:lvlText w:val="%2"/>
      <w:lvlJc w:val="left"/>
      <w:pPr>
        <w:ind w:left="12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DF41D72">
      <w:start w:val="1"/>
      <w:numFmt w:val="lowerRoman"/>
      <w:lvlText w:val="%3"/>
      <w:lvlJc w:val="left"/>
      <w:pPr>
        <w:ind w:left="20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2CCACF2">
      <w:start w:val="1"/>
      <w:numFmt w:val="decimal"/>
      <w:lvlText w:val="%4"/>
      <w:lvlJc w:val="left"/>
      <w:pPr>
        <w:ind w:left="27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E0877DE">
      <w:start w:val="1"/>
      <w:numFmt w:val="lowerLetter"/>
      <w:lvlText w:val="%5"/>
      <w:lvlJc w:val="left"/>
      <w:pPr>
        <w:ind w:left="34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A94935C">
      <w:start w:val="1"/>
      <w:numFmt w:val="lowerRoman"/>
      <w:lvlText w:val="%6"/>
      <w:lvlJc w:val="left"/>
      <w:pPr>
        <w:ind w:left="41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5B89BF2">
      <w:start w:val="1"/>
      <w:numFmt w:val="decimal"/>
      <w:lvlText w:val="%7"/>
      <w:lvlJc w:val="left"/>
      <w:pPr>
        <w:ind w:left="48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2823408">
      <w:start w:val="1"/>
      <w:numFmt w:val="lowerLetter"/>
      <w:lvlText w:val="%8"/>
      <w:lvlJc w:val="left"/>
      <w:pPr>
        <w:ind w:left="56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6BEBC1C">
      <w:start w:val="1"/>
      <w:numFmt w:val="lowerRoman"/>
      <w:lvlText w:val="%9"/>
      <w:lvlJc w:val="left"/>
      <w:pPr>
        <w:ind w:left="63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05D869D9"/>
    <w:multiLevelType w:val="hybridMultilevel"/>
    <w:tmpl w:val="0D7EF0DE"/>
    <w:lvl w:ilvl="0" w:tplc="31DADE12">
      <w:start w:val="1"/>
      <w:numFmt w:val="lowerLetter"/>
      <w:lvlText w:val="(%1)"/>
      <w:lvlJc w:val="left"/>
      <w:pPr>
        <w:ind w:left="7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03C4AD94">
      <w:start w:val="1"/>
      <w:numFmt w:val="lowerLetter"/>
      <w:lvlText w:val="%2"/>
      <w:lvlJc w:val="left"/>
      <w:pPr>
        <w:ind w:left="14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B6AEDD18">
      <w:start w:val="1"/>
      <w:numFmt w:val="lowerRoman"/>
      <w:lvlText w:val="%3"/>
      <w:lvlJc w:val="left"/>
      <w:pPr>
        <w:ind w:left="22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61661A4E">
      <w:start w:val="1"/>
      <w:numFmt w:val="decimal"/>
      <w:lvlText w:val="%4"/>
      <w:lvlJc w:val="left"/>
      <w:pPr>
        <w:ind w:left="29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84448D3A">
      <w:start w:val="1"/>
      <w:numFmt w:val="lowerLetter"/>
      <w:lvlText w:val="%5"/>
      <w:lvlJc w:val="left"/>
      <w:pPr>
        <w:ind w:left="36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8196BB70">
      <w:start w:val="1"/>
      <w:numFmt w:val="lowerRoman"/>
      <w:lvlText w:val="%6"/>
      <w:lvlJc w:val="left"/>
      <w:pPr>
        <w:ind w:left="43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6276E65A">
      <w:start w:val="1"/>
      <w:numFmt w:val="decimal"/>
      <w:lvlText w:val="%7"/>
      <w:lvlJc w:val="left"/>
      <w:pPr>
        <w:ind w:left="50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AC0CE656">
      <w:start w:val="1"/>
      <w:numFmt w:val="lowerLetter"/>
      <w:lvlText w:val="%8"/>
      <w:lvlJc w:val="left"/>
      <w:pPr>
        <w:ind w:left="58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28CA4602">
      <w:start w:val="1"/>
      <w:numFmt w:val="lowerRoman"/>
      <w:lvlText w:val="%9"/>
      <w:lvlJc w:val="left"/>
      <w:pPr>
        <w:ind w:left="65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06384A66"/>
    <w:multiLevelType w:val="hybridMultilevel"/>
    <w:tmpl w:val="CA300918"/>
    <w:lvl w:ilvl="0" w:tplc="1C704380">
      <w:start w:val="2"/>
      <w:numFmt w:val="decimal"/>
      <w:lvlText w:val="(%1)"/>
      <w:lvlJc w:val="left"/>
      <w:pPr>
        <w:ind w:left="4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1648CB4">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02A8E5C">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012FA1C">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12EE2E0">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6F4A42E">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9C5C82">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32226C">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ECC14BA">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06D54A4F"/>
    <w:multiLevelType w:val="hybridMultilevel"/>
    <w:tmpl w:val="1CF2ECAC"/>
    <w:lvl w:ilvl="0" w:tplc="062079E6">
      <w:start w:val="1"/>
      <w:numFmt w:val="lowerLetter"/>
      <w:lvlText w:val="(%1)"/>
      <w:lvlJc w:val="left"/>
      <w:pPr>
        <w:ind w:left="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74BC9A">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10E8D4C">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9F012CC">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790287A">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6D28DCA">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762108">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C8882F0">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14AD100">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070E5292"/>
    <w:multiLevelType w:val="hybridMultilevel"/>
    <w:tmpl w:val="1B3E7924"/>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07C66FE6"/>
    <w:multiLevelType w:val="hybridMultilevel"/>
    <w:tmpl w:val="2244D478"/>
    <w:lvl w:ilvl="0" w:tplc="84BA56C0">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9EE0F38">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9BA05D6">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E8CCB4">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E161AA2">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345226">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A7AE24A">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E8EB6C">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D2B5A2">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 w15:restartNumberingAfterBreak="0">
    <w:nsid w:val="07E808A1"/>
    <w:multiLevelType w:val="hybridMultilevel"/>
    <w:tmpl w:val="50EAA95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08222D26"/>
    <w:multiLevelType w:val="hybridMultilevel"/>
    <w:tmpl w:val="EE7818A2"/>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088E59AD"/>
    <w:multiLevelType w:val="hybridMultilevel"/>
    <w:tmpl w:val="C608CB6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08A55081"/>
    <w:multiLevelType w:val="hybridMultilevel"/>
    <w:tmpl w:val="3AD2D882"/>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091341A4"/>
    <w:multiLevelType w:val="hybridMultilevel"/>
    <w:tmpl w:val="D2AEF614"/>
    <w:lvl w:ilvl="0" w:tplc="F10050EC">
      <w:start w:val="5"/>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67EFBD8">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F488148">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1321D52">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4E30F2">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6CAC2E4">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08A9EB2">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42AB510">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4C404C6">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09943133"/>
    <w:multiLevelType w:val="hybridMultilevel"/>
    <w:tmpl w:val="40A09938"/>
    <w:lvl w:ilvl="0" w:tplc="7944BDFA">
      <w:start w:val="1"/>
      <w:numFmt w:val="lowerLetter"/>
      <w:lvlText w:val="(%1)"/>
      <w:lvlJc w:val="left"/>
      <w:pPr>
        <w:ind w:left="5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DECFCA">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F6C0598">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3A07516">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8A4FFDE">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4CCA16A">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F2A8D98">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F08B7C6">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CCCC424">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0A2C7C28"/>
    <w:multiLevelType w:val="hybridMultilevel"/>
    <w:tmpl w:val="9F482CEE"/>
    <w:lvl w:ilvl="0" w:tplc="08448D7C">
      <w:start w:val="4"/>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2F2D5DA">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AE2529A">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D9C8246">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FD26E7E">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CB89AF6">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B0806E2">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A401A4">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650B88E">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0A8E1B61"/>
    <w:multiLevelType w:val="hybridMultilevel"/>
    <w:tmpl w:val="1B7834BA"/>
    <w:lvl w:ilvl="0" w:tplc="4C7450C4">
      <w:start w:val="1"/>
      <w:numFmt w:val="lowerLetter"/>
      <w:lvlText w:val="(%1)"/>
      <w:lvlJc w:val="left"/>
      <w:pPr>
        <w:ind w:left="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AFC8F18">
      <w:start w:val="1"/>
      <w:numFmt w:val="lowerLetter"/>
      <w:lvlText w:val="%2"/>
      <w:lvlJc w:val="left"/>
      <w:pPr>
        <w:ind w:left="1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CE02312">
      <w:start w:val="1"/>
      <w:numFmt w:val="lowerRoman"/>
      <w:lvlText w:val="%3"/>
      <w:lvlJc w:val="left"/>
      <w:pPr>
        <w:ind w:left="2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E4A7E38">
      <w:start w:val="1"/>
      <w:numFmt w:val="decimal"/>
      <w:lvlText w:val="%4"/>
      <w:lvlJc w:val="left"/>
      <w:pPr>
        <w:ind w:left="2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5C4D6C">
      <w:start w:val="1"/>
      <w:numFmt w:val="lowerLetter"/>
      <w:lvlText w:val="%5"/>
      <w:lvlJc w:val="left"/>
      <w:pPr>
        <w:ind w:left="3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24BB36">
      <w:start w:val="1"/>
      <w:numFmt w:val="lowerRoman"/>
      <w:lvlText w:val="%6"/>
      <w:lvlJc w:val="left"/>
      <w:pPr>
        <w:ind w:left="4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6DA3C">
      <w:start w:val="1"/>
      <w:numFmt w:val="decimal"/>
      <w:lvlText w:val="%7"/>
      <w:lvlJc w:val="left"/>
      <w:pPr>
        <w:ind w:left="5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3DA8CD0">
      <w:start w:val="1"/>
      <w:numFmt w:val="lowerLetter"/>
      <w:lvlText w:val="%8"/>
      <w:lvlJc w:val="left"/>
      <w:pPr>
        <w:ind w:left="5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DC08B4">
      <w:start w:val="1"/>
      <w:numFmt w:val="lowerRoman"/>
      <w:lvlText w:val="%9"/>
      <w:lvlJc w:val="left"/>
      <w:pPr>
        <w:ind w:left="6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0AA8021A"/>
    <w:multiLevelType w:val="hybridMultilevel"/>
    <w:tmpl w:val="55425462"/>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0AA80CE2"/>
    <w:multiLevelType w:val="hybridMultilevel"/>
    <w:tmpl w:val="D93685B4"/>
    <w:lvl w:ilvl="0" w:tplc="E12AADC8">
      <w:start w:val="3"/>
      <w:numFmt w:val="lowerLetter"/>
      <w:lvlText w:val="(%1)"/>
      <w:lvlJc w:val="left"/>
      <w:pPr>
        <w:ind w:left="5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F3CE6DE">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0BE7642">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34B340">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83A2CEE">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0A018A">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950ECC0">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1509530">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063D92">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0AEF2AA9"/>
    <w:multiLevelType w:val="hybridMultilevel"/>
    <w:tmpl w:val="86B8A8FC"/>
    <w:lvl w:ilvl="0" w:tplc="7BD65F7E">
      <w:start w:val="2"/>
      <w:numFmt w:val="lowerLetter"/>
      <w:lvlText w:val="(%1)"/>
      <w:lvlJc w:val="left"/>
      <w:pPr>
        <w:ind w:left="845"/>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D98A3F2C">
      <w:start w:val="1"/>
      <w:numFmt w:val="lowerLetter"/>
      <w:lvlText w:val="%2"/>
      <w:lvlJc w:val="left"/>
      <w:pPr>
        <w:ind w:left="14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C58410B0">
      <w:start w:val="1"/>
      <w:numFmt w:val="lowerRoman"/>
      <w:lvlText w:val="%3"/>
      <w:lvlJc w:val="left"/>
      <w:pPr>
        <w:ind w:left="21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9D30C19E">
      <w:start w:val="1"/>
      <w:numFmt w:val="decimal"/>
      <w:lvlText w:val="%4"/>
      <w:lvlJc w:val="left"/>
      <w:pPr>
        <w:ind w:left="28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5F78FF42">
      <w:start w:val="1"/>
      <w:numFmt w:val="lowerLetter"/>
      <w:lvlText w:val="%5"/>
      <w:lvlJc w:val="left"/>
      <w:pPr>
        <w:ind w:left="35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424A6136">
      <w:start w:val="1"/>
      <w:numFmt w:val="lowerRoman"/>
      <w:lvlText w:val="%6"/>
      <w:lvlJc w:val="left"/>
      <w:pPr>
        <w:ind w:left="43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CA28F804">
      <w:start w:val="1"/>
      <w:numFmt w:val="decimal"/>
      <w:lvlText w:val="%7"/>
      <w:lvlJc w:val="left"/>
      <w:pPr>
        <w:ind w:left="50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44C6E188">
      <w:start w:val="1"/>
      <w:numFmt w:val="lowerLetter"/>
      <w:lvlText w:val="%8"/>
      <w:lvlJc w:val="left"/>
      <w:pPr>
        <w:ind w:left="57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9E721F48">
      <w:start w:val="1"/>
      <w:numFmt w:val="lowerRoman"/>
      <w:lvlText w:val="%9"/>
      <w:lvlJc w:val="left"/>
      <w:pPr>
        <w:ind w:left="64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0AF87F20"/>
    <w:multiLevelType w:val="hybridMultilevel"/>
    <w:tmpl w:val="A9FCCEF4"/>
    <w:lvl w:ilvl="0" w:tplc="09C2C568">
      <w:start w:val="1"/>
      <w:numFmt w:val="lowerLetter"/>
      <w:lvlText w:val="(%1)"/>
      <w:lvlJc w:val="left"/>
      <w:pPr>
        <w:ind w:left="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86C9108">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EF28628">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980019A">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EC02ED6">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B9A4E20">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C50F5F4">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49C916C">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43A8F3C">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0B27768E"/>
    <w:multiLevelType w:val="hybridMultilevel"/>
    <w:tmpl w:val="DF8C7806"/>
    <w:lvl w:ilvl="0" w:tplc="1D7A243A">
      <w:start w:val="1"/>
      <w:numFmt w:val="lowerLetter"/>
      <w:lvlText w:val="(%1)"/>
      <w:lvlJc w:val="left"/>
      <w:pPr>
        <w:ind w:left="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3207574">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6986B1A">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E0680A0">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25AEDEE">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9D20D10">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A6E4E96">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66892B6">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DE01860">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0C332355"/>
    <w:multiLevelType w:val="hybridMultilevel"/>
    <w:tmpl w:val="762254D4"/>
    <w:lvl w:ilvl="0" w:tplc="E37EE7F0">
      <w:start w:val="4"/>
      <w:numFmt w:val="decimal"/>
      <w:lvlText w:val="(%1)"/>
      <w:lvlJc w:val="left"/>
      <w:pPr>
        <w:ind w:left="2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6A17B0">
      <w:start w:val="1"/>
      <w:numFmt w:val="lowerLetter"/>
      <w:lvlText w:val="%2"/>
      <w:lvlJc w:val="left"/>
      <w:pPr>
        <w:ind w:left="12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19277A6">
      <w:start w:val="1"/>
      <w:numFmt w:val="lowerRoman"/>
      <w:lvlText w:val="%3"/>
      <w:lvlJc w:val="left"/>
      <w:pPr>
        <w:ind w:left="19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A6ADA16">
      <w:start w:val="1"/>
      <w:numFmt w:val="decimal"/>
      <w:lvlText w:val="%4"/>
      <w:lvlJc w:val="left"/>
      <w:pPr>
        <w:ind w:left="26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2824F68">
      <w:start w:val="1"/>
      <w:numFmt w:val="lowerLetter"/>
      <w:lvlText w:val="%5"/>
      <w:lvlJc w:val="left"/>
      <w:pPr>
        <w:ind w:left="34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5D276E4">
      <w:start w:val="1"/>
      <w:numFmt w:val="lowerRoman"/>
      <w:lvlText w:val="%6"/>
      <w:lvlJc w:val="left"/>
      <w:pPr>
        <w:ind w:left="41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DE2F1C">
      <w:start w:val="1"/>
      <w:numFmt w:val="decimal"/>
      <w:lvlText w:val="%7"/>
      <w:lvlJc w:val="left"/>
      <w:pPr>
        <w:ind w:left="48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689834">
      <w:start w:val="1"/>
      <w:numFmt w:val="lowerLetter"/>
      <w:lvlText w:val="%8"/>
      <w:lvlJc w:val="left"/>
      <w:pPr>
        <w:ind w:left="55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22A5864">
      <w:start w:val="1"/>
      <w:numFmt w:val="lowerRoman"/>
      <w:lvlText w:val="%9"/>
      <w:lvlJc w:val="left"/>
      <w:pPr>
        <w:ind w:left="62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5" w15:restartNumberingAfterBreak="0">
    <w:nsid w:val="0D4C41B3"/>
    <w:multiLevelType w:val="hybridMultilevel"/>
    <w:tmpl w:val="580893A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0D645CC0"/>
    <w:multiLevelType w:val="hybridMultilevel"/>
    <w:tmpl w:val="D4CC26A8"/>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0E883CB3"/>
    <w:multiLevelType w:val="hybridMultilevel"/>
    <w:tmpl w:val="16260128"/>
    <w:lvl w:ilvl="0" w:tplc="CCCA1A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0F224D54"/>
    <w:multiLevelType w:val="hybridMultilevel"/>
    <w:tmpl w:val="9F423F0A"/>
    <w:lvl w:ilvl="0" w:tplc="F2261C68">
      <w:start w:val="1"/>
      <w:numFmt w:val="lowerLetter"/>
      <w:lvlText w:val="(%1)"/>
      <w:lvlJc w:val="left"/>
      <w:pPr>
        <w:ind w:left="11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B52579C">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592BD7A">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786DD3A">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7D0EF32">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DE8B664">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C22D9F0">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DF8609A">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B7E0218">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0F2539D4"/>
    <w:multiLevelType w:val="hybridMultilevel"/>
    <w:tmpl w:val="2264C396"/>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0F4D248F"/>
    <w:multiLevelType w:val="hybridMultilevel"/>
    <w:tmpl w:val="7AAC969E"/>
    <w:lvl w:ilvl="0" w:tplc="C764C200">
      <w:start w:val="1"/>
      <w:numFmt w:val="lowerLetter"/>
      <w:lvlText w:val="(%1)"/>
      <w:lvlJc w:val="left"/>
      <w:pPr>
        <w:ind w:left="10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4460F8A">
      <w:start w:val="1"/>
      <w:numFmt w:val="lowerLetter"/>
      <w:lvlText w:val="%2"/>
      <w:lvlJc w:val="left"/>
      <w:pPr>
        <w:ind w:left="1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C6C0AAA">
      <w:start w:val="1"/>
      <w:numFmt w:val="lowerRoman"/>
      <w:lvlText w:val="%3"/>
      <w:lvlJc w:val="left"/>
      <w:pPr>
        <w:ind w:left="2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C0686E">
      <w:start w:val="1"/>
      <w:numFmt w:val="decimal"/>
      <w:lvlText w:val="%4"/>
      <w:lvlJc w:val="left"/>
      <w:pPr>
        <w:ind w:left="2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F6CDA90">
      <w:start w:val="1"/>
      <w:numFmt w:val="lowerLetter"/>
      <w:lvlText w:val="%5"/>
      <w:lvlJc w:val="left"/>
      <w:pPr>
        <w:ind w:left="3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E022472">
      <w:start w:val="1"/>
      <w:numFmt w:val="lowerRoman"/>
      <w:lvlText w:val="%6"/>
      <w:lvlJc w:val="left"/>
      <w:pPr>
        <w:ind w:left="4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EEC37C6">
      <w:start w:val="1"/>
      <w:numFmt w:val="decimal"/>
      <w:lvlText w:val="%7"/>
      <w:lvlJc w:val="left"/>
      <w:pPr>
        <w:ind w:left="5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6703F2C">
      <w:start w:val="1"/>
      <w:numFmt w:val="lowerLetter"/>
      <w:lvlText w:val="%8"/>
      <w:lvlJc w:val="left"/>
      <w:pPr>
        <w:ind w:left="57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4A89206">
      <w:start w:val="1"/>
      <w:numFmt w:val="lowerRoman"/>
      <w:lvlText w:val="%9"/>
      <w:lvlJc w:val="left"/>
      <w:pPr>
        <w:ind w:left="65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1" w15:restartNumberingAfterBreak="0">
    <w:nsid w:val="0F683254"/>
    <w:multiLevelType w:val="hybridMultilevel"/>
    <w:tmpl w:val="F98CF870"/>
    <w:lvl w:ilvl="0" w:tplc="7C26370A">
      <w:start w:val="1"/>
      <w:numFmt w:val="lowerLetter"/>
      <w:lvlText w:val="(%1)"/>
      <w:lvlJc w:val="left"/>
      <w:pPr>
        <w:ind w:left="59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07E5862">
      <w:start w:val="1"/>
      <w:numFmt w:val="lowerLetter"/>
      <w:lvlText w:val="%2"/>
      <w:lvlJc w:val="left"/>
      <w:pPr>
        <w:ind w:left="14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BC6F6BE">
      <w:start w:val="1"/>
      <w:numFmt w:val="lowerRoman"/>
      <w:lvlText w:val="%3"/>
      <w:lvlJc w:val="left"/>
      <w:pPr>
        <w:ind w:left="21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BE88B58">
      <w:start w:val="1"/>
      <w:numFmt w:val="decimal"/>
      <w:lvlText w:val="%4"/>
      <w:lvlJc w:val="left"/>
      <w:pPr>
        <w:ind w:left="28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56460BA">
      <w:start w:val="1"/>
      <w:numFmt w:val="lowerLetter"/>
      <w:lvlText w:val="%5"/>
      <w:lvlJc w:val="left"/>
      <w:pPr>
        <w:ind w:left="35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E566686">
      <w:start w:val="1"/>
      <w:numFmt w:val="lowerRoman"/>
      <w:lvlText w:val="%6"/>
      <w:lvlJc w:val="left"/>
      <w:pPr>
        <w:ind w:left="43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B167BDC">
      <w:start w:val="1"/>
      <w:numFmt w:val="decimal"/>
      <w:lvlText w:val="%7"/>
      <w:lvlJc w:val="left"/>
      <w:pPr>
        <w:ind w:left="50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889A3C">
      <w:start w:val="1"/>
      <w:numFmt w:val="lowerLetter"/>
      <w:lvlText w:val="%8"/>
      <w:lvlJc w:val="left"/>
      <w:pPr>
        <w:ind w:left="57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9E23C4E">
      <w:start w:val="1"/>
      <w:numFmt w:val="lowerRoman"/>
      <w:lvlText w:val="%9"/>
      <w:lvlJc w:val="left"/>
      <w:pPr>
        <w:ind w:left="64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2" w15:restartNumberingAfterBreak="0">
    <w:nsid w:val="0FA016D8"/>
    <w:multiLevelType w:val="hybridMultilevel"/>
    <w:tmpl w:val="034CEDAC"/>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106703B7"/>
    <w:multiLevelType w:val="hybridMultilevel"/>
    <w:tmpl w:val="3A2C3942"/>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10E42358"/>
    <w:multiLevelType w:val="hybridMultilevel"/>
    <w:tmpl w:val="54A840C4"/>
    <w:lvl w:ilvl="0" w:tplc="25EA0AFA">
      <w:start w:val="1"/>
      <w:numFmt w:val="lowerLetter"/>
      <w:lvlText w:val="(%1)"/>
      <w:lvlJc w:val="left"/>
      <w:pPr>
        <w:ind w:left="1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0274A4">
      <w:start w:val="1"/>
      <w:numFmt w:val="lowerLetter"/>
      <w:lvlText w:val="%2"/>
      <w:lvlJc w:val="left"/>
      <w:pPr>
        <w:ind w:left="1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F982638">
      <w:start w:val="1"/>
      <w:numFmt w:val="lowerRoman"/>
      <w:lvlText w:val="%3"/>
      <w:lvlJc w:val="left"/>
      <w:pPr>
        <w:ind w:left="2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7C017A">
      <w:start w:val="1"/>
      <w:numFmt w:val="decimal"/>
      <w:lvlText w:val="%4"/>
      <w:lvlJc w:val="left"/>
      <w:pPr>
        <w:ind w:left="2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1E0FB36">
      <w:start w:val="1"/>
      <w:numFmt w:val="lowerLetter"/>
      <w:lvlText w:val="%5"/>
      <w:lvlJc w:val="left"/>
      <w:pPr>
        <w:ind w:left="3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4495A4">
      <w:start w:val="1"/>
      <w:numFmt w:val="lowerRoman"/>
      <w:lvlText w:val="%6"/>
      <w:lvlJc w:val="left"/>
      <w:pPr>
        <w:ind w:left="4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474BAD4">
      <w:start w:val="1"/>
      <w:numFmt w:val="decimal"/>
      <w:lvlText w:val="%7"/>
      <w:lvlJc w:val="left"/>
      <w:pPr>
        <w:ind w:left="5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D90ACD8">
      <w:start w:val="1"/>
      <w:numFmt w:val="lowerLetter"/>
      <w:lvlText w:val="%8"/>
      <w:lvlJc w:val="left"/>
      <w:pPr>
        <w:ind w:left="57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1180262">
      <w:start w:val="1"/>
      <w:numFmt w:val="lowerRoman"/>
      <w:lvlText w:val="%9"/>
      <w:lvlJc w:val="left"/>
      <w:pPr>
        <w:ind w:left="65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5" w15:restartNumberingAfterBreak="0">
    <w:nsid w:val="112A3210"/>
    <w:multiLevelType w:val="hybridMultilevel"/>
    <w:tmpl w:val="BEFA0800"/>
    <w:lvl w:ilvl="0" w:tplc="5E8C796A">
      <w:start w:val="3"/>
      <w:numFmt w:val="lowerLetter"/>
      <w:lvlText w:val="(%1)"/>
      <w:lvlJc w:val="left"/>
      <w:pPr>
        <w:ind w:left="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3BD26EA0">
      <w:start w:val="1"/>
      <w:numFmt w:val="lowerLetter"/>
      <w:lvlText w:val="%2"/>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618834BE">
      <w:start w:val="1"/>
      <w:numFmt w:val="lowerRoman"/>
      <w:lvlText w:val="%3"/>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B32871DE">
      <w:start w:val="1"/>
      <w:numFmt w:val="decimal"/>
      <w:lvlText w:val="%4"/>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B2DC30E6">
      <w:start w:val="1"/>
      <w:numFmt w:val="lowerLetter"/>
      <w:lvlText w:val="%5"/>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6FD831B2">
      <w:start w:val="1"/>
      <w:numFmt w:val="lowerRoman"/>
      <w:lvlText w:val="%6"/>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E75AEA08">
      <w:start w:val="1"/>
      <w:numFmt w:val="decimal"/>
      <w:lvlText w:val="%7"/>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D99011A6">
      <w:start w:val="1"/>
      <w:numFmt w:val="lowerLetter"/>
      <w:lvlText w:val="%8"/>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8EDC305C">
      <w:start w:val="1"/>
      <w:numFmt w:val="lowerRoman"/>
      <w:lvlText w:val="%9"/>
      <w:lvlJc w:val="left"/>
      <w:pPr>
        <w:ind w:left="6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56" w15:restartNumberingAfterBreak="0">
    <w:nsid w:val="115232B6"/>
    <w:multiLevelType w:val="hybridMultilevel"/>
    <w:tmpl w:val="479EE84E"/>
    <w:lvl w:ilvl="0" w:tplc="BD0CF95A">
      <w:start w:val="1"/>
      <w:numFmt w:val="lowerLetter"/>
      <w:lvlText w:val="(%1)"/>
      <w:lvlJc w:val="left"/>
      <w:pPr>
        <w:ind w:left="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482C194">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47611D0">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844859A">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22893EE">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E0C7B1E">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260920">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7B89996">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80EE20E">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7" w15:restartNumberingAfterBreak="0">
    <w:nsid w:val="11576DE0"/>
    <w:multiLevelType w:val="hybridMultilevel"/>
    <w:tmpl w:val="D628588E"/>
    <w:lvl w:ilvl="0" w:tplc="0A4C411A">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11650F67"/>
    <w:multiLevelType w:val="hybridMultilevel"/>
    <w:tmpl w:val="0B6CB30A"/>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11C14D43"/>
    <w:multiLevelType w:val="hybridMultilevel"/>
    <w:tmpl w:val="71C88A70"/>
    <w:lvl w:ilvl="0" w:tplc="68F2AACA">
      <w:start w:val="2"/>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75EB756">
      <w:start w:val="1"/>
      <w:numFmt w:val="lowerLetter"/>
      <w:lvlText w:val="%2"/>
      <w:lvlJc w:val="left"/>
      <w:pPr>
        <w:ind w:left="12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4A0C668">
      <w:start w:val="1"/>
      <w:numFmt w:val="lowerRoman"/>
      <w:lvlText w:val="%3"/>
      <w:lvlJc w:val="left"/>
      <w:pPr>
        <w:ind w:left="19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0A0DF58">
      <w:start w:val="1"/>
      <w:numFmt w:val="decimal"/>
      <w:lvlText w:val="%4"/>
      <w:lvlJc w:val="left"/>
      <w:pPr>
        <w:ind w:left="27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97A26BC">
      <w:start w:val="1"/>
      <w:numFmt w:val="lowerLetter"/>
      <w:lvlText w:val="%5"/>
      <w:lvlJc w:val="left"/>
      <w:pPr>
        <w:ind w:left="34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FCA8AA6">
      <w:start w:val="1"/>
      <w:numFmt w:val="lowerRoman"/>
      <w:lvlText w:val="%6"/>
      <w:lvlJc w:val="left"/>
      <w:pPr>
        <w:ind w:left="415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7B0163E">
      <w:start w:val="1"/>
      <w:numFmt w:val="decimal"/>
      <w:lvlText w:val="%7"/>
      <w:lvlJc w:val="left"/>
      <w:pPr>
        <w:ind w:left="48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790690E">
      <w:start w:val="1"/>
      <w:numFmt w:val="lowerLetter"/>
      <w:lvlText w:val="%8"/>
      <w:lvlJc w:val="left"/>
      <w:pPr>
        <w:ind w:left="55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22D65E">
      <w:start w:val="1"/>
      <w:numFmt w:val="lowerRoman"/>
      <w:lvlText w:val="%9"/>
      <w:lvlJc w:val="left"/>
      <w:pPr>
        <w:ind w:left="63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0" w15:restartNumberingAfterBreak="0">
    <w:nsid w:val="11C44388"/>
    <w:multiLevelType w:val="hybridMultilevel"/>
    <w:tmpl w:val="D512AE14"/>
    <w:lvl w:ilvl="0" w:tplc="BBC4F058">
      <w:start w:val="4"/>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004DF40">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2F88024">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920A80C">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688104C">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7EAA3E">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28B5F8">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DA2A8C">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60A7E22">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1" w15:restartNumberingAfterBreak="0">
    <w:nsid w:val="12643E48"/>
    <w:multiLevelType w:val="hybridMultilevel"/>
    <w:tmpl w:val="0A0E12B2"/>
    <w:lvl w:ilvl="0" w:tplc="A89A9316">
      <w:start w:val="3"/>
      <w:numFmt w:val="decimal"/>
      <w:lvlText w:val="(%1)"/>
      <w:lvlJc w:val="left"/>
      <w:pPr>
        <w:ind w:left="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91C2070">
      <w:start w:val="1"/>
      <w:numFmt w:val="lowerLetter"/>
      <w:lvlText w:val="%2"/>
      <w:lvlJc w:val="left"/>
      <w:pPr>
        <w:ind w:left="1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0624C82">
      <w:start w:val="1"/>
      <w:numFmt w:val="lowerRoman"/>
      <w:lvlText w:val="%3"/>
      <w:lvlJc w:val="left"/>
      <w:pPr>
        <w:ind w:left="2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9F27302">
      <w:start w:val="1"/>
      <w:numFmt w:val="decimal"/>
      <w:lvlText w:val="%4"/>
      <w:lvlJc w:val="left"/>
      <w:pPr>
        <w:ind w:left="2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BD2086A">
      <w:start w:val="1"/>
      <w:numFmt w:val="lowerLetter"/>
      <w:lvlText w:val="%5"/>
      <w:lvlJc w:val="left"/>
      <w:pPr>
        <w:ind w:left="3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09E8E0C">
      <w:start w:val="1"/>
      <w:numFmt w:val="lowerRoman"/>
      <w:lvlText w:val="%6"/>
      <w:lvlJc w:val="left"/>
      <w:pPr>
        <w:ind w:left="4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88A060">
      <w:start w:val="1"/>
      <w:numFmt w:val="decimal"/>
      <w:lvlText w:val="%7"/>
      <w:lvlJc w:val="left"/>
      <w:pPr>
        <w:ind w:left="4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E561D3A">
      <w:start w:val="1"/>
      <w:numFmt w:val="lowerLetter"/>
      <w:lvlText w:val="%8"/>
      <w:lvlJc w:val="left"/>
      <w:pPr>
        <w:ind w:left="5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3640C5E">
      <w:start w:val="1"/>
      <w:numFmt w:val="lowerRoman"/>
      <w:lvlText w:val="%9"/>
      <w:lvlJc w:val="left"/>
      <w:pPr>
        <w:ind w:left="6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133804D8"/>
    <w:multiLevelType w:val="hybridMultilevel"/>
    <w:tmpl w:val="1F205D7C"/>
    <w:lvl w:ilvl="0" w:tplc="BB041968">
      <w:start w:val="1"/>
      <w:numFmt w:val="lowerLetter"/>
      <w:lvlText w:val="(%1)"/>
      <w:lvlJc w:val="left"/>
      <w:pPr>
        <w:ind w:left="12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2D023608">
      <w:start w:val="1"/>
      <w:numFmt w:val="lowerLetter"/>
      <w:lvlText w:val="%2"/>
      <w:lvlJc w:val="left"/>
      <w:pPr>
        <w:ind w:left="14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2C3C8118">
      <w:start w:val="1"/>
      <w:numFmt w:val="lowerRoman"/>
      <w:lvlText w:val="%3"/>
      <w:lvlJc w:val="left"/>
      <w:pPr>
        <w:ind w:left="21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05783888">
      <w:start w:val="1"/>
      <w:numFmt w:val="decimal"/>
      <w:lvlText w:val="%4"/>
      <w:lvlJc w:val="left"/>
      <w:pPr>
        <w:ind w:left="28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4450339A">
      <w:start w:val="1"/>
      <w:numFmt w:val="lowerLetter"/>
      <w:lvlText w:val="%5"/>
      <w:lvlJc w:val="left"/>
      <w:pPr>
        <w:ind w:left="36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FB8CAE18">
      <w:start w:val="1"/>
      <w:numFmt w:val="lowerRoman"/>
      <w:lvlText w:val="%6"/>
      <w:lvlJc w:val="left"/>
      <w:pPr>
        <w:ind w:left="43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7CEC118C">
      <w:start w:val="1"/>
      <w:numFmt w:val="decimal"/>
      <w:lvlText w:val="%7"/>
      <w:lvlJc w:val="left"/>
      <w:pPr>
        <w:ind w:left="50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640222C6">
      <w:start w:val="1"/>
      <w:numFmt w:val="lowerLetter"/>
      <w:lvlText w:val="%8"/>
      <w:lvlJc w:val="left"/>
      <w:pPr>
        <w:ind w:left="57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612AE4DE">
      <w:start w:val="1"/>
      <w:numFmt w:val="lowerRoman"/>
      <w:lvlText w:val="%9"/>
      <w:lvlJc w:val="left"/>
      <w:pPr>
        <w:ind w:left="64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138503CF"/>
    <w:multiLevelType w:val="hybridMultilevel"/>
    <w:tmpl w:val="832C9494"/>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13FE3AF4"/>
    <w:multiLevelType w:val="hybridMultilevel"/>
    <w:tmpl w:val="CE74BE2A"/>
    <w:lvl w:ilvl="0" w:tplc="C53E7E12">
      <w:start w:val="1"/>
      <w:numFmt w:val="lowerLetter"/>
      <w:lvlText w:val="(%1)"/>
      <w:lvlJc w:val="left"/>
      <w:pPr>
        <w:ind w:left="7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D1CF786">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716C12C">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D8C9418">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354B098">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5E4CEE8">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660C478">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DB69B22">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8A05BB4">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149D1254"/>
    <w:multiLevelType w:val="hybridMultilevel"/>
    <w:tmpl w:val="C8281C7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151276DA"/>
    <w:multiLevelType w:val="hybridMultilevel"/>
    <w:tmpl w:val="B4D02B00"/>
    <w:lvl w:ilvl="0" w:tplc="2DF80442">
      <w:start w:val="2"/>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4C428A">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52D4D2">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1C0022">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FF2C7AA">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C666FDA">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A2C3658">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88AD7CC">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6300740">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7" w15:restartNumberingAfterBreak="0">
    <w:nsid w:val="15AC0BFF"/>
    <w:multiLevelType w:val="hybridMultilevel"/>
    <w:tmpl w:val="D2E068D2"/>
    <w:lvl w:ilvl="0" w:tplc="DF3A53CC">
      <w:start w:val="1"/>
      <w:numFmt w:val="lowerLetter"/>
      <w:lvlText w:val="(%1)"/>
      <w:lvlJc w:val="left"/>
      <w:pPr>
        <w:ind w:left="1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414B8D0">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6C479C0">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A1C4BA2">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F288DB2">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F725E12">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BAE99FC">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F86BC0E">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B7EC552">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16F32C17"/>
    <w:multiLevelType w:val="hybridMultilevel"/>
    <w:tmpl w:val="370896C8"/>
    <w:lvl w:ilvl="0" w:tplc="20522AFC">
      <w:start w:val="1"/>
      <w:numFmt w:val="lowerLetter"/>
      <w:lvlText w:val="(%1)"/>
      <w:lvlJc w:val="left"/>
      <w:pPr>
        <w:ind w:left="3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3CCBB60">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5C69DF6">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7962A0A">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852416C">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A601DF0">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37A77EA">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D4AEE5E">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1846624">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170F5F69"/>
    <w:multiLevelType w:val="hybridMultilevel"/>
    <w:tmpl w:val="0560B3CC"/>
    <w:lvl w:ilvl="0" w:tplc="0B6A3A6C">
      <w:start w:val="10"/>
      <w:numFmt w:val="decimal"/>
      <w:lvlText w:val="%1"/>
      <w:lvlJc w:val="left"/>
      <w:pPr>
        <w:ind w:left="96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92C7C78">
      <w:start w:val="1"/>
      <w:numFmt w:val="lowerLetter"/>
      <w:lvlText w:val="%2"/>
      <w:lvlJc w:val="left"/>
      <w:pPr>
        <w:ind w:left="10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7901C8A">
      <w:start w:val="1"/>
      <w:numFmt w:val="lowerRoman"/>
      <w:lvlText w:val="%3"/>
      <w:lvlJc w:val="left"/>
      <w:pPr>
        <w:ind w:left="18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E6C40AC">
      <w:start w:val="1"/>
      <w:numFmt w:val="decimal"/>
      <w:lvlText w:val="%4"/>
      <w:lvlJc w:val="left"/>
      <w:pPr>
        <w:ind w:left="25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3CDDF0">
      <w:start w:val="1"/>
      <w:numFmt w:val="lowerLetter"/>
      <w:lvlText w:val="%5"/>
      <w:lvlJc w:val="left"/>
      <w:pPr>
        <w:ind w:left="32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9DC454C">
      <w:start w:val="1"/>
      <w:numFmt w:val="lowerRoman"/>
      <w:lvlText w:val="%6"/>
      <w:lvlJc w:val="left"/>
      <w:pPr>
        <w:ind w:left="39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2860E4C">
      <w:start w:val="1"/>
      <w:numFmt w:val="decimal"/>
      <w:lvlText w:val="%7"/>
      <w:lvlJc w:val="left"/>
      <w:pPr>
        <w:ind w:left="46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5F4621A">
      <w:start w:val="1"/>
      <w:numFmt w:val="lowerLetter"/>
      <w:lvlText w:val="%8"/>
      <w:lvlJc w:val="left"/>
      <w:pPr>
        <w:ind w:left="54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6AEE54">
      <w:start w:val="1"/>
      <w:numFmt w:val="lowerRoman"/>
      <w:lvlText w:val="%9"/>
      <w:lvlJc w:val="left"/>
      <w:pPr>
        <w:ind w:left="61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0" w15:restartNumberingAfterBreak="0">
    <w:nsid w:val="172812B3"/>
    <w:multiLevelType w:val="hybridMultilevel"/>
    <w:tmpl w:val="74D48B20"/>
    <w:lvl w:ilvl="0" w:tplc="0C2E9386">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174848D9"/>
    <w:multiLevelType w:val="hybridMultilevel"/>
    <w:tmpl w:val="F45AE2AC"/>
    <w:lvl w:ilvl="0" w:tplc="9EDE502E">
      <w:start w:val="2"/>
      <w:numFmt w:val="decimal"/>
      <w:lvlText w:val="(%1)"/>
      <w:lvlJc w:val="left"/>
      <w:pPr>
        <w:ind w:left="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B92325A">
      <w:start w:val="1"/>
      <w:numFmt w:val="lowerLetter"/>
      <w:lvlText w:val="(%2)"/>
      <w:lvlJc w:val="left"/>
      <w:pPr>
        <w:ind w:left="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74C2C4">
      <w:start w:val="1"/>
      <w:numFmt w:val="lowerRoman"/>
      <w:lvlText w:val="%3"/>
      <w:lvlJc w:val="left"/>
      <w:pPr>
        <w:ind w:left="1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1A464C2">
      <w:start w:val="1"/>
      <w:numFmt w:val="decimal"/>
      <w:lvlText w:val="%4"/>
      <w:lvlJc w:val="left"/>
      <w:pPr>
        <w:ind w:left="2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0835C8">
      <w:start w:val="1"/>
      <w:numFmt w:val="lowerLetter"/>
      <w:lvlText w:val="%5"/>
      <w:lvlJc w:val="left"/>
      <w:pPr>
        <w:ind w:left="2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36E8DC0">
      <w:start w:val="1"/>
      <w:numFmt w:val="lowerRoman"/>
      <w:lvlText w:val="%6"/>
      <w:lvlJc w:val="left"/>
      <w:pPr>
        <w:ind w:left="3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72AF0E">
      <w:start w:val="1"/>
      <w:numFmt w:val="decimal"/>
      <w:lvlText w:val="%7"/>
      <w:lvlJc w:val="left"/>
      <w:pPr>
        <w:ind w:left="4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DA5B36">
      <w:start w:val="1"/>
      <w:numFmt w:val="lowerLetter"/>
      <w:lvlText w:val="%8"/>
      <w:lvlJc w:val="left"/>
      <w:pPr>
        <w:ind w:left="5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DE7AEC">
      <w:start w:val="1"/>
      <w:numFmt w:val="lowerRoman"/>
      <w:lvlText w:val="%9"/>
      <w:lvlJc w:val="left"/>
      <w:pPr>
        <w:ind w:left="5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2" w15:restartNumberingAfterBreak="0">
    <w:nsid w:val="174A2205"/>
    <w:multiLevelType w:val="hybridMultilevel"/>
    <w:tmpl w:val="47A61170"/>
    <w:lvl w:ilvl="0" w:tplc="0A4C411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174A232B"/>
    <w:multiLevelType w:val="hybridMultilevel"/>
    <w:tmpl w:val="345E4108"/>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44A86EA0">
      <w:start w:val="1"/>
      <w:numFmt w:val="lowerLetter"/>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180E7ABE"/>
    <w:multiLevelType w:val="hybridMultilevel"/>
    <w:tmpl w:val="5DAAA65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189071EF"/>
    <w:multiLevelType w:val="hybridMultilevel"/>
    <w:tmpl w:val="7B7E37B6"/>
    <w:lvl w:ilvl="0" w:tplc="D17C0750">
      <w:start w:val="108"/>
      <w:numFmt w:val="decimal"/>
      <w:lvlText w:val="%1."/>
      <w:lvlJc w:val="left"/>
      <w:pPr>
        <w:ind w:left="32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D5B88F64">
      <w:start w:val="1"/>
      <w:numFmt w:val="lowerLetter"/>
      <w:lvlText w:val="%2"/>
      <w:lvlJc w:val="left"/>
      <w:pPr>
        <w:ind w:left="12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6518B048">
      <w:start w:val="1"/>
      <w:numFmt w:val="lowerRoman"/>
      <w:lvlText w:val="%3"/>
      <w:lvlJc w:val="left"/>
      <w:pPr>
        <w:ind w:left="20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AA6EE6A">
      <w:start w:val="1"/>
      <w:numFmt w:val="decimal"/>
      <w:lvlText w:val="%4"/>
      <w:lvlJc w:val="left"/>
      <w:pPr>
        <w:ind w:left="27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20A4A21A">
      <w:start w:val="1"/>
      <w:numFmt w:val="lowerLetter"/>
      <w:lvlText w:val="%5"/>
      <w:lvlJc w:val="left"/>
      <w:pPr>
        <w:ind w:left="34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BA4E76E">
      <w:start w:val="1"/>
      <w:numFmt w:val="lowerRoman"/>
      <w:lvlText w:val="%6"/>
      <w:lvlJc w:val="left"/>
      <w:pPr>
        <w:ind w:left="41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E0616CC">
      <w:start w:val="1"/>
      <w:numFmt w:val="decimal"/>
      <w:lvlText w:val="%7"/>
      <w:lvlJc w:val="left"/>
      <w:pPr>
        <w:ind w:left="48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EE3896A0">
      <w:start w:val="1"/>
      <w:numFmt w:val="lowerLetter"/>
      <w:lvlText w:val="%8"/>
      <w:lvlJc w:val="left"/>
      <w:pPr>
        <w:ind w:left="56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F3104A1A">
      <w:start w:val="1"/>
      <w:numFmt w:val="lowerRoman"/>
      <w:lvlText w:val="%9"/>
      <w:lvlJc w:val="left"/>
      <w:pPr>
        <w:ind w:left="63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19DA0869"/>
    <w:multiLevelType w:val="hybridMultilevel"/>
    <w:tmpl w:val="8F7CF93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19F04490"/>
    <w:multiLevelType w:val="hybridMultilevel"/>
    <w:tmpl w:val="9F74B11A"/>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19F571E4"/>
    <w:multiLevelType w:val="hybridMultilevel"/>
    <w:tmpl w:val="F6663470"/>
    <w:lvl w:ilvl="0" w:tplc="0742CC8C">
      <w:start w:val="2"/>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1A0C641B"/>
    <w:multiLevelType w:val="hybridMultilevel"/>
    <w:tmpl w:val="60285368"/>
    <w:lvl w:ilvl="0" w:tplc="2BB08878">
      <w:start w:val="3"/>
      <w:numFmt w:val="decimal"/>
      <w:lvlText w:val="(%1)"/>
      <w:lvlJc w:val="left"/>
      <w:pPr>
        <w:ind w:left="2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B6E4B54">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9F0A7BE">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AA1ABE">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94E800">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3EC976A">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7A01C0C">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84CC84">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BC26FC">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0" w15:restartNumberingAfterBreak="0">
    <w:nsid w:val="1A486163"/>
    <w:multiLevelType w:val="hybridMultilevel"/>
    <w:tmpl w:val="654228BA"/>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1" w15:restartNumberingAfterBreak="0">
    <w:nsid w:val="1A916555"/>
    <w:multiLevelType w:val="hybridMultilevel"/>
    <w:tmpl w:val="C194EABA"/>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1B66475E"/>
    <w:multiLevelType w:val="hybridMultilevel"/>
    <w:tmpl w:val="FA88BD2E"/>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1B7162FE"/>
    <w:multiLevelType w:val="hybridMultilevel"/>
    <w:tmpl w:val="7C1E11E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1B8B51E7"/>
    <w:multiLevelType w:val="hybridMultilevel"/>
    <w:tmpl w:val="8CE6001C"/>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1B8D211A"/>
    <w:multiLevelType w:val="hybridMultilevel"/>
    <w:tmpl w:val="5310EACA"/>
    <w:lvl w:ilvl="0" w:tplc="C6065710">
      <w:start w:val="1"/>
      <w:numFmt w:val="lowerLetter"/>
      <w:lvlText w:val="(%1)"/>
      <w:lvlJc w:val="left"/>
      <w:pPr>
        <w:ind w:left="8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B8D648">
      <w:start w:val="1"/>
      <w:numFmt w:val="lowerLetter"/>
      <w:lvlText w:val="%2"/>
      <w:lvlJc w:val="left"/>
      <w:pPr>
        <w:ind w:left="1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06EB52">
      <w:start w:val="1"/>
      <w:numFmt w:val="lowerRoman"/>
      <w:lvlText w:val="%3"/>
      <w:lvlJc w:val="left"/>
      <w:pPr>
        <w:ind w:left="2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9C4BDC">
      <w:start w:val="1"/>
      <w:numFmt w:val="decimal"/>
      <w:lvlText w:val="%4"/>
      <w:lvlJc w:val="left"/>
      <w:pPr>
        <w:ind w:left="2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0A89B90">
      <w:start w:val="1"/>
      <w:numFmt w:val="lowerLetter"/>
      <w:lvlText w:val="%5"/>
      <w:lvlJc w:val="left"/>
      <w:pPr>
        <w:ind w:left="3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2DC3972">
      <w:start w:val="1"/>
      <w:numFmt w:val="lowerRoman"/>
      <w:lvlText w:val="%6"/>
      <w:lvlJc w:val="left"/>
      <w:pPr>
        <w:ind w:left="4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56E5F26">
      <w:start w:val="1"/>
      <w:numFmt w:val="decimal"/>
      <w:lvlText w:val="%7"/>
      <w:lvlJc w:val="left"/>
      <w:pPr>
        <w:ind w:left="5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D07436">
      <w:start w:val="1"/>
      <w:numFmt w:val="lowerLetter"/>
      <w:lvlText w:val="%8"/>
      <w:lvlJc w:val="left"/>
      <w:pPr>
        <w:ind w:left="5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E0BC52">
      <w:start w:val="1"/>
      <w:numFmt w:val="lowerRoman"/>
      <w:lvlText w:val="%9"/>
      <w:lvlJc w:val="left"/>
      <w:pPr>
        <w:ind w:left="6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1BD27E40"/>
    <w:multiLevelType w:val="hybridMultilevel"/>
    <w:tmpl w:val="FDF4300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1C1F0225"/>
    <w:multiLevelType w:val="hybridMultilevel"/>
    <w:tmpl w:val="9F9A7FCA"/>
    <w:lvl w:ilvl="0" w:tplc="90883334">
      <w:start w:val="1"/>
      <w:numFmt w:val="lowerRoman"/>
      <w:lvlText w:val="(%1)"/>
      <w:lvlJc w:val="left"/>
      <w:pPr>
        <w:ind w:left="720" w:hanging="360"/>
      </w:pPr>
      <w:rPr>
        <w:rFonts w:hint="default"/>
      </w:rPr>
    </w:lvl>
    <w:lvl w:ilvl="1" w:tplc="CF64E76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1C511823"/>
    <w:multiLevelType w:val="hybridMultilevel"/>
    <w:tmpl w:val="79E6E698"/>
    <w:lvl w:ilvl="0" w:tplc="0E38D9B6">
      <w:start w:val="4"/>
      <w:numFmt w:val="decimal"/>
      <w:lvlText w:val="(%1)"/>
      <w:lvlJc w:val="left"/>
      <w:pPr>
        <w:ind w:left="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4FAC7B4">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BE41C70">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AD4C314">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A282E66">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96A90CE">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2F8847A">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BC45AC6">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C1289AE">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9" w15:restartNumberingAfterBreak="0">
    <w:nsid w:val="1CC96ED5"/>
    <w:multiLevelType w:val="hybridMultilevel"/>
    <w:tmpl w:val="699C0BDC"/>
    <w:lvl w:ilvl="0" w:tplc="66567F38">
      <w:start w:val="2"/>
      <w:numFmt w:val="decimal"/>
      <w:lvlText w:val="(%1)"/>
      <w:lvlJc w:val="left"/>
      <w:pPr>
        <w:ind w:left="3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5BAD50A">
      <w:start w:val="1"/>
      <w:numFmt w:val="lowerLetter"/>
      <w:lvlText w:val="%2"/>
      <w:lvlJc w:val="left"/>
      <w:pPr>
        <w:ind w:left="1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48067DC">
      <w:start w:val="1"/>
      <w:numFmt w:val="lowerRoman"/>
      <w:lvlText w:val="%3"/>
      <w:lvlJc w:val="left"/>
      <w:pPr>
        <w:ind w:left="1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50B196">
      <w:start w:val="1"/>
      <w:numFmt w:val="decimal"/>
      <w:lvlText w:val="%4"/>
      <w:lvlJc w:val="left"/>
      <w:pPr>
        <w:ind w:left="2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B1A6118">
      <w:start w:val="1"/>
      <w:numFmt w:val="lowerLetter"/>
      <w:lvlText w:val="%5"/>
      <w:lvlJc w:val="left"/>
      <w:pPr>
        <w:ind w:left="3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E2CD5D6">
      <w:start w:val="1"/>
      <w:numFmt w:val="lowerRoman"/>
      <w:lvlText w:val="%6"/>
      <w:lvlJc w:val="left"/>
      <w:pPr>
        <w:ind w:left="4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A622E6">
      <w:start w:val="1"/>
      <w:numFmt w:val="decimal"/>
      <w:lvlText w:val="%7"/>
      <w:lvlJc w:val="left"/>
      <w:pPr>
        <w:ind w:left="48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59A5360">
      <w:start w:val="1"/>
      <w:numFmt w:val="lowerLetter"/>
      <w:lvlText w:val="%8"/>
      <w:lvlJc w:val="left"/>
      <w:pPr>
        <w:ind w:left="55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C1C86A2">
      <w:start w:val="1"/>
      <w:numFmt w:val="lowerRoman"/>
      <w:lvlText w:val="%9"/>
      <w:lvlJc w:val="left"/>
      <w:pPr>
        <w:ind w:left="6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0" w15:restartNumberingAfterBreak="0">
    <w:nsid w:val="1CF75990"/>
    <w:multiLevelType w:val="hybridMultilevel"/>
    <w:tmpl w:val="0302CDA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1D5577C8"/>
    <w:multiLevelType w:val="hybridMultilevel"/>
    <w:tmpl w:val="14E01CF6"/>
    <w:lvl w:ilvl="0" w:tplc="67C69444">
      <w:start w:val="1"/>
      <w:numFmt w:val="lowerRoman"/>
      <w:lvlText w:val="(%1)"/>
      <w:lvlJc w:val="left"/>
      <w:pPr>
        <w:ind w:left="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8D24628">
      <w:start w:val="1"/>
      <w:numFmt w:val="lowerLetter"/>
      <w:lvlText w:val="%2"/>
      <w:lvlJc w:val="left"/>
      <w:pPr>
        <w:ind w:left="1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8C4CD0">
      <w:start w:val="1"/>
      <w:numFmt w:val="lowerRoman"/>
      <w:lvlText w:val="%3"/>
      <w:lvlJc w:val="left"/>
      <w:pPr>
        <w:ind w:left="18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A9E5344">
      <w:start w:val="1"/>
      <w:numFmt w:val="decimal"/>
      <w:lvlText w:val="%4"/>
      <w:lvlJc w:val="left"/>
      <w:pPr>
        <w:ind w:left="25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706641A">
      <w:start w:val="1"/>
      <w:numFmt w:val="lowerLetter"/>
      <w:lvlText w:val="%5"/>
      <w:lvlJc w:val="left"/>
      <w:pPr>
        <w:ind w:left="3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FC6144">
      <w:start w:val="1"/>
      <w:numFmt w:val="lowerRoman"/>
      <w:lvlText w:val="%6"/>
      <w:lvlJc w:val="left"/>
      <w:pPr>
        <w:ind w:left="4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F08EA2C">
      <w:start w:val="1"/>
      <w:numFmt w:val="decimal"/>
      <w:lvlText w:val="%7"/>
      <w:lvlJc w:val="left"/>
      <w:pPr>
        <w:ind w:left="4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6D8E41C">
      <w:start w:val="1"/>
      <w:numFmt w:val="lowerLetter"/>
      <w:lvlText w:val="%8"/>
      <w:lvlJc w:val="left"/>
      <w:pPr>
        <w:ind w:left="5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782BA26">
      <w:start w:val="1"/>
      <w:numFmt w:val="lowerRoman"/>
      <w:lvlText w:val="%9"/>
      <w:lvlJc w:val="left"/>
      <w:pPr>
        <w:ind w:left="6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2" w15:restartNumberingAfterBreak="0">
    <w:nsid w:val="1F2D32C4"/>
    <w:multiLevelType w:val="hybridMultilevel"/>
    <w:tmpl w:val="73A4E48C"/>
    <w:lvl w:ilvl="0" w:tplc="8214E18E">
      <w:start w:val="4"/>
      <w:numFmt w:val="decimal"/>
      <w:lvlText w:val="(%1)"/>
      <w:lvlJc w:val="left"/>
      <w:pPr>
        <w:ind w:left="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F625060">
      <w:start w:val="1"/>
      <w:numFmt w:val="lowerLetter"/>
      <w:lvlText w:val="%2"/>
      <w:lvlJc w:val="left"/>
      <w:pPr>
        <w:ind w:left="12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8127692">
      <w:start w:val="1"/>
      <w:numFmt w:val="lowerRoman"/>
      <w:lvlText w:val="%3"/>
      <w:lvlJc w:val="left"/>
      <w:pPr>
        <w:ind w:left="19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A2AB3FE">
      <w:start w:val="1"/>
      <w:numFmt w:val="decimal"/>
      <w:lvlText w:val="%4"/>
      <w:lvlJc w:val="left"/>
      <w:pPr>
        <w:ind w:left="27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3A8A01C">
      <w:start w:val="1"/>
      <w:numFmt w:val="lowerLetter"/>
      <w:lvlText w:val="%5"/>
      <w:lvlJc w:val="left"/>
      <w:pPr>
        <w:ind w:left="34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8243C80">
      <w:start w:val="1"/>
      <w:numFmt w:val="lowerRoman"/>
      <w:lvlText w:val="%6"/>
      <w:lvlJc w:val="left"/>
      <w:pPr>
        <w:ind w:left="41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F87F2E">
      <w:start w:val="1"/>
      <w:numFmt w:val="decimal"/>
      <w:lvlText w:val="%7"/>
      <w:lvlJc w:val="left"/>
      <w:pPr>
        <w:ind w:left="48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045046">
      <w:start w:val="1"/>
      <w:numFmt w:val="lowerLetter"/>
      <w:lvlText w:val="%8"/>
      <w:lvlJc w:val="left"/>
      <w:pPr>
        <w:ind w:left="55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1A6B76">
      <w:start w:val="1"/>
      <w:numFmt w:val="lowerRoman"/>
      <w:lvlText w:val="%9"/>
      <w:lvlJc w:val="left"/>
      <w:pPr>
        <w:ind w:left="63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3" w15:restartNumberingAfterBreak="0">
    <w:nsid w:val="1F58312B"/>
    <w:multiLevelType w:val="hybridMultilevel"/>
    <w:tmpl w:val="3346651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1FB2391F"/>
    <w:multiLevelType w:val="hybridMultilevel"/>
    <w:tmpl w:val="2D3236C4"/>
    <w:lvl w:ilvl="0" w:tplc="4E044DD0">
      <w:start w:val="1"/>
      <w:numFmt w:val="lowerLetter"/>
      <w:lvlText w:val="(%1)"/>
      <w:lvlJc w:val="left"/>
      <w:pPr>
        <w:ind w:left="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3346D0A">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C32C796">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55ABE6A">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6F80C4A">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0A6FAA6">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594A39C">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E4C425A">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5847EB0">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5" w15:restartNumberingAfterBreak="0">
    <w:nsid w:val="1FE6746C"/>
    <w:multiLevelType w:val="hybridMultilevel"/>
    <w:tmpl w:val="31201846"/>
    <w:lvl w:ilvl="0" w:tplc="7F94CB4A">
      <w:start w:val="1"/>
      <w:numFmt w:val="lowerLetter"/>
      <w:lvlText w:val="(%1)"/>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C209762">
      <w:start w:val="1"/>
      <w:numFmt w:val="lowerRoman"/>
      <w:lvlText w:val="(%2)"/>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08C2BE6">
      <w:start w:val="1"/>
      <w:numFmt w:val="lowerRoman"/>
      <w:lvlText w:val="%3"/>
      <w:lvlJc w:val="left"/>
      <w:pPr>
        <w:ind w:left="18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77EA48A">
      <w:start w:val="1"/>
      <w:numFmt w:val="decimal"/>
      <w:lvlText w:val="%4"/>
      <w:lvlJc w:val="left"/>
      <w:pPr>
        <w:ind w:left="25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3423442">
      <w:start w:val="1"/>
      <w:numFmt w:val="lowerLetter"/>
      <w:lvlText w:val="%5"/>
      <w:lvlJc w:val="left"/>
      <w:pPr>
        <w:ind w:left="32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70A469E">
      <w:start w:val="1"/>
      <w:numFmt w:val="lowerRoman"/>
      <w:lvlText w:val="%6"/>
      <w:lvlJc w:val="left"/>
      <w:pPr>
        <w:ind w:left="40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59A3374">
      <w:start w:val="1"/>
      <w:numFmt w:val="decimal"/>
      <w:lvlText w:val="%7"/>
      <w:lvlJc w:val="left"/>
      <w:pPr>
        <w:ind w:left="47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DC0EB9C">
      <w:start w:val="1"/>
      <w:numFmt w:val="lowerLetter"/>
      <w:lvlText w:val="%8"/>
      <w:lvlJc w:val="left"/>
      <w:pPr>
        <w:ind w:left="54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183872">
      <w:start w:val="1"/>
      <w:numFmt w:val="lowerRoman"/>
      <w:lvlText w:val="%9"/>
      <w:lvlJc w:val="left"/>
      <w:pPr>
        <w:ind w:left="61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96" w15:restartNumberingAfterBreak="0">
    <w:nsid w:val="20081B63"/>
    <w:multiLevelType w:val="hybridMultilevel"/>
    <w:tmpl w:val="C7FCC4A8"/>
    <w:lvl w:ilvl="0" w:tplc="3D8485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7" w15:restartNumberingAfterBreak="0">
    <w:nsid w:val="20453326"/>
    <w:multiLevelType w:val="hybridMultilevel"/>
    <w:tmpl w:val="FD16C54C"/>
    <w:lvl w:ilvl="0" w:tplc="79DEA88E">
      <w:start w:val="1"/>
      <w:numFmt w:val="lowerLetter"/>
      <w:lvlText w:val="(%1)"/>
      <w:lvlJc w:val="left"/>
      <w:pPr>
        <w:ind w:left="3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E9723FAA">
      <w:start w:val="2"/>
      <w:numFmt w:val="lowerRoman"/>
      <w:lvlText w:val="(%2)"/>
      <w:lvlJc w:val="left"/>
      <w:pPr>
        <w:ind w:left="9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71842C0">
      <w:start w:val="1"/>
      <w:numFmt w:val="lowerRoman"/>
      <w:lvlText w:val="%3"/>
      <w:lvlJc w:val="left"/>
      <w:pPr>
        <w:ind w:left="1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724A956">
      <w:start w:val="1"/>
      <w:numFmt w:val="decimal"/>
      <w:lvlText w:val="%4"/>
      <w:lvlJc w:val="left"/>
      <w:pPr>
        <w:ind w:left="2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466B81A">
      <w:start w:val="1"/>
      <w:numFmt w:val="lowerLetter"/>
      <w:lvlText w:val="%5"/>
      <w:lvlJc w:val="left"/>
      <w:pPr>
        <w:ind w:left="32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008DC24">
      <w:start w:val="1"/>
      <w:numFmt w:val="lowerRoman"/>
      <w:lvlText w:val="%6"/>
      <w:lvlJc w:val="left"/>
      <w:pPr>
        <w:ind w:left="39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17865D4">
      <w:start w:val="1"/>
      <w:numFmt w:val="decimal"/>
      <w:lvlText w:val="%7"/>
      <w:lvlJc w:val="left"/>
      <w:pPr>
        <w:ind w:left="46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DD03F50">
      <w:start w:val="1"/>
      <w:numFmt w:val="lowerLetter"/>
      <w:lvlText w:val="%8"/>
      <w:lvlJc w:val="left"/>
      <w:pPr>
        <w:ind w:left="5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9EE58C0">
      <w:start w:val="1"/>
      <w:numFmt w:val="lowerRoman"/>
      <w:lvlText w:val="%9"/>
      <w:lvlJc w:val="left"/>
      <w:pPr>
        <w:ind w:left="6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8" w15:restartNumberingAfterBreak="0">
    <w:nsid w:val="20771D60"/>
    <w:multiLevelType w:val="hybridMultilevel"/>
    <w:tmpl w:val="4F86501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209F2744"/>
    <w:multiLevelType w:val="hybridMultilevel"/>
    <w:tmpl w:val="31A4C98A"/>
    <w:lvl w:ilvl="0" w:tplc="441C6F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20AF1131"/>
    <w:multiLevelType w:val="hybridMultilevel"/>
    <w:tmpl w:val="CAC8D96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20D96135"/>
    <w:multiLevelType w:val="hybridMultilevel"/>
    <w:tmpl w:val="14A67B70"/>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21346F6F"/>
    <w:multiLevelType w:val="hybridMultilevel"/>
    <w:tmpl w:val="40124D5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2134755F"/>
    <w:multiLevelType w:val="hybridMultilevel"/>
    <w:tmpl w:val="30DE2E9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217E1D69"/>
    <w:multiLevelType w:val="hybridMultilevel"/>
    <w:tmpl w:val="036828EC"/>
    <w:lvl w:ilvl="0" w:tplc="2B224182">
      <w:start w:val="1"/>
      <w:numFmt w:val="lowerLetter"/>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CB209A8">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C7C2D9A">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0BEECEA">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B7653E8">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ECEAEBC">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3EC7B00">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018329A">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8689B28">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5" w15:restartNumberingAfterBreak="0">
    <w:nsid w:val="21A979FF"/>
    <w:multiLevelType w:val="hybridMultilevel"/>
    <w:tmpl w:val="FD6E220C"/>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21BB39CC"/>
    <w:multiLevelType w:val="hybridMultilevel"/>
    <w:tmpl w:val="1CE4B5DE"/>
    <w:lvl w:ilvl="0" w:tplc="BEC64414">
      <w:start w:val="4"/>
      <w:numFmt w:val="lowerLetter"/>
      <w:lvlText w:val="(%1)"/>
      <w:lvlJc w:val="left"/>
      <w:pPr>
        <w:ind w:left="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93C1B0C">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20244F4">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B701D78">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028408E">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20AAFFA">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790AA0E">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AC6748A">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EA42A60">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7" w15:restartNumberingAfterBreak="0">
    <w:nsid w:val="21DB1997"/>
    <w:multiLevelType w:val="hybridMultilevel"/>
    <w:tmpl w:val="CC1AA1E0"/>
    <w:lvl w:ilvl="0" w:tplc="76FAB58A">
      <w:start w:val="1"/>
      <w:numFmt w:val="lowerLetter"/>
      <w:lvlText w:val="(%1)"/>
      <w:lvlJc w:val="left"/>
      <w:pPr>
        <w:ind w:left="10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42AC9CA">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1CC32B8">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3600938">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CBA449A">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E220898">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3609F5A">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250BC5C">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B08203A">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8" w15:restartNumberingAfterBreak="0">
    <w:nsid w:val="227A6796"/>
    <w:multiLevelType w:val="hybridMultilevel"/>
    <w:tmpl w:val="9AB6B9A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228329DB"/>
    <w:multiLevelType w:val="hybridMultilevel"/>
    <w:tmpl w:val="5C3005C6"/>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22AC4803"/>
    <w:multiLevelType w:val="hybridMultilevel"/>
    <w:tmpl w:val="E29ABA20"/>
    <w:lvl w:ilvl="0" w:tplc="E84A03CC">
      <w:start w:val="1"/>
      <w:numFmt w:val="lowerLetter"/>
      <w:lvlText w:val="(%1)"/>
      <w:lvlJc w:val="left"/>
      <w:pPr>
        <w:ind w:left="24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E4C8CD2">
      <w:start w:val="1"/>
      <w:numFmt w:val="lowerLetter"/>
      <w:lvlText w:val="%2"/>
      <w:lvlJc w:val="left"/>
      <w:pPr>
        <w:ind w:left="11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F8A9860">
      <w:start w:val="1"/>
      <w:numFmt w:val="lowerRoman"/>
      <w:lvlText w:val="%3"/>
      <w:lvlJc w:val="left"/>
      <w:pPr>
        <w:ind w:left="18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AFA2946">
      <w:start w:val="1"/>
      <w:numFmt w:val="decimal"/>
      <w:lvlText w:val="%4"/>
      <w:lvlJc w:val="left"/>
      <w:pPr>
        <w:ind w:left="25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884DCCE">
      <w:start w:val="1"/>
      <w:numFmt w:val="lowerLetter"/>
      <w:lvlText w:val="%5"/>
      <w:lvlJc w:val="left"/>
      <w:pPr>
        <w:ind w:left="32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2426E6">
      <w:start w:val="1"/>
      <w:numFmt w:val="lowerRoman"/>
      <w:lvlText w:val="%6"/>
      <w:lvlJc w:val="left"/>
      <w:pPr>
        <w:ind w:left="40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F6F9C6">
      <w:start w:val="1"/>
      <w:numFmt w:val="decimal"/>
      <w:lvlText w:val="%7"/>
      <w:lvlJc w:val="left"/>
      <w:pPr>
        <w:ind w:left="47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B0A640">
      <w:start w:val="1"/>
      <w:numFmt w:val="lowerLetter"/>
      <w:lvlText w:val="%8"/>
      <w:lvlJc w:val="left"/>
      <w:pPr>
        <w:ind w:left="54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54C5C4">
      <w:start w:val="1"/>
      <w:numFmt w:val="lowerRoman"/>
      <w:lvlText w:val="%9"/>
      <w:lvlJc w:val="left"/>
      <w:pPr>
        <w:ind w:left="61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1" w15:restartNumberingAfterBreak="0">
    <w:nsid w:val="23041084"/>
    <w:multiLevelType w:val="hybridMultilevel"/>
    <w:tmpl w:val="5F4085B6"/>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23CF6AC3"/>
    <w:multiLevelType w:val="hybridMultilevel"/>
    <w:tmpl w:val="FB663280"/>
    <w:lvl w:ilvl="0" w:tplc="D30E7990">
      <w:start w:val="1"/>
      <w:numFmt w:val="lowerLetter"/>
      <w:lvlText w:val="(%1)"/>
      <w:lvlJc w:val="left"/>
      <w:pPr>
        <w:ind w:left="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B180360">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83225AA">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74CA9AA">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622F04">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F5873CA">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5D6015A">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2E0E638">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2C385E">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3" w15:restartNumberingAfterBreak="0">
    <w:nsid w:val="23DA283A"/>
    <w:multiLevelType w:val="hybridMultilevel"/>
    <w:tmpl w:val="CC649ED6"/>
    <w:lvl w:ilvl="0" w:tplc="040CB80A">
      <w:start w:val="1"/>
      <w:numFmt w:val="lowerLetter"/>
      <w:lvlText w:val="(%1)"/>
      <w:lvlJc w:val="left"/>
      <w:pPr>
        <w:ind w:left="93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7ACA218">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6616BC">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B98A9F4">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332823E">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AA4F92A">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918136A">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746F406">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3456F6">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4" w15:restartNumberingAfterBreak="0">
    <w:nsid w:val="23DF6641"/>
    <w:multiLevelType w:val="hybridMultilevel"/>
    <w:tmpl w:val="5718B7EC"/>
    <w:lvl w:ilvl="0" w:tplc="543876CE">
      <w:start w:val="4"/>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45005DE">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1D406E4">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63EBF20">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1C6F6CC">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94B106">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24836DA">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F50A4CA">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4087192">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5" w15:restartNumberingAfterBreak="0">
    <w:nsid w:val="23DF6C27"/>
    <w:multiLevelType w:val="hybridMultilevel"/>
    <w:tmpl w:val="A6208962"/>
    <w:lvl w:ilvl="0" w:tplc="10F86730">
      <w:start w:val="2"/>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1C2378">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DC6E86A">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0F81F74">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106AF28">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3644526">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198EB78">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3EA8CB8">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B7CAE5E">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6" w15:restartNumberingAfterBreak="0">
    <w:nsid w:val="23E23F4A"/>
    <w:multiLevelType w:val="hybridMultilevel"/>
    <w:tmpl w:val="5C0A4844"/>
    <w:lvl w:ilvl="0" w:tplc="F0EC4DAC">
      <w:start w:val="1"/>
      <w:numFmt w:val="lowerLetter"/>
      <w:lvlText w:val="(%1)"/>
      <w:lvlJc w:val="left"/>
      <w:pPr>
        <w:ind w:left="1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15A2CC0">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4C1768">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8FE3ADE">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EF0262C">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7BCE210">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542FA4">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5F28AAA">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626F1F6">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7" w15:restartNumberingAfterBreak="0">
    <w:nsid w:val="248E1D1B"/>
    <w:multiLevelType w:val="hybridMultilevel"/>
    <w:tmpl w:val="AB86D9A8"/>
    <w:lvl w:ilvl="0" w:tplc="0C2E9386">
      <w:start w:val="1"/>
      <w:numFmt w:val="lowerLetter"/>
      <w:lvlText w:val="(%1)"/>
      <w:lvlJc w:val="left"/>
      <w:pPr>
        <w:ind w:left="720" w:hanging="360"/>
      </w:pPr>
      <w:rPr>
        <w:rFonts w:hint="default"/>
      </w:rPr>
    </w:lvl>
    <w:lvl w:ilvl="1" w:tplc="9C1EBFCA">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4AC02D6"/>
    <w:multiLevelType w:val="hybridMultilevel"/>
    <w:tmpl w:val="E548796C"/>
    <w:lvl w:ilvl="0" w:tplc="AA8C6668">
      <w:start w:val="1"/>
      <w:numFmt w:val="lowerLetter"/>
      <w:lvlText w:val="(%1)"/>
      <w:lvlJc w:val="left"/>
      <w:pPr>
        <w:ind w:left="34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1" w:tplc="FE14F93C">
      <w:start w:val="1"/>
      <w:numFmt w:val="lowerLetter"/>
      <w:lvlText w:val="%2"/>
      <w:lvlJc w:val="left"/>
      <w:pPr>
        <w:ind w:left="146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2" w:tplc="086A2D0A">
      <w:start w:val="1"/>
      <w:numFmt w:val="lowerRoman"/>
      <w:lvlText w:val="%3"/>
      <w:lvlJc w:val="left"/>
      <w:pPr>
        <w:ind w:left="218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3" w:tplc="62BAFB76">
      <w:start w:val="1"/>
      <w:numFmt w:val="decimal"/>
      <w:lvlText w:val="%4"/>
      <w:lvlJc w:val="left"/>
      <w:pPr>
        <w:ind w:left="290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4" w:tplc="7C16E58C">
      <w:start w:val="1"/>
      <w:numFmt w:val="lowerLetter"/>
      <w:lvlText w:val="%5"/>
      <w:lvlJc w:val="left"/>
      <w:pPr>
        <w:ind w:left="362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5" w:tplc="E2E8815C">
      <w:start w:val="1"/>
      <w:numFmt w:val="lowerRoman"/>
      <w:lvlText w:val="%6"/>
      <w:lvlJc w:val="left"/>
      <w:pPr>
        <w:ind w:left="434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6" w:tplc="14DA46D8">
      <w:start w:val="1"/>
      <w:numFmt w:val="decimal"/>
      <w:lvlText w:val="%7"/>
      <w:lvlJc w:val="left"/>
      <w:pPr>
        <w:ind w:left="506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7" w:tplc="4A10B40C">
      <w:start w:val="1"/>
      <w:numFmt w:val="lowerLetter"/>
      <w:lvlText w:val="%8"/>
      <w:lvlJc w:val="left"/>
      <w:pPr>
        <w:ind w:left="578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8" w:tplc="B7EC6D7C">
      <w:start w:val="1"/>
      <w:numFmt w:val="lowerRoman"/>
      <w:lvlText w:val="%9"/>
      <w:lvlJc w:val="left"/>
      <w:pPr>
        <w:ind w:left="650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abstractNum>
  <w:abstractNum w:abstractNumId="119" w15:restartNumberingAfterBreak="0">
    <w:nsid w:val="24D12D95"/>
    <w:multiLevelType w:val="hybridMultilevel"/>
    <w:tmpl w:val="B7860FE8"/>
    <w:lvl w:ilvl="0" w:tplc="BC7467D8">
      <w:start w:val="1"/>
      <w:numFmt w:val="lowerLetter"/>
      <w:lvlText w:val="(%1)"/>
      <w:lvlJc w:val="left"/>
      <w:pPr>
        <w:ind w:left="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3E6010">
      <w:start w:val="1"/>
      <w:numFmt w:val="lowerLetter"/>
      <w:lvlText w:val="%2"/>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966A770">
      <w:start w:val="1"/>
      <w:numFmt w:val="lowerRoman"/>
      <w:lvlText w:val="%3"/>
      <w:lvlJc w:val="left"/>
      <w:pPr>
        <w:ind w:left="2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1A3D8E">
      <w:start w:val="1"/>
      <w:numFmt w:val="decimal"/>
      <w:lvlText w:val="%4"/>
      <w:lvlJc w:val="left"/>
      <w:pPr>
        <w:ind w:left="29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422AE86">
      <w:start w:val="1"/>
      <w:numFmt w:val="lowerLetter"/>
      <w:lvlText w:val="%5"/>
      <w:lvlJc w:val="left"/>
      <w:pPr>
        <w:ind w:left="36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6CFB0A">
      <w:start w:val="1"/>
      <w:numFmt w:val="lowerRoman"/>
      <w:lvlText w:val="%6"/>
      <w:lvlJc w:val="left"/>
      <w:pPr>
        <w:ind w:left="43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8FEF054">
      <w:start w:val="1"/>
      <w:numFmt w:val="decimal"/>
      <w:lvlText w:val="%7"/>
      <w:lvlJc w:val="left"/>
      <w:pPr>
        <w:ind w:left="50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6CD378">
      <w:start w:val="1"/>
      <w:numFmt w:val="lowerLetter"/>
      <w:lvlText w:val="%8"/>
      <w:lvlJc w:val="left"/>
      <w:pPr>
        <w:ind w:left="5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56AB04C">
      <w:start w:val="1"/>
      <w:numFmt w:val="lowerRoman"/>
      <w:lvlText w:val="%9"/>
      <w:lvlJc w:val="left"/>
      <w:pPr>
        <w:ind w:left="65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0" w15:restartNumberingAfterBreak="0">
    <w:nsid w:val="24E933EF"/>
    <w:multiLevelType w:val="hybridMultilevel"/>
    <w:tmpl w:val="DB9A59AA"/>
    <w:lvl w:ilvl="0" w:tplc="45C86D2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AE0D0">
      <w:start w:val="1"/>
      <w:numFmt w:val="lowerLetter"/>
      <w:lvlText w:val="%2"/>
      <w:lvlJc w:val="left"/>
      <w:pPr>
        <w:ind w:left="1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310A160">
      <w:start w:val="1"/>
      <w:numFmt w:val="lowerRoman"/>
      <w:lvlText w:val="%3"/>
      <w:lvlJc w:val="left"/>
      <w:pPr>
        <w:ind w:left="2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86832FE">
      <w:start w:val="1"/>
      <w:numFmt w:val="decimal"/>
      <w:lvlText w:val="%4"/>
      <w:lvlJc w:val="left"/>
      <w:pPr>
        <w:ind w:left="2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824168C">
      <w:start w:val="1"/>
      <w:numFmt w:val="lowerLetter"/>
      <w:lvlText w:val="%5"/>
      <w:lvlJc w:val="left"/>
      <w:pPr>
        <w:ind w:left="3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AF2B8F0">
      <w:start w:val="1"/>
      <w:numFmt w:val="lowerRoman"/>
      <w:lvlText w:val="%6"/>
      <w:lvlJc w:val="left"/>
      <w:pPr>
        <w:ind w:left="4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5E0D4BC">
      <w:start w:val="1"/>
      <w:numFmt w:val="decimal"/>
      <w:lvlText w:val="%7"/>
      <w:lvlJc w:val="left"/>
      <w:pPr>
        <w:ind w:left="4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A4DEAC">
      <w:start w:val="1"/>
      <w:numFmt w:val="lowerLetter"/>
      <w:lvlText w:val="%8"/>
      <w:lvlJc w:val="left"/>
      <w:pPr>
        <w:ind w:left="5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466B848">
      <w:start w:val="1"/>
      <w:numFmt w:val="lowerRoman"/>
      <w:lvlText w:val="%9"/>
      <w:lvlJc w:val="left"/>
      <w:pPr>
        <w:ind w:left="6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1" w15:restartNumberingAfterBreak="0">
    <w:nsid w:val="24EC3606"/>
    <w:multiLevelType w:val="hybridMultilevel"/>
    <w:tmpl w:val="3AB6BDCC"/>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24F44E1F"/>
    <w:multiLevelType w:val="hybridMultilevel"/>
    <w:tmpl w:val="8C203504"/>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3" w15:restartNumberingAfterBreak="0">
    <w:nsid w:val="26147C90"/>
    <w:multiLevelType w:val="hybridMultilevel"/>
    <w:tmpl w:val="EE0E22C2"/>
    <w:lvl w:ilvl="0" w:tplc="E80E0E6C">
      <w:start w:val="6"/>
      <w:numFmt w:val="decimal"/>
      <w:lvlText w:val="(%1)"/>
      <w:lvlJc w:val="left"/>
      <w:pPr>
        <w:ind w:left="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0B42BDA">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7F2F316">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D384224">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0E2BDC4">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FD282C0">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056148A">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17817A4">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87AAD9E">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24" w15:restartNumberingAfterBreak="0">
    <w:nsid w:val="26177C2B"/>
    <w:multiLevelType w:val="hybridMultilevel"/>
    <w:tmpl w:val="8058302E"/>
    <w:lvl w:ilvl="0" w:tplc="31DE573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265D057D"/>
    <w:multiLevelType w:val="hybridMultilevel"/>
    <w:tmpl w:val="9E803B62"/>
    <w:lvl w:ilvl="0" w:tplc="B1B62D1E">
      <w:start w:val="7"/>
      <w:numFmt w:val="decimal"/>
      <w:lvlText w:val="%1."/>
      <w:lvlJc w:val="left"/>
      <w:pPr>
        <w:ind w:left="181"/>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226E4D5A">
      <w:start w:val="1"/>
      <w:numFmt w:val="lowerLetter"/>
      <w:lvlText w:val="%2"/>
      <w:lvlJc w:val="left"/>
      <w:pPr>
        <w:ind w:left="126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0EDC9016">
      <w:start w:val="1"/>
      <w:numFmt w:val="lowerRoman"/>
      <w:lvlText w:val="%3"/>
      <w:lvlJc w:val="left"/>
      <w:pPr>
        <w:ind w:left="198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046E5B00">
      <w:start w:val="1"/>
      <w:numFmt w:val="decimal"/>
      <w:lvlText w:val="%4"/>
      <w:lvlJc w:val="left"/>
      <w:pPr>
        <w:ind w:left="270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8EAE218C">
      <w:start w:val="1"/>
      <w:numFmt w:val="lowerLetter"/>
      <w:lvlText w:val="%5"/>
      <w:lvlJc w:val="left"/>
      <w:pPr>
        <w:ind w:left="342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60E248E6">
      <w:start w:val="1"/>
      <w:numFmt w:val="lowerRoman"/>
      <w:lvlText w:val="%6"/>
      <w:lvlJc w:val="left"/>
      <w:pPr>
        <w:ind w:left="414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5E04E8E">
      <w:start w:val="1"/>
      <w:numFmt w:val="decimal"/>
      <w:lvlText w:val="%7"/>
      <w:lvlJc w:val="left"/>
      <w:pPr>
        <w:ind w:left="486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77628B2">
      <w:start w:val="1"/>
      <w:numFmt w:val="lowerLetter"/>
      <w:lvlText w:val="%8"/>
      <w:lvlJc w:val="left"/>
      <w:pPr>
        <w:ind w:left="558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7AC8D552">
      <w:start w:val="1"/>
      <w:numFmt w:val="lowerRoman"/>
      <w:lvlText w:val="%9"/>
      <w:lvlJc w:val="left"/>
      <w:pPr>
        <w:ind w:left="630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26" w15:restartNumberingAfterBreak="0">
    <w:nsid w:val="26FD00F7"/>
    <w:multiLevelType w:val="hybridMultilevel"/>
    <w:tmpl w:val="682E1DF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7" w15:restartNumberingAfterBreak="0">
    <w:nsid w:val="27187024"/>
    <w:multiLevelType w:val="hybridMultilevel"/>
    <w:tmpl w:val="515CBCFA"/>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8" w15:restartNumberingAfterBreak="0">
    <w:nsid w:val="28477152"/>
    <w:multiLevelType w:val="hybridMultilevel"/>
    <w:tmpl w:val="4E86DE0E"/>
    <w:lvl w:ilvl="0" w:tplc="01F2E29E">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9" w15:restartNumberingAfterBreak="0">
    <w:nsid w:val="28A91EAE"/>
    <w:multiLevelType w:val="hybridMultilevel"/>
    <w:tmpl w:val="5C8E0B7E"/>
    <w:lvl w:ilvl="0" w:tplc="1E700FD2">
      <w:start w:val="1"/>
      <w:numFmt w:val="lowerLetter"/>
      <w:lvlText w:val="(%1)"/>
      <w:lvlJc w:val="left"/>
      <w:pPr>
        <w:ind w:left="26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960DB4">
      <w:start w:val="1"/>
      <w:numFmt w:val="lowerLetter"/>
      <w:lvlText w:val="%2"/>
      <w:lvlJc w:val="left"/>
      <w:pPr>
        <w:ind w:left="11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72EB90A">
      <w:start w:val="1"/>
      <w:numFmt w:val="lowerRoman"/>
      <w:lvlText w:val="%3"/>
      <w:lvlJc w:val="left"/>
      <w:pPr>
        <w:ind w:left="18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5100476">
      <w:start w:val="1"/>
      <w:numFmt w:val="decimal"/>
      <w:lvlText w:val="%4"/>
      <w:lvlJc w:val="left"/>
      <w:pPr>
        <w:ind w:left="25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9ED338">
      <w:start w:val="1"/>
      <w:numFmt w:val="lowerLetter"/>
      <w:lvlText w:val="%5"/>
      <w:lvlJc w:val="left"/>
      <w:pPr>
        <w:ind w:left="32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74AF26">
      <w:start w:val="1"/>
      <w:numFmt w:val="lowerRoman"/>
      <w:lvlText w:val="%6"/>
      <w:lvlJc w:val="left"/>
      <w:pPr>
        <w:ind w:left="40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A6643B2">
      <w:start w:val="1"/>
      <w:numFmt w:val="decimal"/>
      <w:lvlText w:val="%7"/>
      <w:lvlJc w:val="left"/>
      <w:pPr>
        <w:ind w:left="47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263226">
      <w:start w:val="1"/>
      <w:numFmt w:val="lowerLetter"/>
      <w:lvlText w:val="%8"/>
      <w:lvlJc w:val="left"/>
      <w:pPr>
        <w:ind w:left="54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CBCC172">
      <w:start w:val="1"/>
      <w:numFmt w:val="lowerRoman"/>
      <w:lvlText w:val="%9"/>
      <w:lvlJc w:val="left"/>
      <w:pPr>
        <w:ind w:left="61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0" w15:restartNumberingAfterBreak="0">
    <w:nsid w:val="28B84584"/>
    <w:multiLevelType w:val="hybridMultilevel"/>
    <w:tmpl w:val="DD5A81F0"/>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29EB6386"/>
    <w:multiLevelType w:val="hybridMultilevel"/>
    <w:tmpl w:val="CB18DB3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2" w15:restartNumberingAfterBreak="0">
    <w:nsid w:val="2A1637C3"/>
    <w:multiLevelType w:val="hybridMultilevel"/>
    <w:tmpl w:val="007C1556"/>
    <w:lvl w:ilvl="0" w:tplc="04B044A4">
      <w:start w:val="1"/>
      <w:numFmt w:val="lowerLetter"/>
      <w:lvlText w:val="(%1)"/>
      <w:lvlJc w:val="left"/>
      <w:pPr>
        <w:ind w:left="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9765A9E">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2E0E8A">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174D996">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8706FF8">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13C881C">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1260A4">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D60245C">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D9843D2">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3" w15:restartNumberingAfterBreak="0">
    <w:nsid w:val="2A303069"/>
    <w:multiLevelType w:val="hybridMultilevel"/>
    <w:tmpl w:val="9F82E7D6"/>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15:restartNumberingAfterBreak="0">
    <w:nsid w:val="2A4D1240"/>
    <w:multiLevelType w:val="hybridMultilevel"/>
    <w:tmpl w:val="8F8C8C18"/>
    <w:lvl w:ilvl="0" w:tplc="0C684E52">
      <w:start w:val="94"/>
      <w:numFmt w:val="decimal"/>
      <w:lvlText w:val="%1."/>
      <w:lvlJc w:val="left"/>
      <w:pPr>
        <w:ind w:left="1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F004860C">
      <w:start w:val="1"/>
      <w:numFmt w:val="lowerLetter"/>
      <w:lvlText w:val="%2"/>
      <w:lvlJc w:val="left"/>
      <w:pPr>
        <w:ind w:left="12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F2E64F6">
      <w:start w:val="1"/>
      <w:numFmt w:val="lowerRoman"/>
      <w:lvlText w:val="%3"/>
      <w:lvlJc w:val="left"/>
      <w:pPr>
        <w:ind w:left="20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B8CE4E50">
      <w:start w:val="1"/>
      <w:numFmt w:val="decimal"/>
      <w:lvlText w:val="%4"/>
      <w:lvlJc w:val="left"/>
      <w:pPr>
        <w:ind w:left="27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DC66E2D0">
      <w:start w:val="1"/>
      <w:numFmt w:val="lowerLetter"/>
      <w:lvlText w:val="%5"/>
      <w:lvlJc w:val="left"/>
      <w:pPr>
        <w:ind w:left="345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C2024E3C">
      <w:start w:val="1"/>
      <w:numFmt w:val="lowerRoman"/>
      <w:lvlText w:val="%6"/>
      <w:lvlJc w:val="left"/>
      <w:pPr>
        <w:ind w:left="417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AA1EC500">
      <w:start w:val="1"/>
      <w:numFmt w:val="decimal"/>
      <w:lvlText w:val="%7"/>
      <w:lvlJc w:val="left"/>
      <w:pPr>
        <w:ind w:left="489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3886C726">
      <w:start w:val="1"/>
      <w:numFmt w:val="lowerLetter"/>
      <w:lvlText w:val="%8"/>
      <w:lvlJc w:val="left"/>
      <w:pPr>
        <w:ind w:left="561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8CA4D2A2">
      <w:start w:val="1"/>
      <w:numFmt w:val="lowerRoman"/>
      <w:lvlText w:val="%9"/>
      <w:lvlJc w:val="left"/>
      <w:pPr>
        <w:ind w:left="633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5" w15:restartNumberingAfterBreak="0">
    <w:nsid w:val="2AA667AB"/>
    <w:multiLevelType w:val="hybridMultilevel"/>
    <w:tmpl w:val="BF6055A4"/>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6" w15:restartNumberingAfterBreak="0">
    <w:nsid w:val="2AAB0E5E"/>
    <w:multiLevelType w:val="hybridMultilevel"/>
    <w:tmpl w:val="DE32DF76"/>
    <w:lvl w:ilvl="0" w:tplc="687E17B4">
      <w:start w:val="1"/>
      <w:numFmt w:val="lowerLetter"/>
      <w:lvlText w:val="(%1)"/>
      <w:lvlJc w:val="left"/>
      <w:pPr>
        <w:ind w:left="1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7D6CF0A">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1A29012">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D7C1B2A">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2D856BE">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39E3876">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FDE69C2">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D449AB8">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4C6D500">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37" w15:restartNumberingAfterBreak="0">
    <w:nsid w:val="2AC7533F"/>
    <w:multiLevelType w:val="hybridMultilevel"/>
    <w:tmpl w:val="05DAE36A"/>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8" w15:restartNumberingAfterBreak="0">
    <w:nsid w:val="2AC909CC"/>
    <w:multiLevelType w:val="hybridMultilevel"/>
    <w:tmpl w:val="F3664C7C"/>
    <w:lvl w:ilvl="0" w:tplc="C0E816D6">
      <w:start w:val="1"/>
      <w:numFmt w:val="lowerLetter"/>
      <w:lvlText w:val="(%1)"/>
      <w:lvlJc w:val="left"/>
      <w:pPr>
        <w:ind w:left="3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98244306">
      <w:start w:val="1"/>
      <w:numFmt w:val="lowerLetter"/>
      <w:lvlText w:val="%2"/>
      <w:lvlJc w:val="left"/>
      <w:pPr>
        <w:ind w:left="14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A9EAF1E8">
      <w:start w:val="1"/>
      <w:numFmt w:val="lowerRoman"/>
      <w:lvlText w:val="%3"/>
      <w:lvlJc w:val="left"/>
      <w:pPr>
        <w:ind w:left="21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E02C8A02">
      <w:start w:val="1"/>
      <w:numFmt w:val="decimal"/>
      <w:lvlText w:val="%4"/>
      <w:lvlJc w:val="left"/>
      <w:pPr>
        <w:ind w:left="29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0D0CDE92">
      <w:start w:val="1"/>
      <w:numFmt w:val="lowerLetter"/>
      <w:lvlText w:val="%5"/>
      <w:lvlJc w:val="left"/>
      <w:pPr>
        <w:ind w:left="36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46E096A2">
      <w:start w:val="1"/>
      <w:numFmt w:val="lowerRoman"/>
      <w:lvlText w:val="%6"/>
      <w:lvlJc w:val="left"/>
      <w:pPr>
        <w:ind w:left="43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2B4A3C5C">
      <w:start w:val="1"/>
      <w:numFmt w:val="decimal"/>
      <w:lvlText w:val="%7"/>
      <w:lvlJc w:val="left"/>
      <w:pPr>
        <w:ind w:left="50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00FAB62A">
      <w:start w:val="1"/>
      <w:numFmt w:val="lowerLetter"/>
      <w:lvlText w:val="%8"/>
      <w:lvlJc w:val="left"/>
      <w:pPr>
        <w:ind w:left="57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13F62B5E">
      <w:start w:val="1"/>
      <w:numFmt w:val="lowerRoman"/>
      <w:lvlText w:val="%9"/>
      <w:lvlJc w:val="left"/>
      <w:pPr>
        <w:ind w:left="65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139" w15:restartNumberingAfterBreak="0">
    <w:nsid w:val="2AD019BB"/>
    <w:multiLevelType w:val="hybridMultilevel"/>
    <w:tmpl w:val="06D47572"/>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2B016F0C"/>
    <w:multiLevelType w:val="hybridMultilevel"/>
    <w:tmpl w:val="4F66678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1" w15:restartNumberingAfterBreak="0">
    <w:nsid w:val="2B9F20AD"/>
    <w:multiLevelType w:val="hybridMultilevel"/>
    <w:tmpl w:val="A6E4F796"/>
    <w:lvl w:ilvl="0" w:tplc="F82C5E72">
      <w:start w:val="1"/>
      <w:numFmt w:val="lowerLetter"/>
      <w:lvlText w:val="(%1)"/>
      <w:lvlJc w:val="left"/>
      <w:pPr>
        <w:ind w:left="1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8C2157C">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FE806CC">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F2AA9BC">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A9C6AD8">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002E2BE">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97C2ADE">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D86B8FE">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C2AF088">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2" w15:restartNumberingAfterBreak="0">
    <w:nsid w:val="2BF04F4B"/>
    <w:multiLevelType w:val="hybridMultilevel"/>
    <w:tmpl w:val="FF389BC8"/>
    <w:lvl w:ilvl="0" w:tplc="0C2E9386">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2C161330"/>
    <w:multiLevelType w:val="hybridMultilevel"/>
    <w:tmpl w:val="9EB65C54"/>
    <w:lvl w:ilvl="0" w:tplc="7B0019DC">
      <w:start w:val="1"/>
      <w:numFmt w:val="lowerLetter"/>
      <w:lvlText w:val="(%1)"/>
      <w:lvlJc w:val="left"/>
      <w:pPr>
        <w:ind w:left="1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46A6176">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EAEC3DC">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8306CEC">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696A49E">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B5044F6">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902F9BA">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0409742">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2A00816">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4" w15:restartNumberingAfterBreak="0">
    <w:nsid w:val="2C613AA8"/>
    <w:multiLevelType w:val="hybridMultilevel"/>
    <w:tmpl w:val="03F42880"/>
    <w:lvl w:ilvl="0" w:tplc="404ADDFE">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3DED68C">
      <w:start w:val="1"/>
      <w:numFmt w:val="lowerLetter"/>
      <w:lvlText w:val="%2"/>
      <w:lvlJc w:val="left"/>
      <w:pPr>
        <w:ind w:left="1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530C9BA">
      <w:start w:val="1"/>
      <w:numFmt w:val="lowerRoman"/>
      <w:lvlText w:val="%3"/>
      <w:lvlJc w:val="left"/>
      <w:pPr>
        <w:ind w:left="2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610B47E">
      <w:start w:val="1"/>
      <w:numFmt w:val="decimal"/>
      <w:lvlText w:val="%4"/>
      <w:lvlJc w:val="left"/>
      <w:pPr>
        <w:ind w:left="2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D095CA">
      <w:start w:val="1"/>
      <w:numFmt w:val="lowerLetter"/>
      <w:lvlText w:val="%5"/>
      <w:lvlJc w:val="left"/>
      <w:pPr>
        <w:ind w:left="3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8E6D9EE">
      <w:start w:val="1"/>
      <w:numFmt w:val="lowerRoman"/>
      <w:lvlText w:val="%6"/>
      <w:lvlJc w:val="left"/>
      <w:pPr>
        <w:ind w:left="4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A70B390">
      <w:start w:val="1"/>
      <w:numFmt w:val="decimal"/>
      <w:lvlText w:val="%7"/>
      <w:lvlJc w:val="left"/>
      <w:pPr>
        <w:ind w:left="5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2A88352">
      <w:start w:val="1"/>
      <w:numFmt w:val="lowerLetter"/>
      <w:lvlText w:val="%8"/>
      <w:lvlJc w:val="left"/>
      <w:pPr>
        <w:ind w:left="57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687AC6">
      <w:start w:val="1"/>
      <w:numFmt w:val="lowerRoman"/>
      <w:lvlText w:val="%9"/>
      <w:lvlJc w:val="left"/>
      <w:pPr>
        <w:ind w:left="65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5" w15:restartNumberingAfterBreak="0">
    <w:nsid w:val="2CCA07C1"/>
    <w:multiLevelType w:val="hybridMultilevel"/>
    <w:tmpl w:val="5DFC1B14"/>
    <w:lvl w:ilvl="0" w:tplc="533CB4DA">
      <w:start w:val="1"/>
      <w:numFmt w:val="lowerLetter"/>
      <w:lvlText w:val="(%1)"/>
      <w:lvlJc w:val="left"/>
      <w:pPr>
        <w:ind w:left="1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5248C36">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7989C2A">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53CAE64">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016C79C">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3C00040">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AB47704">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C5A5CA8">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2E27C92">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6" w15:restartNumberingAfterBreak="0">
    <w:nsid w:val="2CD226F8"/>
    <w:multiLevelType w:val="hybridMultilevel"/>
    <w:tmpl w:val="21C4E2F0"/>
    <w:lvl w:ilvl="0" w:tplc="CCCA1A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2DF43500"/>
    <w:multiLevelType w:val="hybridMultilevel"/>
    <w:tmpl w:val="EA16D8CE"/>
    <w:lvl w:ilvl="0" w:tplc="F96A23A2">
      <w:start w:val="1"/>
      <w:numFmt w:val="lowerLetter"/>
      <w:lvlText w:val="(%1)"/>
      <w:lvlJc w:val="left"/>
      <w:pPr>
        <w:ind w:left="12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3FCF26E">
      <w:start w:val="1"/>
      <w:numFmt w:val="lowerRoman"/>
      <w:lvlText w:val="(%2)"/>
      <w:lvlJc w:val="left"/>
      <w:pPr>
        <w:ind w:left="20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44AA250">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0C85864">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DF6132A">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5CC2E10">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8F273BA">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D6AF896">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22C1E3A">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8" w15:restartNumberingAfterBreak="0">
    <w:nsid w:val="2E1931E0"/>
    <w:multiLevelType w:val="hybridMultilevel"/>
    <w:tmpl w:val="3DC2B704"/>
    <w:lvl w:ilvl="0" w:tplc="BA6090B2">
      <w:start w:val="4"/>
      <w:numFmt w:val="decimal"/>
      <w:lvlText w:val="(%1)"/>
      <w:lvlJc w:val="left"/>
      <w:pPr>
        <w:ind w:left="81"/>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B442240">
      <w:start w:val="1"/>
      <w:numFmt w:val="lowerLetter"/>
      <w:lvlText w:val="%2"/>
      <w:lvlJc w:val="left"/>
      <w:pPr>
        <w:ind w:left="12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E8C8F54">
      <w:start w:val="1"/>
      <w:numFmt w:val="lowerRoman"/>
      <w:lvlText w:val="%3"/>
      <w:lvlJc w:val="left"/>
      <w:pPr>
        <w:ind w:left="20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AA8C226">
      <w:start w:val="1"/>
      <w:numFmt w:val="decimal"/>
      <w:lvlText w:val="%4"/>
      <w:lvlJc w:val="left"/>
      <w:pPr>
        <w:ind w:left="27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02D0F0">
      <w:start w:val="1"/>
      <w:numFmt w:val="lowerLetter"/>
      <w:lvlText w:val="%5"/>
      <w:lvlJc w:val="left"/>
      <w:pPr>
        <w:ind w:left="34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A9EB624">
      <w:start w:val="1"/>
      <w:numFmt w:val="lowerRoman"/>
      <w:lvlText w:val="%6"/>
      <w:lvlJc w:val="left"/>
      <w:pPr>
        <w:ind w:left="41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20C891A">
      <w:start w:val="1"/>
      <w:numFmt w:val="decimal"/>
      <w:lvlText w:val="%7"/>
      <w:lvlJc w:val="left"/>
      <w:pPr>
        <w:ind w:left="48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2E601B4">
      <w:start w:val="1"/>
      <w:numFmt w:val="lowerLetter"/>
      <w:lvlText w:val="%8"/>
      <w:lvlJc w:val="left"/>
      <w:pPr>
        <w:ind w:left="56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BDCBD1A">
      <w:start w:val="1"/>
      <w:numFmt w:val="lowerRoman"/>
      <w:lvlText w:val="%9"/>
      <w:lvlJc w:val="left"/>
      <w:pPr>
        <w:ind w:left="63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9" w15:restartNumberingAfterBreak="0">
    <w:nsid w:val="2E1D4FEC"/>
    <w:multiLevelType w:val="hybridMultilevel"/>
    <w:tmpl w:val="A0B2767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0" w15:restartNumberingAfterBreak="0">
    <w:nsid w:val="2E216B3C"/>
    <w:multiLevelType w:val="hybridMultilevel"/>
    <w:tmpl w:val="55C268E0"/>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2E510918"/>
    <w:multiLevelType w:val="hybridMultilevel"/>
    <w:tmpl w:val="17F68708"/>
    <w:lvl w:ilvl="0" w:tplc="C99031EA">
      <w:start w:val="1"/>
      <w:numFmt w:val="lowerLetter"/>
      <w:lvlText w:val="(%1)"/>
      <w:lvlJc w:val="left"/>
      <w:pPr>
        <w:ind w:left="56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9004E6A">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69A7EB6">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65606DA">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60A5FA">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8BA8C8A">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EFE46E4">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572F5FA">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940DC5A">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2" w15:restartNumberingAfterBreak="0">
    <w:nsid w:val="2E7B69E6"/>
    <w:multiLevelType w:val="hybridMultilevel"/>
    <w:tmpl w:val="2EECA3DC"/>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2F255024"/>
    <w:multiLevelType w:val="hybridMultilevel"/>
    <w:tmpl w:val="944238CA"/>
    <w:lvl w:ilvl="0" w:tplc="295036E2">
      <w:start w:val="2"/>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FDAE460">
      <w:start w:val="1"/>
      <w:numFmt w:val="lowerLetter"/>
      <w:lvlText w:val="(%2)"/>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910EED0">
      <w:start w:val="1"/>
      <w:numFmt w:val="lowerRoman"/>
      <w:lvlText w:val="%3"/>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854C9E0">
      <w:start w:val="1"/>
      <w:numFmt w:val="decimal"/>
      <w:lvlText w:val="%4"/>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8A0C71E">
      <w:start w:val="1"/>
      <w:numFmt w:val="lowerLetter"/>
      <w:lvlText w:val="%5"/>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44C3BE">
      <w:start w:val="1"/>
      <w:numFmt w:val="lowerRoman"/>
      <w:lvlText w:val="%6"/>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4E83B42">
      <w:start w:val="1"/>
      <w:numFmt w:val="decimal"/>
      <w:lvlText w:val="%7"/>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D4A8ABE">
      <w:start w:val="1"/>
      <w:numFmt w:val="lowerLetter"/>
      <w:lvlText w:val="%8"/>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CAA458E">
      <w:start w:val="1"/>
      <w:numFmt w:val="lowerRoman"/>
      <w:lvlText w:val="%9"/>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4" w15:restartNumberingAfterBreak="0">
    <w:nsid w:val="2F423667"/>
    <w:multiLevelType w:val="hybridMultilevel"/>
    <w:tmpl w:val="A73C44C8"/>
    <w:lvl w:ilvl="0" w:tplc="40DCA11E">
      <w:start w:val="1"/>
      <w:numFmt w:val="lowerLetter"/>
      <w:lvlText w:val="(%1)"/>
      <w:lvlJc w:val="left"/>
      <w:pPr>
        <w:ind w:left="1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332B5B4">
      <w:start w:val="1"/>
      <w:numFmt w:val="lowerRoman"/>
      <w:lvlText w:val="(%2)"/>
      <w:lvlJc w:val="left"/>
      <w:pPr>
        <w:ind w:left="13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904018">
      <w:start w:val="1"/>
      <w:numFmt w:val="lowerRoman"/>
      <w:lvlText w:val="%3"/>
      <w:lvlJc w:val="left"/>
      <w:pPr>
        <w:ind w:left="1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96D5D6">
      <w:start w:val="1"/>
      <w:numFmt w:val="decimal"/>
      <w:lvlText w:val="%4"/>
      <w:lvlJc w:val="left"/>
      <w:pPr>
        <w:ind w:left="2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A323C36">
      <w:start w:val="1"/>
      <w:numFmt w:val="lowerLetter"/>
      <w:lvlText w:val="%5"/>
      <w:lvlJc w:val="left"/>
      <w:pPr>
        <w:ind w:left="32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847AAC">
      <w:start w:val="1"/>
      <w:numFmt w:val="lowerRoman"/>
      <w:lvlText w:val="%6"/>
      <w:lvlJc w:val="left"/>
      <w:pPr>
        <w:ind w:left="39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C82D34">
      <w:start w:val="1"/>
      <w:numFmt w:val="decimal"/>
      <w:lvlText w:val="%7"/>
      <w:lvlJc w:val="left"/>
      <w:pPr>
        <w:ind w:left="46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DF6AADE">
      <w:start w:val="1"/>
      <w:numFmt w:val="lowerLetter"/>
      <w:lvlText w:val="%8"/>
      <w:lvlJc w:val="left"/>
      <w:pPr>
        <w:ind w:left="5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67667BE">
      <w:start w:val="1"/>
      <w:numFmt w:val="lowerRoman"/>
      <w:lvlText w:val="%9"/>
      <w:lvlJc w:val="left"/>
      <w:pPr>
        <w:ind w:left="6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5" w15:restartNumberingAfterBreak="0">
    <w:nsid w:val="2F702766"/>
    <w:multiLevelType w:val="hybridMultilevel"/>
    <w:tmpl w:val="1C60D560"/>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6" w15:restartNumberingAfterBreak="0">
    <w:nsid w:val="309345EC"/>
    <w:multiLevelType w:val="hybridMultilevel"/>
    <w:tmpl w:val="799E2D1C"/>
    <w:lvl w:ilvl="0" w:tplc="0510AAF0">
      <w:start w:val="1"/>
      <w:numFmt w:val="lowerLetter"/>
      <w:lvlText w:val="(%1)"/>
      <w:lvlJc w:val="left"/>
      <w:pPr>
        <w:ind w:left="84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C6CF756">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ABCBA7C">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4D227EA">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F50067E">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D0A039A">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80648AC">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E10337E">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4D6B6CC">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7" w15:restartNumberingAfterBreak="0">
    <w:nsid w:val="30C36BCC"/>
    <w:multiLevelType w:val="hybridMultilevel"/>
    <w:tmpl w:val="34840E96"/>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8" w15:restartNumberingAfterBreak="0">
    <w:nsid w:val="30E577F9"/>
    <w:multiLevelType w:val="hybridMultilevel"/>
    <w:tmpl w:val="49B62D2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9" w15:restartNumberingAfterBreak="0">
    <w:nsid w:val="311A5D64"/>
    <w:multiLevelType w:val="hybridMultilevel"/>
    <w:tmpl w:val="1422BBAC"/>
    <w:lvl w:ilvl="0" w:tplc="2DD6BF3C">
      <w:start w:val="1"/>
      <w:numFmt w:val="lowerRoman"/>
      <w:lvlText w:val="(%1)"/>
      <w:lvlJc w:val="left"/>
      <w:pPr>
        <w:ind w:left="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5EE6624">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F5AD518">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E226988">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B8E0B16">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A8290C0">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AE89CF8">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FB8BB66">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3CC4CD0">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0" w15:restartNumberingAfterBreak="0">
    <w:nsid w:val="31A5467A"/>
    <w:multiLevelType w:val="hybridMultilevel"/>
    <w:tmpl w:val="E24C0156"/>
    <w:lvl w:ilvl="0" w:tplc="A7CCDD86">
      <w:start w:val="1"/>
      <w:numFmt w:val="lowerLetter"/>
      <w:lvlText w:val="(%1)"/>
      <w:lvlJc w:val="left"/>
      <w:pPr>
        <w:ind w:left="1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9ACFCE">
      <w:start w:val="1"/>
      <w:numFmt w:val="lowerRoman"/>
      <w:lvlText w:val="(%2)"/>
      <w:lvlJc w:val="left"/>
      <w:pPr>
        <w:ind w:left="16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D26604">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161DCE">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19AECA8">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D7E8CF8">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A56BF50">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101142">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6042A40">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1" w15:restartNumberingAfterBreak="0">
    <w:nsid w:val="31E562F3"/>
    <w:multiLevelType w:val="hybridMultilevel"/>
    <w:tmpl w:val="1E646D3A"/>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2" w15:restartNumberingAfterBreak="0">
    <w:nsid w:val="32300C08"/>
    <w:multiLevelType w:val="hybridMultilevel"/>
    <w:tmpl w:val="C6B8F702"/>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15:restartNumberingAfterBreak="0">
    <w:nsid w:val="3241227B"/>
    <w:multiLevelType w:val="hybridMultilevel"/>
    <w:tmpl w:val="DFC4F79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4" w15:restartNumberingAfterBreak="0">
    <w:nsid w:val="326A3D89"/>
    <w:multiLevelType w:val="hybridMultilevel"/>
    <w:tmpl w:val="ED7A1F40"/>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5" w15:restartNumberingAfterBreak="0">
    <w:nsid w:val="327623D7"/>
    <w:multiLevelType w:val="hybridMultilevel"/>
    <w:tmpl w:val="BEC62B5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6" w15:restartNumberingAfterBreak="0">
    <w:nsid w:val="327D2F0D"/>
    <w:multiLevelType w:val="hybridMultilevel"/>
    <w:tmpl w:val="6F688524"/>
    <w:lvl w:ilvl="0" w:tplc="0C2E9386">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32C14F67"/>
    <w:multiLevelType w:val="hybridMultilevel"/>
    <w:tmpl w:val="C60E8EB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8" w15:restartNumberingAfterBreak="0">
    <w:nsid w:val="331C06E5"/>
    <w:multiLevelType w:val="hybridMultilevel"/>
    <w:tmpl w:val="ABFC5902"/>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9" w15:restartNumberingAfterBreak="0">
    <w:nsid w:val="333065D4"/>
    <w:multiLevelType w:val="hybridMultilevel"/>
    <w:tmpl w:val="71F08880"/>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0" w15:restartNumberingAfterBreak="0">
    <w:nsid w:val="336E4C79"/>
    <w:multiLevelType w:val="hybridMultilevel"/>
    <w:tmpl w:val="F8D6D552"/>
    <w:lvl w:ilvl="0" w:tplc="2996B70E">
      <w:start w:val="3"/>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8104586">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8EC2292">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6086518">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99C468A">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BB43F92">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E66C19C">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E0A852">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70A05A">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1" w15:restartNumberingAfterBreak="0">
    <w:nsid w:val="33841979"/>
    <w:multiLevelType w:val="hybridMultilevel"/>
    <w:tmpl w:val="408A772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33B42B9B"/>
    <w:multiLevelType w:val="hybridMultilevel"/>
    <w:tmpl w:val="0A8027EA"/>
    <w:lvl w:ilvl="0" w:tplc="C17A1C90">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8A8390C">
      <w:start w:val="1"/>
      <w:numFmt w:val="lowerRoman"/>
      <w:lvlRestart w:val="0"/>
      <w:lvlText w:val="(%2)"/>
      <w:lvlJc w:val="left"/>
      <w:pPr>
        <w:ind w:left="9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1883EC">
      <w:start w:val="1"/>
      <w:numFmt w:val="lowerRoman"/>
      <w:lvlText w:val="%3"/>
      <w:lvlJc w:val="left"/>
      <w:pPr>
        <w:ind w:left="14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9DE7B14">
      <w:start w:val="1"/>
      <w:numFmt w:val="decimal"/>
      <w:lvlText w:val="%4"/>
      <w:lvlJc w:val="left"/>
      <w:pPr>
        <w:ind w:left="21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C5A2BF2">
      <w:start w:val="1"/>
      <w:numFmt w:val="lowerLetter"/>
      <w:lvlText w:val="%5"/>
      <w:lvlJc w:val="left"/>
      <w:pPr>
        <w:ind w:left="28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108836A">
      <w:start w:val="1"/>
      <w:numFmt w:val="lowerRoman"/>
      <w:lvlText w:val="%6"/>
      <w:lvlJc w:val="left"/>
      <w:pPr>
        <w:ind w:left="35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5902B82">
      <w:start w:val="1"/>
      <w:numFmt w:val="decimal"/>
      <w:lvlText w:val="%7"/>
      <w:lvlJc w:val="left"/>
      <w:pPr>
        <w:ind w:left="43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E2C29B4">
      <w:start w:val="1"/>
      <w:numFmt w:val="lowerLetter"/>
      <w:lvlText w:val="%8"/>
      <w:lvlJc w:val="left"/>
      <w:pPr>
        <w:ind w:left="50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31C81A8">
      <w:start w:val="1"/>
      <w:numFmt w:val="lowerRoman"/>
      <w:lvlText w:val="%9"/>
      <w:lvlJc w:val="left"/>
      <w:pPr>
        <w:ind w:left="57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73" w15:restartNumberingAfterBreak="0">
    <w:nsid w:val="33CD6EF3"/>
    <w:multiLevelType w:val="hybridMultilevel"/>
    <w:tmpl w:val="4FC0CBE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4" w15:restartNumberingAfterBreak="0">
    <w:nsid w:val="33CF5461"/>
    <w:multiLevelType w:val="hybridMultilevel"/>
    <w:tmpl w:val="C604177A"/>
    <w:lvl w:ilvl="0" w:tplc="E71A779E">
      <w:start w:val="1"/>
      <w:numFmt w:val="lowerLetter"/>
      <w:lvlText w:val="(%1)"/>
      <w:lvlJc w:val="left"/>
      <w:pPr>
        <w:ind w:left="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62CCEA0">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02C6A5A">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E2CECCE">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308D5C4">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E442DCA">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1DE843C">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8989A7A">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ED24E70">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75" w15:restartNumberingAfterBreak="0">
    <w:nsid w:val="34002919"/>
    <w:multiLevelType w:val="hybridMultilevel"/>
    <w:tmpl w:val="DF764CAE"/>
    <w:lvl w:ilvl="0" w:tplc="01487E1E">
      <w:start w:val="1"/>
      <w:numFmt w:val="lowerLetter"/>
      <w:lvlText w:val="(%1)"/>
      <w:lvlJc w:val="left"/>
      <w:pPr>
        <w:ind w:left="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5FC5C88">
      <w:start w:val="1"/>
      <w:numFmt w:val="lowerRoman"/>
      <w:lvlText w:val="(%2)"/>
      <w:lvlJc w:val="left"/>
      <w:pPr>
        <w:ind w:left="1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D3AEA88">
      <w:start w:val="1"/>
      <w:numFmt w:val="lowerRoman"/>
      <w:lvlText w:val="%3"/>
      <w:lvlJc w:val="left"/>
      <w:pPr>
        <w:ind w:left="1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3DAE8F2">
      <w:start w:val="1"/>
      <w:numFmt w:val="decimal"/>
      <w:lvlText w:val="%4"/>
      <w:lvlJc w:val="left"/>
      <w:pPr>
        <w:ind w:left="2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B86266E">
      <w:start w:val="1"/>
      <w:numFmt w:val="lowerLetter"/>
      <w:lvlText w:val="%5"/>
      <w:lvlJc w:val="left"/>
      <w:pPr>
        <w:ind w:left="3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B88EB2">
      <w:start w:val="1"/>
      <w:numFmt w:val="lowerRoman"/>
      <w:lvlText w:val="%6"/>
      <w:lvlJc w:val="left"/>
      <w:pPr>
        <w:ind w:left="4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4281A38">
      <w:start w:val="1"/>
      <w:numFmt w:val="decimal"/>
      <w:lvlText w:val="%7"/>
      <w:lvlJc w:val="left"/>
      <w:pPr>
        <w:ind w:left="4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734DE1E">
      <w:start w:val="1"/>
      <w:numFmt w:val="lowerLetter"/>
      <w:lvlText w:val="%8"/>
      <w:lvlJc w:val="left"/>
      <w:pPr>
        <w:ind w:left="5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7246044">
      <w:start w:val="1"/>
      <w:numFmt w:val="lowerRoman"/>
      <w:lvlText w:val="%9"/>
      <w:lvlJc w:val="left"/>
      <w:pPr>
        <w:ind w:left="6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6" w15:restartNumberingAfterBreak="0">
    <w:nsid w:val="34137161"/>
    <w:multiLevelType w:val="hybridMultilevel"/>
    <w:tmpl w:val="F1A4C164"/>
    <w:lvl w:ilvl="0" w:tplc="955EA0A2">
      <w:start w:val="3"/>
      <w:numFmt w:val="lowerLetter"/>
      <w:lvlText w:val="(%1)"/>
      <w:lvlJc w:val="left"/>
      <w:pPr>
        <w:ind w:left="5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DEAFBE8">
      <w:start w:val="1"/>
      <w:numFmt w:val="lowerLetter"/>
      <w:lvlText w:val="%2"/>
      <w:lvlJc w:val="left"/>
      <w:pPr>
        <w:ind w:left="147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274983C">
      <w:start w:val="1"/>
      <w:numFmt w:val="lowerRoman"/>
      <w:lvlText w:val="%3"/>
      <w:lvlJc w:val="left"/>
      <w:pPr>
        <w:ind w:left="219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9422EC">
      <w:start w:val="1"/>
      <w:numFmt w:val="decimal"/>
      <w:lvlText w:val="%4"/>
      <w:lvlJc w:val="left"/>
      <w:pPr>
        <w:ind w:left="29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696D844">
      <w:start w:val="1"/>
      <w:numFmt w:val="lowerLetter"/>
      <w:lvlText w:val="%5"/>
      <w:lvlJc w:val="left"/>
      <w:pPr>
        <w:ind w:left="363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5BA1C7E">
      <w:start w:val="1"/>
      <w:numFmt w:val="lowerRoman"/>
      <w:lvlText w:val="%6"/>
      <w:lvlJc w:val="left"/>
      <w:pPr>
        <w:ind w:left="435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02A816A">
      <w:start w:val="1"/>
      <w:numFmt w:val="decimal"/>
      <w:lvlText w:val="%7"/>
      <w:lvlJc w:val="left"/>
      <w:pPr>
        <w:ind w:left="507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0B829D6">
      <w:start w:val="1"/>
      <w:numFmt w:val="lowerLetter"/>
      <w:lvlText w:val="%8"/>
      <w:lvlJc w:val="left"/>
      <w:pPr>
        <w:ind w:left="579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20EC1FC">
      <w:start w:val="1"/>
      <w:numFmt w:val="lowerRoman"/>
      <w:lvlText w:val="%9"/>
      <w:lvlJc w:val="left"/>
      <w:pPr>
        <w:ind w:left="65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7" w15:restartNumberingAfterBreak="0">
    <w:nsid w:val="34A97A01"/>
    <w:multiLevelType w:val="hybridMultilevel"/>
    <w:tmpl w:val="2258D13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8" w15:restartNumberingAfterBreak="0">
    <w:nsid w:val="35053870"/>
    <w:multiLevelType w:val="hybridMultilevel"/>
    <w:tmpl w:val="19289D46"/>
    <w:lvl w:ilvl="0" w:tplc="CCCA1A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9" w15:restartNumberingAfterBreak="0">
    <w:nsid w:val="35681B00"/>
    <w:multiLevelType w:val="hybridMultilevel"/>
    <w:tmpl w:val="9D487E0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0" w15:restartNumberingAfterBreak="0">
    <w:nsid w:val="35A11FAD"/>
    <w:multiLevelType w:val="hybridMultilevel"/>
    <w:tmpl w:val="BDAA9366"/>
    <w:lvl w:ilvl="0" w:tplc="36142474">
      <w:start w:val="3"/>
      <w:numFmt w:val="decimal"/>
      <w:lvlText w:val="(%1)"/>
      <w:lvlJc w:val="left"/>
      <w:pPr>
        <w:ind w:left="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241C70">
      <w:start w:val="1"/>
      <w:numFmt w:val="lowerLetter"/>
      <w:lvlText w:val="%2"/>
      <w:lvlJc w:val="left"/>
      <w:pPr>
        <w:ind w:left="1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9F00DCC">
      <w:start w:val="1"/>
      <w:numFmt w:val="lowerRoman"/>
      <w:lvlText w:val="%3"/>
      <w:lvlJc w:val="left"/>
      <w:pPr>
        <w:ind w:left="2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0831C4">
      <w:start w:val="1"/>
      <w:numFmt w:val="decimal"/>
      <w:lvlText w:val="%4"/>
      <w:lvlJc w:val="left"/>
      <w:pPr>
        <w:ind w:left="2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58EB88A">
      <w:start w:val="1"/>
      <w:numFmt w:val="lowerLetter"/>
      <w:lvlText w:val="%5"/>
      <w:lvlJc w:val="left"/>
      <w:pPr>
        <w:ind w:left="3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10422E">
      <w:start w:val="1"/>
      <w:numFmt w:val="lowerRoman"/>
      <w:lvlText w:val="%6"/>
      <w:lvlJc w:val="left"/>
      <w:pPr>
        <w:ind w:left="4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5CAB012">
      <w:start w:val="1"/>
      <w:numFmt w:val="decimal"/>
      <w:lvlText w:val="%7"/>
      <w:lvlJc w:val="left"/>
      <w:pPr>
        <w:ind w:left="4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C0E18A6">
      <w:start w:val="1"/>
      <w:numFmt w:val="lowerLetter"/>
      <w:lvlText w:val="%8"/>
      <w:lvlJc w:val="left"/>
      <w:pPr>
        <w:ind w:left="56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BEF2CE">
      <w:start w:val="1"/>
      <w:numFmt w:val="lowerRoman"/>
      <w:lvlText w:val="%9"/>
      <w:lvlJc w:val="left"/>
      <w:pPr>
        <w:ind w:left="6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1" w15:restartNumberingAfterBreak="0">
    <w:nsid w:val="35A1225A"/>
    <w:multiLevelType w:val="hybridMultilevel"/>
    <w:tmpl w:val="38683C46"/>
    <w:lvl w:ilvl="0" w:tplc="D39C9712">
      <w:start w:val="2"/>
      <w:numFmt w:val="decimal"/>
      <w:lvlText w:val="(%1)"/>
      <w:lvlJc w:val="left"/>
      <w:pPr>
        <w:ind w:left="2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58856C0">
      <w:start w:val="1"/>
      <w:numFmt w:val="lowerLetter"/>
      <w:lvlText w:val="%2"/>
      <w:lvlJc w:val="left"/>
      <w:pPr>
        <w:ind w:left="1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A6C680E">
      <w:start w:val="1"/>
      <w:numFmt w:val="lowerRoman"/>
      <w:lvlText w:val="%3"/>
      <w:lvlJc w:val="left"/>
      <w:pPr>
        <w:ind w:left="2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6E476A6">
      <w:start w:val="1"/>
      <w:numFmt w:val="decimal"/>
      <w:lvlText w:val="%4"/>
      <w:lvlJc w:val="left"/>
      <w:pPr>
        <w:ind w:left="2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126D742">
      <w:start w:val="1"/>
      <w:numFmt w:val="lowerLetter"/>
      <w:lvlText w:val="%5"/>
      <w:lvlJc w:val="left"/>
      <w:pPr>
        <w:ind w:left="3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666923E">
      <w:start w:val="1"/>
      <w:numFmt w:val="lowerRoman"/>
      <w:lvlText w:val="%6"/>
      <w:lvlJc w:val="left"/>
      <w:pPr>
        <w:ind w:left="4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3E852BA">
      <w:start w:val="1"/>
      <w:numFmt w:val="decimal"/>
      <w:lvlText w:val="%7"/>
      <w:lvlJc w:val="left"/>
      <w:pPr>
        <w:ind w:left="4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F626A00">
      <w:start w:val="1"/>
      <w:numFmt w:val="lowerLetter"/>
      <w:lvlText w:val="%8"/>
      <w:lvlJc w:val="left"/>
      <w:pPr>
        <w:ind w:left="5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88843C">
      <w:start w:val="1"/>
      <w:numFmt w:val="lowerRoman"/>
      <w:lvlText w:val="%9"/>
      <w:lvlJc w:val="left"/>
      <w:pPr>
        <w:ind w:left="6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2" w15:restartNumberingAfterBreak="0">
    <w:nsid w:val="35DC74AF"/>
    <w:multiLevelType w:val="hybridMultilevel"/>
    <w:tmpl w:val="37E22562"/>
    <w:lvl w:ilvl="0" w:tplc="607CD6E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3" w15:restartNumberingAfterBreak="0">
    <w:nsid w:val="35ED76BB"/>
    <w:multiLevelType w:val="hybridMultilevel"/>
    <w:tmpl w:val="2F30AC9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4" w15:restartNumberingAfterBreak="0">
    <w:nsid w:val="364D62BF"/>
    <w:multiLevelType w:val="hybridMultilevel"/>
    <w:tmpl w:val="0D6A0E76"/>
    <w:lvl w:ilvl="0" w:tplc="10DACB9C">
      <w:start w:val="1"/>
      <w:numFmt w:val="lowerLetter"/>
      <w:lvlText w:val="(%1)"/>
      <w:lvlJc w:val="left"/>
      <w:pPr>
        <w:ind w:left="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CB07258">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4227BA">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7065622">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A059D8">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E900F98">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A4C1B0C">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400C92C">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8BE571C">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5" w15:restartNumberingAfterBreak="0">
    <w:nsid w:val="36A5254A"/>
    <w:multiLevelType w:val="hybridMultilevel"/>
    <w:tmpl w:val="6B122C10"/>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6" w15:restartNumberingAfterBreak="0">
    <w:nsid w:val="3703234E"/>
    <w:multiLevelType w:val="hybridMultilevel"/>
    <w:tmpl w:val="37947572"/>
    <w:lvl w:ilvl="0" w:tplc="1264DC38">
      <w:start w:val="1"/>
      <w:numFmt w:val="low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80B16">
      <w:start w:val="1"/>
      <w:numFmt w:val="lowerLetter"/>
      <w:lvlText w:val="%2"/>
      <w:lvlJc w:val="left"/>
      <w:pPr>
        <w:ind w:left="1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36FBB2">
      <w:start w:val="1"/>
      <w:numFmt w:val="lowerRoman"/>
      <w:lvlText w:val="%3"/>
      <w:lvlJc w:val="left"/>
      <w:pPr>
        <w:ind w:left="2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64AEBC">
      <w:start w:val="1"/>
      <w:numFmt w:val="decimal"/>
      <w:lvlText w:val="%4"/>
      <w:lvlJc w:val="left"/>
      <w:pPr>
        <w:ind w:left="28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F220800">
      <w:start w:val="1"/>
      <w:numFmt w:val="lowerLetter"/>
      <w:lvlText w:val="%5"/>
      <w:lvlJc w:val="left"/>
      <w:pPr>
        <w:ind w:left="35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784340">
      <w:start w:val="1"/>
      <w:numFmt w:val="lowerRoman"/>
      <w:lvlText w:val="%6"/>
      <w:lvlJc w:val="left"/>
      <w:pPr>
        <w:ind w:left="4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6DA9900">
      <w:start w:val="1"/>
      <w:numFmt w:val="decimal"/>
      <w:lvlText w:val="%7"/>
      <w:lvlJc w:val="left"/>
      <w:pPr>
        <w:ind w:left="5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A84448">
      <w:start w:val="1"/>
      <w:numFmt w:val="lowerLetter"/>
      <w:lvlText w:val="%8"/>
      <w:lvlJc w:val="left"/>
      <w:pPr>
        <w:ind w:left="5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12AD466">
      <w:start w:val="1"/>
      <w:numFmt w:val="lowerRoman"/>
      <w:lvlText w:val="%9"/>
      <w:lvlJc w:val="left"/>
      <w:pPr>
        <w:ind w:left="6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7" w15:restartNumberingAfterBreak="0">
    <w:nsid w:val="37446775"/>
    <w:multiLevelType w:val="hybridMultilevel"/>
    <w:tmpl w:val="BF68AA22"/>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375F6A9A"/>
    <w:multiLevelType w:val="hybridMultilevel"/>
    <w:tmpl w:val="CFB0288C"/>
    <w:lvl w:ilvl="0" w:tplc="F392DAEC">
      <w:start w:val="1"/>
      <w:numFmt w:val="lowerLetter"/>
      <w:lvlText w:val="(%1)"/>
      <w:lvlJc w:val="left"/>
      <w:pPr>
        <w:ind w:left="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D36F752">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8AA98B0">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5BAC66C">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83898D4">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0A24B80">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1DE9364">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F2AF4B2">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E88DC7A">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89" w15:restartNumberingAfterBreak="0">
    <w:nsid w:val="37630C75"/>
    <w:multiLevelType w:val="hybridMultilevel"/>
    <w:tmpl w:val="3EA2196A"/>
    <w:lvl w:ilvl="0" w:tplc="3A3EACDE">
      <w:start w:val="1"/>
      <w:numFmt w:val="lowerLetter"/>
      <w:lvlText w:val="(%1)"/>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0A2D676">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A0688E4">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BBA9452">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F40C428">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7C2E0E2">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FF8C9FC">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5565892">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A00741E">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0" w15:restartNumberingAfterBreak="0">
    <w:nsid w:val="377C4814"/>
    <w:multiLevelType w:val="hybridMultilevel"/>
    <w:tmpl w:val="DCC2A56E"/>
    <w:lvl w:ilvl="0" w:tplc="01F2E29E">
      <w:start w:val="1"/>
      <w:numFmt w:val="lowerRoman"/>
      <w:lvlText w:val="(%1)"/>
      <w:lvlJc w:val="left"/>
      <w:pPr>
        <w:ind w:left="10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191" w15:restartNumberingAfterBreak="0">
    <w:nsid w:val="37805F53"/>
    <w:multiLevelType w:val="hybridMultilevel"/>
    <w:tmpl w:val="089492AA"/>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2" w15:restartNumberingAfterBreak="0">
    <w:nsid w:val="37945C14"/>
    <w:multiLevelType w:val="hybridMultilevel"/>
    <w:tmpl w:val="5262045A"/>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3" w15:restartNumberingAfterBreak="0">
    <w:nsid w:val="38106E5F"/>
    <w:multiLevelType w:val="hybridMultilevel"/>
    <w:tmpl w:val="27A2FE02"/>
    <w:lvl w:ilvl="0" w:tplc="2AC67632">
      <w:start w:val="2"/>
      <w:numFmt w:val="lowerLetter"/>
      <w:lvlText w:val="(%1)"/>
      <w:lvlJc w:val="left"/>
      <w:pPr>
        <w:ind w:left="77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E5A21CC8">
      <w:start w:val="1"/>
      <w:numFmt w:val="lowerLetter"/>
      <w:lvlText w:val="%2"/>
      <w:lvlJc w:val="left"/>
      <w:pPr>
        <w:ind w:left="147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8C843BCE">
      <w:start w:val="1"/>
      <w:numFmt w:val="lowerRoman"/>
      <w:lvlText w:val="%3"/>
      <w:lvlJc w:val="left"/>
      <w:pPr>
        <w:ind w:left="219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C1488CD6">
      <w:start w:val="1"/>
      <w:numFmt w:val="decimal"/>
      <w:lvlText w:val="%4"/>
      <w:lvlJc w:val="left"/>
      <w:pPr>
        <w:ind w:left="291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50ECCEB0">
      <w:start w:val="1"/>
      <w:numFmt w:val="lowerLetter"/>
      <w:lvlText w:val="%5"/>
      <w:lvlJc w:val="left"/>
      <w:pPr>
        <w:ind w:left="363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D7E2A08C">
      <w:start w:val="1"/>
      <w:numFmt w:val="lowerRoman"/>
      <w:lvlText w:val="%6"/>
      <w:lvlJc w:val="left"/>
      <w:pPr>
        <w:ind w:left="435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97D2F51E">
      <w:start w:val="1"/>
      <w:numFmt w:val="decimal"/>
      <w:lvlText w:val="%7"/>
      <w:lvlJc w:val="left"/>
      <w:pPr>
        <w:ind w:left="507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2250DDDA">
      <w:start w:val="1"/>
      <w:numFmt w:val="lowerLetter"/>
      <w:lvlText w:val="%8"/>
      <w:lvlJc w:val="left"/>
      <w:pPr>
        <w:ind w:left="579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91C6FEAE">
      <w:start w:val="1"/>
      <w:numFmt w:val="lowerRoman"/>
      <w:lvlText w:val="%9"/>
      <w:lvlJc w:val="left"/>
      <w:pPr>
        <w:ind w:left="651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194" w15:restartNumberingAfterBreak="0">
    <w:nsid w:val="387A65E9"/>
    <w:multiLevelType w:val="hybridMultilevel"/>
    <w:tmpl w:val="6C8828EA"/>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390357A6"/>
    <w:multiLevelType w:val="hybridMultilevel"/>
    <w:tmpl w:val="9D08AA72"/>
    <w:lvl w:ilvl="0" w:tplc="570CFCDA">
      <w:start w:val="4"/>
      <w:numFmt w:val="decimal"/>
      <w:lvlText w:val="(%1)"/>
      <w:lvlJc w:val="left"/>
      <w:pPr>
        <w:ind w:left="4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89EC87E">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5F62B7E">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8EE69FA">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A54176C">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DC2E708">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E24E868">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C7A15CA">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49A59CC">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96" w15:restartNumberingAfterBreak="0">
    <w:nsid w:val="397C0760"/>
    <w:multiLevelType w:val="hybridMultilevel"/>
    <w:tmpl w:val="428680EC"/>
    <w:lvl w:ilvl="0" w:tplc="78421344">
      <w:start w:val="1"/>
      <w:numFmt w:val="lowerLetter"/>
      <w:lvlText w:val="(%1)"/>
      <w:lvlJc w:val="left"/>
      <w:pPr>
        <w:ind w:left="11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FA84288">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892CD0C">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646FDC">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766BD02">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DED244">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0823F94">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6831E4">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E8DD20">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7" w15:restartNumberingAfterBreak="0">
    <w:nsid w:val="3A5172FE"/>
    <w:multiLevelType w:val="hybridMultilevel"/>
    <w:tmpl w:val="9594E992"/>
    <w:lvl w:ilvl="0" w:tplc="1DF6DC58">
      <w:start w:val="1"/>
      <w:numFmt w:val="lowerLetter"/>
      <w:lvlText w:val="(%1)"/>
      <w:lvlJc w:val="left"/>
      <w:pPr>
        <w:ind w:left="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78AD84C">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E3C520A">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2B2A512">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E721DC8">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B5E0F0A">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44EA392">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A54C51A">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4300F52">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8" w15:restartNumberingAfterBreak="0">
    <w:nsid w:val="3A9402E0"/>
    <w:multiLevelType w:val="hybridMultilevel"/>
    <w:tmpl w:val="FED0F6D2"/>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3AA33696"/>
    <w:multiLevelType w:val="hybridMultilevel"/>
    <w:tmpl w:val="A624343C"/>
    <w:lvl w:ilvl="0" w:tplc="2E3E5AEC">
      <w:start w:val="2"/>
      <w:numFmt w:val="decimal"/>
      <w:lvlText w:val="(%1)"/>
      <w:lvlJc w:val="left"/>
      <w:pPr>
        <w:ind w:left="4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8466138">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60B070">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343C78">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2D6D922">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8DCCEF8">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F3EB336">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7602872">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5F223DC">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0" w15:restartNumberingAfterBreak="0">
    <w:nsid w:val="3AB91C15"/>
    <w:multiLevelType w:val="hybridMultilevel"/>
    <w:tmpl w:val="EC16C41A"/>
    <w:lvl w:ilvl="0" w:tplc="93A0F3FE">
      <w:start w:val="2"/>
      <w:numFmt w:val="decimal"/>
      <w:lvlText w:val="(%1)"/>
      <w:lvlJc w:val="left"/>
      <w:pPr>
        <w:ind w:left="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9A4F09E">
      <w:start w:val="1"/>
      <w:numFmt w:val="lowerLetter"/>
      <w:lvlText w:val="%2"/>
      <w:lvlJc w:val="left"/>
      <w:pPr>
        <w:ind w:left="1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19EF0F8">
      <w:start w:val="1"/>
      <w:numFmt w:val="lowerRoman"/>
      <w:lvlText w:val="%3"/>
      <w:lvlJc w:val="left"/>
      <w:pPr>
        <w:ind w:left="2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93296A6">
      <w:start w:val="1"/>
      <w:numFmt w:val="decimal"/>
      <w:lvlText w:val="%4"/>
      <w:lvlJc w:val="left"/>
      <w:pPr>
        <w:ind w:left="2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482DFC">
      <w:start w:val="1"/>
      <w:numFmt w:val="lowerLetter"/>
      <w:lvlText w:val="%5"/>
      <w:lvlJc w:val="left"/>
      <w:pPr>
        <w:ind w:left="3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99ED45E">
      <w:start w:val="1"/>
      <w:numFmt w:val="lowerRoman"/>
      <w:lvlText w:val="%6"/>
      <w:lvlJc w:val="left"/>
      <w:pPr>
        <w:ind w:left="4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D2AAB2">
      <w:start w:val="1"/>
      <w:numFmt w:val="decimal"/>
      <w:lvlText w:val="%7"/>
      <w:lvlJc w:val="left"/>
      <w:pPr>
        <w:ind w:left="4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AE63D2">
      <w:start w:val="1"/>
      <w:numFmt w:val="lowerLetter"/>
      <w:lvlText w:val="%8"/>
      <w:lvlJc w:val="left"/>
      <w:pPr>
        <w:ind w:left="5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850693E">
      <w:start w:val="1"/>
      <w:numFmt w:val="lowerRoman"/>
      <w:lvlText w:val="%9"/>
      <w:lvlJc w:val="left"/>
      <w:pPr>
        <w:ind w:left="6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1" w15:restartNumberingAfterBreak="0">
    <w:nsid w:val="3B0166C6"/>
    <w:multiLevelType w:val="hybridMultilevel"/>
    <w:tmpl w:val="117C1868"/>
    <w:lvl w:ilvl="0" w:tplc="0C2E9386">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3B6311E6"/>
    <w:multiLevelType w:val="hybridMultilevel"/>
    <w:tmpl w:val="73B0CAF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3" w15:restartNumberingAfterBreak="0">
    <w:nsid w:val="3B7E09BB"/>
    <w:multiLevelType w:val="hybridMultilevel"/>
    <w:tmpl w:val="ED8A7142"/>
    <w:lvl w:ilvl="0" w:tplc="01F2E29E">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4" w15:restartNumberingAfterBreak="0">
    <w:nsid w:val="3BAA1DBD"/>
    <w:multiLevelType w:val="hybridMultilevel"/>
    <w:tmpl w:val="68B2ECF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3C071FAF"/>
    <w:multiLevelType w:val="hybridMultilevel"/>
    <w:tmpl w:val="548A84AC"/>
    <w:lvl w:ilvl="0" w:tplc="01F2E29E">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6" w15:restartNumberingAfterBreak="0">
    <w:nsid w:val="3C844EE5"/>
    <w:multiLevelType w:val="hybridMultilevel"/>
    <w:tmpl w:val="DA684CD6"/>
    <w:lvl w:ilvl="0" w:tplc="244E1790">
      <w:start w:val="1"/>
      <w:numFmt w:val="lowerLetter"/>
      <w:lvlText w:val="(%1)"/>
      <w:lvlJc w:val="left"/>
      <w:pPr>
        <w:ind w:left="11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1" w:tplc="6082AFDA">
      <w:start w:val="1"/>
      <w:numFmt w:val="lowerRoman"/>
      <w:lvlText w:val="(%2)"/>
      <w:lvlJc w:val="left"/>
      <w:pPr>
        <w:ind w:left="1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400A34A">
      <w:start w:val="1"/>
      <w:numFmt w:val="lowerRoman"/>
      <w:lvlText w:val="%3"/>
      <w:lvlJc w:val="left"/>
      <w:pPr>
        <w:ind w:left="18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8024C3A">
      <w:start w:val="1"/>
      <w:numFmt w:val="decimal"/>
      <w:lvlText w:val="%4"/>
      <w:lvlJc w:val="left"/>
      <w:pPr>
        <w:ind w:left="25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27C652E">
      <w:start w:val="1"/>
      <w:numFmt w:val="lowerLetter"/>
      <w:lvlText w:val="%5"/>
      <w:lvlJc w:val="left"/>
      <w:pPr>
        <w:ind w:left="32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2C879D0">
      <w:start w:val="1"/>
      <w:numFmt w:val="lowerRoman"/>
      <w:lvlText w:val="%6"/>
      <w:lvlJc w:val="left"/>
      <w:pPr>
        <w:ind w:left="39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CD8A99C">
      <w:start w:val="1"/>
      <w:numFmt w:val="decimal"/>
      <w:lvlText w:val="%7"/>
      <w:lvlJc w:val="left"/>
      <w:pPr>
        <w:ind w:left="47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2C49AAA">
      <w:start w:val="1"/>
      <w:numFmt w:val="lowerLetter"/>
      <w:lvlText w:val="%8"/>
      <w:lvlJc w:val="left"/>
      <w:pPr>
        <w:ind w:left="54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A4658AC">
      <w:start w:val="1"/>
      <w:numFmt w:val="lowerRoman"/>
      <w:lvlText w:val="%9"/>
      <w:lvlJc w:val="left"/>
      <w:pPr>
        <w:ind w:left="61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7" w15:restartNumberingAfterBreak="0">
    <w:nsid w:val="3CAE0E3A"/>
    <w:multiLevelType w:val="hybridMultilevel"/>
    <w:tmpl w:val="7CF076B2"/>
    <w:lvl w:ilvl="0" w:tplc="90883334">
      <w:start w:val="1"/>
      <w:numFmt w:val="lowerRoman"/>
      <w:lvlText w:val="(%1)"/>
      <w:lvlJc w:val="left"/>
      <w:pPr>
        <w:ind w:left="720" w:hanging="360"/>
      </w:pPr>
      <w:rPr>
        <w:rFonts w:hint="default"/>
      </w:rPr>
    </w:lvl>
    <w:lvl w:ilvl="1" w:tplc="ED72B3E0">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8" w15:restartNumberingAfterBreak="0">
    <w:nsid w:val="3D162346"/>
    <w:multiLevelType w:val="hybridMultilevel"/>
    <w:tmpl w:val="CEB80F38"/>
    <w:lvl w:ilvl="0" w:tplc="435C995C">
      <w:start w:val="1"/>
      <w:numFmt w:val="lowerLetter"/>
      <w:lvlText w:val="(%1)"/>
      <w:lvlJc w:val="left"/>
      <w:pPr>
        <w:ind w:left="9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F32E320">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6C40854">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A2A413E">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6D07D7C">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E6C8B5C">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B485BB0">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3C220D0">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BD6D8A4">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09" w15:restartNumberingAfterBreak="0">
    <w:nsid w:val="3D2F01E7"/>
    <w:multiLevelType w:val="hybridMultilevel"/>
    <w:tmpl w:val="4E3E142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0" w15:restartNumberingAfterBreak="0">
    <w:nsid w:val="3DAD4CE0"/>
    <w:multiLevelType w:val="hybridMultilevel"/>
    <w:tmpl w:val="0A62BB84"/>
    <w:lvl w:ilvl="0" w:tplc="55B43D32">
      <w:start w:val="1"/>
      <w:numFmt w:val="lowerLetter"/>
      <w:lvlText w:val="(%1)"/>
      <w:lvlJc w:val="left"/>
      <w:pPr>
        <w:ind w:left="8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57C279E">
      <w:start w:val="1"/>
      <w:numFmt w:val="lowerLetter"/>
      <w:lvlText w:val="%2"/>
      <w:lvlJc w:val="left"/>
      <w:pPr>
        <w:ind w:left="1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F7ED97E">
      <w:start w:val="1"/>
      <w:numFmt w:val="lowerRoman"/>
      <w:lvlText w:val="%3"/>
      <w:lvlJc w:val="left"/>
      <w:pPr>
        <w:ind w:left="2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49C0CAC">
      <w:start w:val="1"/>
      <w:numFmt w:val="decimal"/>
      <w:lvlText w:val="%4"/>
      <w:lvlJc w:val="left"/>
      <w:pPr>
        <w:ind w:left="2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1D6534C">
      <w:start w:val="1"/>
      <w:numFmt w:val="lowerLetter"/>
      <w:lvlText w:val="%5"/>
      <w:lvlJc w:val="left"/>
      <w:pPr>
        <w:ind w:left="3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EEA75AC">
      <w:start w:val="1"/>
      <w:numFmt w:val="lowerRoman"/>
      <w:lvlText w:val="%6"/>
      <w:lvlJc w:val="left"/>
      <w:pPr>
        <w:ind w:left="4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B561978">
      <w:start w:val="1"/>
      <w:numFmt w:val="decimal"/>
      <w:lvlText w:val="%7"/>
      <w:lvlJc w:val="left"/>
      <w:pPr>
        <w:ind w:left="5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9D004FC">
      <w:start w:val="1"/>
      <w:numFmt w:val="lowerLetter"/>
      <w:lvlText w:val="%8"/>
      <w:lvlJc w:val="left"/>
      <w:pPr>
        <w:ind w:left="58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4960C80">
      <w:start w:val="1"/>
      <w:numFmt w:val="lowerRoman"/>
      <w:lvlText w:val="%9"/>
      <w:lvlJc w:val="left"/>
      <w:pPr>
        <w:ind w:left="6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1" w15:restartNumberingAfterBreak="0">
    <w:nsid w:val="3E074AFB"/>
    <w:multiLevelType w:val="hybridMultilevel"/>
    <w:tmpl w:val="864CAFFC"/>
    <w:lvl w:ilvl="0" w:tplc="DE84E9FE">
      <w:start w:val="2"/>
      <w:numFmt w:val="decimal"/>
      <w:lvlText w:val="(%1)"/>
      <w:lvlJc w:val="left"/>
      <w:pPr>
        <w:ind w:left="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FE582C">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1DA503C">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B2495BA">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F2481DA">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ECA8A52">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284499A">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D6E8D52">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090892C">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2" w15:restartNumberingAfterBreak="0">
    <w:nsid w:val="3E307219"/>
    <w:multiLevelType w:val="hybridMultilevel"/>
    <w:tmpl w:val="013A8844"/>
    <w:lvl w:ilvl="0" w:tplc="11961DAE">
      <w:start w:val="2"/>
      <w:numFmt w:val="decimal"/>
      <w:lvlText w:val="(%1)"/>
      <w:lvlJc w:val="left"/>
      <w:pPr>
        <w:ind w:left="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B3254B0">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466C612">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0B6707C">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F4E419A">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9C24AC6">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85A18C4">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CBC93CE">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5C272CA">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3" w15:restartNumberingAfterBreak="0">
    <w:nsid w:val="3E452FBD"/>
    <w:multiLevelType w:val="hybridMultilevel"/>
    <w:tmpl w:val="33AE1FB6"/>
    <w:lvl w:ilvl="0" w:tplc="C8B8B2D0">
      <w:start w:val="2"/>
      <w:numFmt w:val="decimal"/>
      <w:lvlText w:val="(%1)"/>
      <w:lvlJc w:val="left"/>
      <w:pPr>
        <w:ind w:left="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DC09A1C">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03C86D0">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08E82A2">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648FE52">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6EC44C8">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1B4AA98">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A1E9C6E">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75AD31E">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14" w15:restartNumberingAfterBreak="0">
    <w:nsid w:val="3E557DC7"/>
    <w:multiLevelType w:val="hybridMultilevel"/>
    <w:tmpl w:val="25745E1C"/>
    <w:lvl w:ilvl="0" w:tplc="E5F69CEE">
      <w:start w:val="1"/>
      <w:numFmt w:val="lowerLetter"/>
      <w:lvlText w:val="(%1)"/>
      <w:lvlJc w:val="left"/>
      <w:pPr>
        <w:ind w:left="1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07291D6">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866886E">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C4753A">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C24A038">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F81AD8">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C6232EC">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223F98">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8909B26">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5" w15:restartNumberingAfterBreak="0">
    <w:nsid w:val="3E660283"/>
    <w:multiLevelType w:val="hybridMultilevel"/>
    <w:tmpl w:val="2DA6A1BE"/>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3EF033CC"/>
    <w:multiLevelType w:val="hybridMultilevel"/>
    <w:tmpl w:val="D20A831E"/>
    <w:lvl w:ilvl="0" w:tplc="90883334">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7" w15:restartNumberingAfterBreak="0">
    <w:nsid w:val="3F387CBD"/>
    <w:multiLevelType w:val="hybridMultilevel"/>
    <w:tmpl w:val="3AAAFFC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8" w15:restartNumberingAfterBreak="0">
    <w:nsid w:val="3F5B3D4F"/>
    <w:multiLevelType w:val="hybridMultilevel"/>
    <w:tmpl w:val="6382E38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9" w15:restartNumberingAfterBreak="0">
    <w:nsid w:val="3F6A057F"/>
    <w:multiLevelType w:val="hybridMultilevel"/>
    <w:tmpl w:val="F9223B3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3FAB467B"/>
    <w:multiLevelType w:val="hybridMultilevel"/>
    <w:tmpl w:val="8EF49CB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1" w15:restartNumberingAfterBreak="0">
    <w:nsid w:val="3FED1D89"/>
    <w:multiLevelType w:val="hybridMultilevel"/>
    <w:tmpl w:val="A15A74F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2" w15:restartNumberingAfterBreak="0">
    <w:nsid w:val="403D28E2"/>
    <w:multiLevelType w:val="hybridMultilevel"/>
    <w:tmpl w:val="35B0ED32"/>
    <w:lvl w:ilvl="0" w:tplc="49686F60">
      <w:start w:val="2"/>
      <w:numFmt w:val="lowerLetter"/>
      <w:lvlText w:val="(%1)"/>
      <w:lvlJc w:val="left"/>
      <w:pPr>
        <w:ind w:left="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7B0ABE2">
      <w:start w:val="1"/>
      <w:numFmt w:val="lowerLetter"/>
      <w:lvlText w:val="%2"/>
      <w:lvlJc w:val="left"/>
      <w:pPr>
        <w:ind w:left="12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0F0013C">
      <w:start w:val="1"/>
      <w:numFmt w:val="lowerRoman"/>
      <w:lvlText w:val="%3"/>
      <w:lvlJc w:val="left"/>
      <w:pPr>
        <w:ind w:left="19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31CE426">
      <w:start w:val="1"/>
      <w:numFmt w:val="decimal"/>
      <w:lvlText w:val="%4"/>
      <w:lvlJc w:val="left"/>
      <w:pPr>
        <w:ind w:left="27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6B810A0">
      <w:start w:val="1"/>
      <w:numFmt w:val="lowerLetter"/>
      <w:lvlText w:val="%5"/>
      <w:lvlJc w:val="left"/>
      <w:pPr>
        <w:ind w:left="3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26CAD06">
      <w:start w:val="1"/>
      <w:numFmt w:val="lowerRoman"/>
      <w:lvlText w:val="%6"/>
      <w:lvlJc w:val="left"/>
      <w:pPr>
        <w:ind w:left="4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9045196">
      <w:start w:val="1"/>
      <w:numFmt w:val="decimal"/>
      <w:lvlText w:val="%7"/>
      <w:lvlJc w:val="left"/>
      <w:pPr>
        <w:ind w:left="4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73EF206">
      <w:start w:val="1"/>
      <w:numFmt w:val="lowerLetter"/>
      <w:lvlText w:val="%8"/>
      <w:lvlJc w:val="left"/>
      <w:pPr>
        <w:ind w:left="5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88C15E">
      <w:start w:val="1"/>
      <w:numFmt w:val="lowerRoman"/>
      <w:lvlText w:val="%9"/>
      <w:lvlJc w:val="left"/>
      <w:pPr>
        <w:ind w:left="6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23" w15:restartNumberingAfterBreak="0">
    <w:nsid w:val="405F3BAE"/>
    <w:multiLevelType w:val="hybridMultilevel"/>
    <w:tmpl w:val="E218573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4" w15:restartNumberingAfterBreak="0">
    <w:nsid w:val="40EE2222"/>
    <w:multiLevelType w:val="hybridMultilevel"/>
    <w:tmpl w:val="796EE988"/>
    <w:lvl w:ilvl="0" w:tplc="9B6C1120">
      <w:start w:val="1"/>
      <w:numFmt w:val="lowerLetter"/>
      <w:lvlText w:val="(%1)"/>
      <w:lvlJc w:val="left"/>
      <w:pPr>
        <w:ind w:left="8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1" w:tplc="57B08134">
      <w:start w:val="1"/>
      <w:numFmt w:val="lowerLetter"/>
      <w:lvlText w:val="%2"/>
      <w:lvlJc w:val="left"/>
      <w:pPr>
        <w:ind w:left="14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2" w:tplc="2DDA90DC">
      <w:start w:val="1"/>
      <w:numFmt w:val="lowerRoman"/>
      <w:lvlText w:val="%3"/>
      <w:lvlJc w:val="left"/>
      <w:pPr>
        <w:ind w:left="22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3" w:tplc="C4522738">
      <w:start w:val="1"/>
      <w:numFmt w:val="decimal"/>
      <w:lvlText w:val="%4"/>
      <w:lvlJc w:val="left"/>
      <w:pPr>
        <w:ind w:left="29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4" w:tplc="F65A8D0E">
      <w:start w:val="1"/>
      <w:numFmt w:val="lowerLetter"/>
      <w:lvlText w:val="%5"/>
      <w:lvlJc w:val="left"/>
      <w:pPr>
        <w:ind w:left="36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5" w:tplc="D1FAE674">
      <w:start w:val="1"/>
      <w:numFmt w:val="lowerRoman"/>
      <w:lvlText w:val="%6"/>
      <w:lvlJc w:val="left"/>
      <w:pPr>
        <w:ind w:left="4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6" w:tplc="8EFC0522">
      <w:start w:val="1"/>
      <w:numFmt w:val="decimal"/>
      <w:lvlText w:val="%7"/>
      <w:lvlJc w:val="left"/>
      <w:pPr>
        <w:ind w:left="5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7" w:tplc="5CE889E2">
      <w:start w:val="1"/>
      <w:numFmt w:val="lowerLetter"/>
      <w:lvlText w:val="%8"/>
      <w:lvlJc w:val="left"/>
      <w:pPr>
        <w:ind w:left="5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8" w:tplc="4D0C2F2A">
      <w:start w:val="1"/>
      <w:numFmt w:val="lowerRoman"/>
      <w:lvlText w:val="%9"/>
      <w:lvlJc w:val="left"/>
      <w:pPr>
        <w:ind w:left="6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abstractNum>
  <w:abstractNum w:abstractNumId="225" w15:restartNumberingAfterBreak="0">
    <w:nsid w:val="410B0D19"/>
    <w:multiLevelType w:val="hybridMultilevel"/>
    <w:tmpl w:val="42D679F6"/>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6" w15:restartNumberingAfterBreak="0">
    <w:nsid w:val="412736A8"/>
    <w:multiLevelType w:val="hybridMultilevel"/>
    <w:tmpl w:val="498A9DB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7" w15:restartNumberingAfterBreak="0">
    <w:nsid w:val="41744F4A"/>
    <w:multiLevelType w:val="hybridMultilevel"/>
    <w:tmpl w:val="2092F70A"/>
    <w:lvl w:ilvl="0" w:tplc="FD1017DA">
      <w:start w:val="1"/>
      <w:numFmt w:val="lowerLetter"/>
      <w:lvlText w:val="(%1)"/>
      <w:lvlJc w:val="left"/>
      <w:pPr>
        <w:ind w:left="1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11AB99C">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67E77D2">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42702E">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8D48362">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4822296">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CC4E1E2">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B2A0AAE">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5CA30BA">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8" w15:restartNumberingAfterBreak="0">
    <w:nsid w:val="4175645A"/>
    <w:multiLevelType w:val="hybridMultilevel"/>
    <w:tmpl w:val="3ACC09D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9" w15:restartNumberingAfterBreak="0">
    <w:nsid w:val="418422BB"/>
    <w:multiLevelType w:val="hybridMultilevel"/>
    <w:tmpl w:val="26AC0820"/>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0" w15:restartNumberingAfterBreak="0">
    <w:nsid w:val="41DE1716"/>
    <w:multiLevelType w:val="hybridMultilevel"/>
    <w:tmpl w:val="D1AC4AF2"/>
    <w:lvl w:ilvl="0" w:tplc="01F2E29E">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1" w15:restartNumberingAfterBreak="0">
    <w:nsid w:val="421B400B"/>
    <w:multiLevelType w:val="hybridMultilevel"/>
    <w:tmpl w:val="D78233B4"/>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4232297A"/>
    <w:multiLevelType w:val="hybridMultilevel"/>
    <w:tmpl w:val="9A0057D0"/>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3" w15:restartNumberingAfterBreak="0">
    <w:nsid w:val="43334D10"/>
    <w:multiLevelType w:val="hybridMultilevel"/>
    <w:tmpl w:val="4FE8EF16"/>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4" w15:restartNumberingAfterBreak="0">
    <w:nsid w:val="433F09EE"/>
    <w:multiLevelType w:val="hybridMultilevel"/>
    <w:tmpl w:val="4072EB76"/>
    <w:lvl w:ilvl="0" w:tplc="B6D8189E">
      <w:start w:val="3"/>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78C46AC">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5A0EB70">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508D50A">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2F8AAEE">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F96D2D4">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1347FF8">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86CCF4">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A8A4164">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5" w15:restartNumberingAfterBreak="0">
    <w:nsid w:val="434571AC"/>
    <w:multiLevelType w:val="hybridMultilevel"/>
    <w:tmpl w:val="6BB09B1A"/>
    <w:lvl w:ilvl="0" w:tplc="C78CECD8">
      <w:start w:val="2"/>
      <w:numFmt w:val="lowerLetter"/>
      <w:lvlText w:val="(%1)"/>
      <w:lvlJc w:val="left"/>
      <w:pPr>
        <w:ind w:left="6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BFD25A90">
      <w:start w:val="1"/>
      <w:numFmt w:val="lowerLetter"/>
      <w:lvlText w:val="%2"/>
      <w:lvlJc w:val="left"/>
      <w:pPr>
        <w:ind w:left="142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D60C2DBA">
      <w:start w:val="1"/>
      <w:numFmt w:val="lowerRoman"/>
      <w:lvlText w:val="%3"/>
      <w:lvlJc w:val="left"/>
      <w:pPr>
        <w:ind w:left="214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B6708E30">
      <w:start w:val="1"/>
      <w:numFmt w:val="decimal"/>
      <w:lvlText w:val="%4"/>
      <w:lvlJc w:val="left"/>
      <w:pPr>
        <w:ind w:left="286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3C5C0544">
      <w:start w:val="1"/>
      <w:numFmt w:val="lowerLetter"/>
      <w:lvlText w:val="%5"/>
      <w:lvlJc w:val="left"/>
      <w:pPr>
        <w:ind w:left="358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3E5E0C76">
      <w:start w:val="1"/>
      <w:numFmt w:val="lowerRoman"/>
      <w:lvlText w:val="%6"/>
      <w:lvlJc w:val="left"/>
      <w:pPr>
        <w:ind w:left="430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77FECA28">
      <w:start w:val="1"/>
      <w:numFmt w:val="decimal"/>
      <w:lvlText w:val="%7"/>
      <w:lvlJc w:val="left"/>
      <w:pPr>
        <w:ind w:left="502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033A282E">
      <w:start w:val="1"/>
      <w:numFmt w:val="lowerLetter"/>
      <w:lvlText w:val="%8"/>
      <w:lvlJc w:val="left"/>
      <w:pPr>
        <w:ind w:left="574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D91EE728">
      <w:start w:val="1"/>
      <w:numFmt w:val="lowerRoman"/>
      <w:lvlText w:val="%9"/>
      <w:lvlJc w:val="left"/>
      <w:pPr>
        <w:ind w:left="6465"/>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236" w15:restartNumberingAfterBreak="0">
    <w:nsid w:val="43B47FD7"/>
    <w:multiLevelType w:val="hybridMultilevel"/>
    <w:tmpl w:val="0C1CDB7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7" w15:restartNumberingAfterBreak="0">
    <w:nsid w:val="44036B31"/>
    <w:multiLevelType w:val="hybridMultilevel"/>
    <w:tmpl w:val="8ABE43A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8" w15:restartNumberingAfterBreak="0">
    <w:nsid w:val="448A2C7A"/>
    <w:multiLevelType w:val="hybridMultilevel"/>
    <w:tmpl w:val="22184F60"/>
    <w:lvl w:ilvl="0" w:tplc="7CECFDCC">
      <w:start w:val="2"/>
      <w:numFmt w:val="decimal"/>
      <w:lvlText w:val="(%1)"/>
      <w:lvlJc w:val="left"/>
      <w:pPr>
        <w:ind w:left="4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242FAA">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262E498">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D9CC88E">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A6E7016">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D88668">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F629524">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0E6F3BC">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A256F0">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9" w15:restartNumberingAfterBreak="0">
    <w:nsid w:val="44BA596F"/>
    <w:multiLevelType w:val="hybridMultilevel"/>
    <w:tmpl w:val="7CEAA70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0" w15:restartNumberingAfterBreak="0">
    <w:nsid w:val="44D90E7E"/>
    <w:multiLevelType w:val="hybridMultilevel"/>
    <w:tmpl w:val="3C644C7C"/>
    <w:lvl w:ilvl="0" w:tplc="A91643F0">
      <w:start w:val="1"/>
      <w:numFmt w:val="lowerLetter"/>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416A13C">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236F800">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852D7CE">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4927D42">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3629DB0">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326EE1E">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7CE24CA">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E0718C">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41" w15:restartNumberingAfterBreak="0">
    <w:nsid w:val="44D97907"/>
    <w:multiLevelType w:val="hybridMultilevel"/>
    <w:tmpl w:val="B4327E0C"/>
    <w:lvl w:ilvl="0" w:tplc="CCCA1A4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2" w15:restartNumberingAfterBreak="0">
    <w:nsid w:val="451E4232"/>
    <w:multiLevelType w:val="hybridMultilevel"/>
    <w:tmpl w:val="7F1AA5B8"/>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3" w15:restartNumberingAfterBreak="0">
    <w:nsid w:val="459D4C32"/>
    <w:multiLevelType w:val="hybridMultilevel"/>
    <w:tmpl w:val="DCDA2DF8"/>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4" w15:restartNumberingAfterBreak="0">
    <w:nsid w:val="45BD2B06"/>
    <w:multiLevelType w:val="hybridMultilevel"/>
    <w:tmpl w:val="9EF0D9FC"/>
    <w:lvl w:ilvl="0" w:tplc="59964552">
      <w:start w:val="1"/>
      <w:numFmt w:val="lowerLetter"/>
      <w:lvlText w:val="(%1)"/>
      <w:lvlJc w:val="left"/>
      <w:pPr>
        <w:ind w:left="3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E3A6F1B2">
      <w:start w:val="1"/>
      <w:numFmt w:val="lowerLetter"/>
      <w:lvlText w:val="%2"/>
      <w:lvlJc w:val="left"/>
      <w:pPr>
        <w:ind w:left="14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BD8081A2">
      <w:start w:val="1"/>
      <w:numFmt w:val="lowerRoman"/>
      <w:lvlText w:val="%3"/>
      <w:lvlJc w:val="left"/>
      <w:pPr>
        <w:ind w:left="21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AE4C417A">
      <w:start w:val="1"/>
      <w:numFmt w:val="decimal"/>
      <w:lvlText w:val="%4"/>
      <w:lvlJc w:val="left"/>
      <w:pPr>
        <w:ind w:left="28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6E843168">
      <w:start w:val="1"/>
      <w:numFmt w:val="lowerLetter"/>
      <w:lvlText w:val="%5"/>
      <w:lvlJc w:val="left"/>
      <w:pPr>
        <w:ind w:left="35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F2C03A3C">
      <w:start w:val="1"/>
      <w:numFmt w:val="lowerRoman"/>
      <w:lvlText w:val="%6"/>
      <w:lvlJc w:val="left"/>
      <w:pPr>
        <w:ind w:left="43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8FF65102">
      <w:start w:val="1"/>
      <w:numFmt w:val="decimal"/>
      <w:lvlText w:val="%7"/>
      <w:lvlJc w:val="left"/>
      <w:pPr>
        <w:ind w:left="50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1638CA86">
      <w:start w:val="1"/>
      <w:numFmt w:val="lowerLetter"/>
      <w:lvlText w:val="%8"/>
      <w:lvlJc w:val="left"/>
      <w:pPr>
        <w:ind w:left="57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2ED61F00">
      <w:start w:val="1"/>
      <w:numFmt w:val="lowerRoman"/>
      <w:lvlText w:val="%9"/>
      <w:lvlJc w:val="left"/>
      <w:pPr>
        <w:ind w:left="64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245" w15:restartNumberingAfterBreak="0">
    <w:nsid w:val="45E36414"/>
    <w:multiLevelType w:val="hybridMultilevel"/>
    <w:tmpl w:val="255EF3FA"/>
    <w:lvl w:ilvl="0" w:tplc="5CA831AE">
      <w:start w:val="1"/>
      <w:numFmt w:val="lowerRoman"/>
      <w:lvlText w:val="(%1)"/>
      <w:lvlJc w:val="left"/>
      <w:pPr>
        <w:ind w:left="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912BA7C">
      <w:start w:val="1"/>
      <w:numFmt w:val="lowerLetter"/>
      <w:lvlText w:val="%2"/>
      <w:lvlJc w:val="left"/>
      <w:pPr>
        <w:ind w:left="1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11ACEF8">
      <w:start w:val="1"/>
      <w:numFmt w:val="lowerRoman"/>
      <w:lvlText w:val="%3"/>
      <w:lvlJc w:val="left"/>
      <w:pPr>
        <w:ind w:left="1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A68FD2E">
      <w:start w:val="1"/>
      <w:numFmt w:val="decimal"/>
      <w:lvlText w:val="%4"/>
      <w:lvlJc w:val="left"/>
      <w:pPr>
        <w:ind w:left="2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18E06A2">
      <w:start w:val="1"/>
      <w:numFmt w:val="lowerLetter"/>
      <w:lvlText w:val="%5"/>
      <w:lvlJc w:val="left"/>
      <w:pPr>
        <w:ind w:left="3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940FD46">
      <w:start w:val="1"/>
      <w:numFmt w:val="lowerRoman"/>
      <w:lvlText w:val="%6"/>
      <w:lvlJc w:val="left"/>
      <w:pPr>
        <w:ind w:left="4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B3E2EE6">
      <w:start w:val="1"/>
      <w:numFmt w:val="decimal"/>
      <w:lvlText w:val="%7"/>
      <w:lvlJc w:val="left"/>
      <w:pPr>
        <w:ind w:left="4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46A4272">
      <w:start w:val="1"/>
      <w:numFmt w:val="lowerLetter"/>
      <w:lvlText w:val="%8"/>
      <w:lvlJc w:val="left"/>
      <w:pPr>
        <w:ind w:left="5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CA2B08">
      <w:start w:val="1"/>
      <w:numFmt w:val="lowerRoman"/>
      <w:lvlText w:val="%9"/>
      <w:lvlJc w:val="left"/>
      <w:pPr>
        <w:ind w:left="6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6" w15:restartNumberingAfterBreak="0">
    <w:nsid w:val="462133C1"/>
    <w:multiLevelType w:val="hybridMultilevel"/>
    <w:tmpl w:val="56046AB2"/>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7" w15:restartNumberingAfterBreak="0">
    <w:nsid w:val="46486BF4"/>
    <w:multiLevelType w:val="hybridMultilevel"/>
    <w:tmpl w:val="94C857C2"/>
    <w:lvl w:ilvl="0" w:tplc="2966A742">
      <w:start w:val="1"/>
      <w:numFmt w:val="lowerLetter"/>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26C1978">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4FE16F8">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6906B04">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D4CA1F6">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E981DA4">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878E720">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AD8BAF8">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60EF058">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48" w15:restartNumberingAfterBreak="0">
    <w:nsid w:val="46D81A8B"/>
    <w:multiLevelType w:val="hybridMultilevel"/>
    <w:tmpl w:val="09AA35B4"/>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9" w15:restartNumberingAfterBreak="0">
    <w:nsid w:val="46E1729E"/>
    <w:multiLevelType w:val="hybridMultilevel"/>
    <w:tmpl w:val="C44077A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0" w15:restartNumberingAfterBreak="0">
    <w:nsid w:val="47084ACA"/>
    <w:multiLevelType w:val="hybridMultilevel"/>
    <w:tmpl w:val="F8F689C0"/>
    <w:lvl w:ilvl="0" w:tplc="0C2E9386">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1" w15:restartNumberingAfterBreak="0">
    <w:nsid w:val="47E72C26"/>
    <w:multiLevelType w:val="hybridMultilevel"/>
    <w:tmpl w:val="E0F6E050"/>
    <w:lvl w:ilvl="0" w:tplc="1534AB48">
      <w:start w:val="1"/>
      <w:numFmt w:val="lowerLetter"/>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05470">
      <w:start w:val="1"/>
      <w:numFmt w:val="lowerLetter"/>
      <w:lvlText w:val="%2"/>
      <w:lvlJc w:val="left"/>
      <w:pPr>
        <w:ind w:left="14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52CD832">
      <w:start w:val="1"/>
      <w:numFmt w:val="lowerRoman"/>
      <w:lvlText w:val="%3"/>
      <w:lvlJc w:val="left"/>
      <w:pPr>
        <w:ind w:left="21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79EFE74">
      <w:start w:val="1"/>
      <w:numFmt w:val="decimal"/>
      <w:lvlText w:val="%4"/>
      <w:lvlJc w:val="left"/>
      <w:pPr>
        <w:ind w:left="28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7EF91E">
      <w:start w:val="1"/>
      <w:numFmt w:val="lowerLetter"/>
      <w:lvlText w:val="%5"/>
      <w:lvlJc w:val="left"/>
      <w:pPr>
        <w:ind w:left="35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C62C980">
      <w:start w:val="1"/>
      <w:numFmt w:val="lowerRoman"/>
      <w:lvlText w:val="%6"/>
      <w:lvlJc w:val="left"/>
      <w:pPr>
        <w:ind w:left="42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AD837E6">
      <w:start w:val="1"/>
      <w:numFmt w:val="decimal"/>
      <w:lvlText w:val="%7"/>
      <w:lvlJc w:val="left"/>
      <w:pPr>
        <w:ind w:left="50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004E136">
      <w:start w:val="1"/>
      <w:numFmt w:val="lowerLetter"/>
      <w:lvlText w:val="%8"/>
      <w:lvlJc w:val="left"/>
      <w:pPr>
        <w:ind w:left="57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082B42">
      <w:start w:val="1"/>
      <w:numFmt w:val="lowerRoman"/>
      <w:lvlText w:val="%9"/>
      <w:lvlJc w:val="left"/>
      <w:pPr>
        <w:ind w:left="64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2" w15:restartNumberingAfterBreak="0">
    <w:nsid w:val="48C44D2D"/>
    <w:multiLevelType w:val="hybridMultilevel"/>
    <w:tmpl w:val="064E2276"/>
    <w:lvl w:ilvl="0" w:tplc="7A68602C">
      <w:start w:val="3"/>
      <w:numFmt w:val="lowerLetter"/>
      <w:lvlText w:val="(%1)"/>
      <w:lvlJc w:val="left"/>
      <w:pPr>
        <w:ind w:left="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B3A1214">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A3EF04A">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D7C92D8">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9E01D7A">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EDC2376">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4987E96">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C385E64">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FBE3E7E">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53" w15:restartNumberingAfterBreak="0">
    <w:nsid w:val="49563F4C"/>
    <w:multiLevelType w:val="hybridMultilevel"/>
    <w:tmpl w:val="E6C2550E"/>
    <w:lvl w:ilvl="0" w:tplc="6152157C">
      <w:start w:val="1"/>
      <w:numFmt w:val="lowerLetter"/>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0626E">
      <w:start w:val="1"/>
      <w:numFmt w:val="lowerRoman"/>
      <w:lvlText w:val="(%2)"/>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81DCA">
      <w:start w:val="1"/>
      <w:numFmt w:val="lowerRoman"/>
      <w:lvlText w:val="%3"/>
      <w:lvlJc w:val="left"/>
      <w:pPr>
        <w:ind w:left="1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7B6CA02">
      <w:start w:val="1"/>
      <w:numFmt w:val="decimal"/>
      <w:lvlText w:val="%4"/>
      <w:lvlJc w:val="left"/>
      <w:pPr>
        <w:ind w:left="2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10ABF2">
      <w:start w:val="1"/>
      <w:numFmt w:val="lowerLetter"/>
      <w:lvlText w:val="%5"/>
      <w:lvlJc w:val="left"/>
      <w:pPr>
        <w:ind w:left="32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A8AE62">
      <w:start w:val="1"/>
      <w:numFmt w:val="lowerRoman"/>
      <w:lvlText w:val="%6"/>
      <w:lvlJc w:val="left"/>
      <w:pPr>
        <w:ind w:left="39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D8E7378">
      <w:start w:val="1"/>
      <w:numFmt w:val="decimal"/>
      <w:lvlText w:val="%7"/>
      <w:lvlJc w:val="left"/>
      <w:pPr>
        <w:ind w:left="46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DB29340">
      <w:start w:val="1"/>
      <w:numFmt w:val="lowerLetter"/>
      <w:lvlText w:val="%8"/>
      <w:lvlJc w:val="left"/>
      <w:pPr>
        <w:ind w:left="5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524012">
      <w:start w:val="1"/>
      <w:numFmt w:val="lowerRoman"/>
      <w:lvlText w:val="%9"/>
      <w:lvlJc w:val="left"/>
      <w:pPr>
        <w:ind w:left="6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4" w15:restartNumberingAfterBreak="0">
    <w:nsid w:val="49631887"/>
    <w:multiLevelType w:val="hybridMultilevel"/>
    <w:tmpl w:val="3B0A7276"/>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5" w15:restartNumberingAfterBreak="0">
    <w:nsid w:val="49952B29"/>
    <w:multiLevelType w:val="hybridMultilevel"/>
    <w:tmpl w:val="E23CA6FA"/>
    <w:lvl w:ilvl="0" w:tplc="2D149CA6">
      <w:start w:val="5"/>
      <w:numFmt w:val="lowerLetter"/>
      <w:lvlText w:val="(%1)"/>
      <w:lvlJc w:val="left"/>
      <w:pPr>
        <w:ind w:left="5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EE6F3A">
      <w:start w:val="1"/>
      <w:numFmt w:val="lowerLetter"/>
      <w:lvlText w:val="%2"/>
      <w:lvlJc w:val="left"/>
      <w:pPr>
        <w:ind w:left="15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C863CDC">
      <w:start w:val="1"/>
      <w:numFmt w:val="lowerRoman"/>
      <w:lvlText w:val="%3"/>
      <w:lvlJc w:val="left"/>
      <w:pPr>
        <w:ind w:left="22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54E39E6">
      <w:start w:val="1"/>
      <w:numFmt w:val="decimal"/>
      <w:lvlText w:val="%4"/>
      <w:lvlJc w:val="left"/>
      <w:pPr>
        <w:ind w:left="29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9443E2">
      <w:start w:val="1"/>
      <w:numFmt w:val="lowerLetter"/>
      <w:lvlText w:val="%5"/>
      <w:lvlJc w:val="left"/>
      <w:pPr>
        <w:ind w:left="36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30F7B0">
      <w:start w:val="1"/>
      <w:numFmt w:val="lowerRoman"/>
      <w:lvlText w:val="%6"/>
      <w:lvlJc w:val="left"/>
      <w:pPr>
        <w:ind w:left="4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822D7E">
      <w:start w:val="1"/>
      <w:numFmt w:val="decimal"/>
      <w:lvlText w:val="%7"/>
      <w:lvlJc w:val="left"/>
      <w:pPr>
        <w:ind w:left="51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C4F6C6">
      <w:start w:val="1"/>
      <w:numFmt w:val="lowerLetter"/>
      <w:lvlText w:val="%8"/>
      <w:lvlJc w:val="left"/>
      <w:pPr>
        <w:ind w:left="58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B4EABAE">
      <w:start w:val="1"/>
      <w:numFmt w:val="lowerRoman"/>
      <w:lvlText w:val="%9"/>
      <w:lvlJc w:val="left"/>
      <w:pPr>
        <w:ind w:left="65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6" w15:restartNumberingAfterBreak="0">
    <w:nsid w:val="49A17CD4"/>
    <w:multiLevelType w:val="hybridMultilevel"/>
    <w:tmpl w:val="5D2E2EAE"/>
    <w:lvl w:ilvl="0" w:tplc="330488EC">
      <w:start w:val="1"/>
      <w:numFmt w:val="lowerLetter"/>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285C6">
      <w:start w:val="1994"/>
      <w:numFmt w:val="decimal"/>
      <w:lvlText w:val="%2"/>
      <w:lvlJc w:val="left"/>
      <w:pPr>
        <w:ind w:left="38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81AAE2C">
      <w:start w:val="1"/>
      <w:numFmt w:val="lowerRoman"/>
      <w:lvlText w:val="%3"/>
      <w:lvlJc w:val="left"/>
      <w:pPr>
        <w:ind w:left="16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D888C40">
      <w:start w:val="1"/>
      <w:numFmt w:val="decimal"/>
      <w:lvlText w:val="%4"/>
      <w:lvlJc w:val="left"/>
      <w:pPr>
        <w:ind w:left="2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FA699CE">
      <w:start w:val="1"/>
      <w:numFmt w:val="lowerLetter"/>
      <w:lvlText w:val="%5"/>
      <w:lvlJc w:val="left"/>
      <w:pPr>
        <w:ind w:left="3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81EA814">
      <w:start w:val="1"/>
      <w:numFmt w:val="lowerRoman"/>
      <w:lvlText w:val="%6"/>
      <w:lvlJc w:val="left"/>
      <w:pPr>
        <w:ind w:left="3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2D4998E">
      <w:start w:val="1"/>
      <w:numFmt w:val="decimal"/>
      <w:lvlText w:val="%7"/>
      <w:lvlJc w:val="left"/>
      <w:pPr>
        <w:ind w:left="4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81EBC46">
      <w:start w:val="1"/>
      <w:numFmt w:val="lowerLetter"/>
      <w:lvlText w:val="%8"/>
      <w:lvlJc w:val="left"/>
      <w:pPr>
        <w:ind w:left="5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6CA09EE">
      <w:start w:val="1"/>
      <w:numFmt w:val="lowerRoman"/>
      <w:lvlText w:val="%9"/>
      <w:lvlJc w:val="left"/>
      <w:pPr>
        <w:ind w:left="5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7" w15:restartNumberingAfterBreak="0">
    <w:nsid w:val="4A0204B7"/>
    <w:multiLevelType w:val="hybridMultilevel"/>
    <w:tmpl w:val="3E70CCE2"/>
    <w:lvl w:ilvl="0" w:tplc="90883334">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8" w15:restartNumberingAfterBreak="0">
    <w:nsid w:val="4AC654AC"/>
    <w:multiLevelType w:val="hybridMultilevel"/>
    <w:tmpl w:val="CD8AB83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9" w15:restartNumberingAfterBreak="0">
    <w:nsid w:val="4B042A1E"/>
    <w:multiLevelType w:val="hybridMultilevel"/>
    <w:tmpl w:val="F8DCB9EE"/>
    <w:lvl w:ilvl="0" w:tplc="870C7C36">
      <w:start w:val="1"/>
      <w:numFmt w:val="lowerLetter"/>
      <w:lvlText w:val="(%1)"/>
      <w:lvlJc w:val="left"/>
      <w:pPr>
        <w:ind w:left="7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B4C276A">
      <w:start w:val="1"/>
      <w:numFmt w:val="lowerLetter"/>
      <w:lvlText w:val="%2"/>
      <w:lvlJc w:val="left"/>
      <w:pPr>
        <w:ind w:left="145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F66F1E0">
      <w:start w:val="1"/>
      <w:numFmt w:val="lowerRoman"/>
      <w:lvlText w:val="%3"/>
      <w:lvlJc w:val="left"/>
      <w:pPr>
        <w:ind w:left="217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34AB682">
      <w:start w:val="1"/>
      <w:numFmt w:val="decimal"/>
      <w:lvlText w:val="%4"/>
      <w:lvlJc w:val="left"/>
      <w:pPr>
        <w:ind w:left="289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D05FBA">
      <w:start w:val="1"/>
      <w:numFmt w:val="lowerLetter"/>
      <w:lvlText w:val="%5"/>
      <w:lvlJc w:val="left"/>
      <w:pPr>
        <w:ind w:left="36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652C58C">
      <w:start w:val="1"/>
      <w:numFmt w:val="lowerRoman"/>
      <w:lvlText w:val="%6"/>
      <w:lvlJc w:val="left"/>
      <w:pPr>
        <w:ind w:left="433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FA62F0">
      <w:start w:val="1"/>
      <w:numFmt w:val="decimal"/>
      <w:lvlText w:val="%7"/>
      <w:lvlJc w:val="left"/>
      <w:pPr>
        <w:ind w:left="505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00AD29E">
      <w:start w:val="1"/>
      <w:numFmt w:val="lowerLetter"/>
      <w:lvlText w:val="%8"/>
      <w:lvlJc w:val="left"/>
      <w:pPr>
        <w:ind w:left="577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88E088">
      <w:start w:val="1"/>
      <w:numFmt w:val="lowerRoman"/>
      <w:lvlText w:val="%9"/>
      <w:lvlJc w:val="left"/>
      <w:pPr>
        <w:ind w:left="649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0" w15:restartNumberingAfterBreak="0">
    <w:nsid w:val="4B053742"/>
    <w:multiLevelType w:val="hybridMultilevel"/>
    <w:tmpl w:val="5F0014A4"/>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1" w15:restartNumberingAfterBreak="0">
    <w:nsid w:val="4BF52E86"/>
    <w:multiLevelType w:val="hybridMultilevel"/>
    <w:tmpl w:val="149272E2"/>
    <w:lvl w:ilvl="0" w:tplc="D1C889AE">
      <w:start w:val="1"/>
      <w:numFmt w:val="lowerLetter"/>
      <w:lvlText w:val="(%1)"/>
      <w:lvlJc w:val="left"/>
      <w:pPr>
        <w:ind w:left="10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602E35A8">
      <w:start w:val="1"/>
      <w:numFmt w:val="lowerLetter"/>
      <w:lvlText w:val="%2"/>
      <w:lvlJc w:val="left"/>
      <w:pPr>
        <w:ind w:left="14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EDB6F5F2">
      <w:start w:val="1"/>
      <w:numFmt w:val="lowerRoman"/>
      <w:lvlText w:val="%3"/>
      <w:lvlJc w:val="left"/>
      <w:pPr>
        <w:ind w:left="21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D250E4D2">
      <w:start w:val="1"/>
      <w:numFmt w:val="decimal"/>
      <w:lvlText w:val="%4"/>
      <w:lvlJc w:val="left"/>
      <w:pPr>
        <w:ind w:left="28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09624346">
      <w:start w:val="1"/>
      <w:numFmt w:val="lowerLetter"/>
      <w:lvlText w:val="%5"/>
      <w:lvlJc w:val="left"/>
      <w:pPr>
        <w:ind w:left="35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2DFA30E6">
      <w:start w:val="1"/>
      <w:numFmt w:val="lowerRoman"/>
      <w:lvlText w:val="%6"/>
      <w:lvlJc w:val="left"/>
      <w:pPr>
        <w:ind w:left="43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3EAA7C70">
      <w:start w:val="1"/>
      <w:numFmt w:val="decimal"/>
      <w:lvlText w:val="%7"/>
      <w:lvlJc w:val="left"/>
      <w:pPr>
        <w:ind w:left="50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5CDE16AE">
      <w:start w:val="1"/>
      <w:numFmt w:val="lowerLetter"/>
      <w:lvlText w:val="%8"/>
      <w:lvlJc w:val="left"/>
      <w:pPr>
        <w:ind w:left="57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6260949C">
      <w:start w:val="1"/>
      <w:numFmt w:val="lowerRoman"/>
      <w:lvlText w:val="%9"/>
      <w:lvlJc w:val="left"/>
      <w:pPr>
        <w:ind w:left="64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62" w15:restartNumberingAfterBreak="0">
    <w:nsid w:val="4CEC4EFA"/>
    <w:multiLevelType w:val="hybridMultilevel"/>
    <w:tmpl w:val="05504EF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3" w15:restartNumberingAfterBreak="0">
    <w:nsid w:val="4D435A22"/>
    <w:multiLevelType w:val="hybridMultilevel"/>
    <w:tmpl w:val="067E5ACC"/>
    <w:lvl w:ilvl="0" w:tplc="C9D484EE">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E07918">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7C4A728">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A5CFA3E">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7B27FCE">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938C670">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CEEB8A">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9EE7228">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3EC898">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4" w15:restartNumberingAfterBreak="0">
    <w:nsid w:val="4DEF0FC0"/>
    <w:multiLevelType w:val="hybridMultilevel"/>
    <w:tmpl w:val="DB40AD00"/>
    <w:lvl w:ilvl="0" w:tplc="81AC49A8">
      <w:start w:val="1"/>
      <w:numFmt w:val="lowerLetter"/>
      <w:lvlText w:val="(%1)"/>
      <w:lvlJc w:val="left"/>
      <w:pPr>
        <w:ind w:left="36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1" w:tplc="048E00B2">
      <w:start w:val="1"/>
      <w:numFmt w:val="lowerLetter"/>
      <w:lvlText w:val="%2"/>
      <w:lvlJc w:val="left"/>
      <w:pPr>
        <w:ind w:left="146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2" w:tplc="244CF0F6">
      <w:start w:val="1"/>
      <w:numFmt w:val="lowerRoman"/>
      <w:lvlText w:val="%3"/>
      <w:lvlJc w:val="left"/>
      <w:pPr>
        <w:ind w:left="218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3" w:tplc="9356CBE8">
      <w:start w:val="1"/>
      <w:numFmt w:val="decimal"/>
      <w:lvlText w:val="%4"/>
      <w:lvlJc w:val="left"/>
      <w:pPr>
        <w:ind w:left="290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4" w:tplc="314CBA38">
      <w:start w:val="1"/>
      <w:numFmt w:val="lowerLetter"/>
      <w:lvlText w:val="%5"/>
      <w:lvlJc w:val="left"/>
      <w:pPr>
        <w:ind w:left="362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5" w:tplc="7D8AB6B0">
      <w:start w:val="1"/>
      <w:numFmt w:val="lowerRoman"/>
      <w:lvlText w:val="%6"/>
      <w:lvlJc w:val="left"/>
      <w:pPr>
        <w:ind w:left="434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6" w:tplc="F0324610">
      <w:start w:val="1"/>
      <w:numFmt w:val="decimal"/>
      <w:lvlText w:val="%7"/>
      <w:lvlJc w:val="left"/>
      <w:pPr>
        <w:ind w:left="506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7" w:tplc="269A2808">
      <w:start w:val="1"/>
      <w:numFmt w:val="lowerLetter"/>
      <w:lvlText w:val="%8"/>
      <w:lvlJc w:val="left"/>
      <w:pPr>
        <w:ind w:left="578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lvl w:ilvl="8" w:tplc="491C1CCC">
      <w:start w:val="1"/>
      <w:numFmt w:val="lowerRoman"/>
      <w:lvlText w:val="%9"/>
      <w:lvlJc w:val="left"/>
      <w:pPr>
        <w:ind w:left="6500"/>
      </w:pPr>
      <w:rPr>
        <w:rFonts w:ascii="Times New Roman" w:eastAsia="Times New Roman" w:hAnsi="Times New Roman" w:cs="Times New Roman"/>
        <w:b w:val="0"/>
        <w:i/>
        <w:iCs/>
        <w:strike w:val="0"/>
        <w:dstrike w:val="0"/>
        <w:color w:val="000000"/>
        <w:sz w:val="14"/>
        <w:szCs w:val="14"/>
        <w:u w:val="none" w:color="000000"/>
        <w:bdr w:val="none" w:sz="0" w:space="0" w:color="auto"/>
        <w:shd w:val="clear" w:color="auto" w:fill="auto"/>
        <w:vertAlign w:val="baseline"/>
      </w:rPr>
    </w:lvl>
  </w:abstractNum>
  <w:abstractNum w:abstractNumId="265" w15:restartNumberingAfterBreak="0">
    <w:nsid w:val="4E0A1CB3"/>
    <w:multiLevelType w:val="hybridMultilevel"/>
    <w:tmpl w:val="6F800EE0"/>
    <w:lvl w:ilvl="0" w:tplc="03008A78">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8D2AF5C">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3C5B96">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7E0E4E4">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1446DCA">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EB29A90">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762296">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3BE985C">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7C43076">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6" w15:restartNumberingAfterBreak="0">
    <w:nsid w:val="4E11341C"/>
    <w:multiLevelType w:val="hybridMultilevel"/>
    <w:tmpl w:val="9876500A"/>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7" w15:restartNumberingAfterBreak="0">
    <w:nsid w:val="4E5136DE"/>
    <w:multiLevelType w:val="hybridMultilevel"/>
    <w:tmpl w:val="584EFA0E"/>
    <w:lvl w:ilvl="0" w:tplc="9A6A438E">
      <w:start w:val="1"/>
      <w:numFmt w:val="lowerLetter"/>
      <w:lvlText w:val="(%1)"/>
      <w:lvlJc w:val="left"/>
      <w:pPr>
        <w:ind w:left="1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C9CD344">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5AAA01E">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A4C66A">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E70F36A">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C047DA8">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5B4DAD0">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E588206">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D10BCCA">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8" w15:restartNumberingAfterBreak="0">
    <w:nsid w:val="4E5C527E"/>
    <w:multiLevelType w:val="hybridMultilevel"/>
    <w:tmpl w:val="EC7E4752"/>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9" w15:restartNumberingAfterBreak="0">
    <w:nsid w:val="4E985205"/>
    <w:multiLevelType w:val="hybridMultilevel"/>
    <w:tmpl w:val="89B2084A"/>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0" w15:restartNumberingAfterBreak="0">
    <w:nsid w:val="4E9F007B"/>
    <w:multiLevelType w:val="hybridMultilevel"/>
    <w:tmpl w:val="2B803CA8"/>
    <w:lvl w:ilvl="0" w:tplc="7F206AE2">
      <w:start w:val="2"/>
      <w:numFmt w:val="decimal"/>
      <w:lvlText w:val="(%1)"/>
      <w:lvlJc w:val="left"/>
      <w:pPr>
        <w:ind w:left="1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D061AC2">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B56D1C2">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B9C4758">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14C0E7C">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0C826B0">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308DA36">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12C52AC">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B2E47AE">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71" w15:restartNumberingAfterBreak="0">
    <w:nsid w:val="4EB12EFF"/>
    <w:multiLevelType w:val="hybridMultilevel"/>
    <w:tmpl w:val="E3386D74"/>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2" w15:restartNumberingAfterBreak="0">
    <w:nsid w:val="4EC76DED"/>
    <w:multiLevelType w:val="hybridMultilevel"/>
    <w:tmpl w:val="491AE1F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3" w15:restartNumberingAfterBreak="0">
    <w:nsid w:val="4F4C4EA5"/>
    <w:multiLevelType w:val="hybridMultilevel"/>
    <w:tmpl w:val="A51EEEAE"/>
    <w:lvl w:ilvl="0" w:tplc="0BBEE484">
      <w:start w:val="1"/>
      <w:numFmt w:val="lowerLetter"/>
      <w:lvlText w:val="(%1)"/>
      <w:lvlJc w:val="left"/>
      <w:pPr>
        <w:ind w:left="1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9C80272">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2DC5144">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70EEB6C">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4BC735A">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B3E08FE">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4DE5D64">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BD6A29C">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DA81D5E">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74" w15:restartNumberingAfterBreak="0">
    <w:nsid w:val="4F595CC0"/>
    <w:multiLevelType w:val="hybridMultilevel"/>
    <w:tmpl w:val="7E504D0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5" w15:restartNumberingAfterBreak="0">
    <w:nsid w:val="4F634728"/>
    <w:multiLevelType w:val="hybridMultilevel"/>
    <w:tmpl w:val="31A046CC"/>
    <w:lvl w:ilvl="0" w:tplc="86B8A544">
      <w:start w:val="9"/>
      <w:numFmt w:val="lowerLetter"/>
      <w:lvlText w:val="(%1)"/>
      <w:lvlJc w:val="left"/>
      <w:pPr>
        <w:ind w:left="7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C9C3C72">
      <w:start w:val="1"/>
      <w:numFmt w:val="lowerLetter"/>
      <w:lvlText w:val="%2"/>
      <w:lvlJc w:val="left"/>
      <w:pPr>
        <w:ind w:left="1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0A05C7A">
      <w:start w:val="1"/>
      <w:numFmt w:val="lowerRoman"/>
      <w:lvlText w:val="%3"/>
      <w:lvlJc w:val="left"/>
      <w:pPr>
        <w:ind w:left="22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CEE33DE">
      <w:start w:val="1"/>
      <w:numFmt w:val="decimal"/>
      <w:lvlText w:val="%4"/>
      <w:lvlJc w:val="left"/>
      <w:pPr>
        <w:ind w:left="29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B7A527C">
      <w:start w:val="1"/>
      <w:numFmt w:val="lowerLetter"/>
      <w:lvlText w:val="%5"/>
      <w:lvlJc w:val="left"/>
      <w:pPr>
        <w:ind w:left="36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21A8F6A">
      <w:start w:val="1"/>
      <w:numFmt w:val="lowerRoman"/>
      <w:lvlText w:val="%6"/>
      <w:lvlJc w:val="left"/>
      <w:pPr>
        <w:ind w:left="43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7F4526C">
      <w:start w:val="1"/>
      <w:numFmt w:val="decimal"/>
      <w:lvlText w:val="%7"/>
      <w:lvlJc w:val="left"/>
      <w:pPr>
        <w:ind w:left="5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AFECDD0">
      <w:start w:val="1"/>
      <w:numFmt w:val="lowerLetter"/>
      <w:lvlText w:val="%8"/>
      <w:lvlJc w:val="left"/>
      <w:pPr>
        <w:ind w:left="58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7041DF4">
      <w:start w:val="1"/>
      <w:numFmt w:val="lowerRoman"/>
      <w:lvlText w:val="%9"/>
      <w:lvlJc w:val="left"/>
      <w:pPr>
        <w:ind w:left="65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76" w15:restartNumberingAfterBreak="0">
    <w:nsid w:val="4FF114B9"/>
    <w:multiLevelType w:val="hybridMultilevel"/>
    <w:tmpl w:val="95F8C938"/>
    <w:lvl w:ilvl="0" w:tplc="81D447D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7" w15:restartNumberingAfterBreak="0">
    <w:nsid w:val="50410B60"/>
    <w:multiLevelType w:val="hybridMultilevel"/>
    <w:tmpl w:val="1EB8EF50"/>
    <w:lvl w:ilvl="0" w:tplc="5816DD66">
      <w:start w:val="4"/>
      <w:numFmt w:val="decimal"/>
      <w:lvlText w:val="(%1)"/>
      <w:lvlJc w:val="left"/>
      <w:pPr>
        <w:ind w:left="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5907F50">
      <w:start w:val="1"/>
      <w:numFmt w:val="lowerLetter"/>
      <w:lvlText w:val="%2"/>
      <w:lvlJc w:val="left"/>
      <w:pPr>
        <w:ind w:left="1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310E7C6">
      <w:start w:val="1"/>
      <w:numFmt w:val="lowerRoman"/>
      <w:lvlText w:val="%3"/>
      <w:lvlJc w:val="left"/>
      <w:pPr>
        <w:ind w:left="2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D227364">
      <w:start w:val="1"/>
      <w:numFmt w:val="decimal"/>
      <w:lvlText w:val="%4"/>
      <w:lvlJc w:val="left"/>
      <w:pPr>
        <w:ind w:left="2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13C1C70">
      <w:start w:val="1"/>
      <w:numFmt w:val="lowerLetter"/>
      <w:lvlText w:val="%5"/>
      <w:lvlJc w:val="left"/>
      <w:pPr>
        <w:ind w:left="3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AAC04B4">
      <w:start w:val="1"/>
      <w:numFmt w:val="lowerRoman"/>
      <w:lvlText w:val="%6"/>
      <w:lvlJc w:val="left"/>
      <w:pPr>
        <w:ind w:left="4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432D6FA">
      <w:start w:val="1"/>
      <w:numFmt w:val="decimal"/>
      <w:lvlText w:val="%7"/>
      <w:lvlJc w:val="left"/>
      <w:pPr>
        <w:ind w:left="4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30215AA">
      <w:start w:val="1"/>
      <w:numFmt w:val="lowerLetter"/>
      <w:lvlText w:val="%8"/>
      <w:lvlJc w:val="left"/>
      <w:pPr>
        <w:ind w:left="5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DD25ADC">
      <w:start w:val="1"/>
      <w:numFmt w:val="lowerRoman"/>
      <w:lvlText w:val="%9"/>
      <w:lvlJc w:val="left"/>
      <w:pPr>
        <w:ind w:left="6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78" w15:restartNumberingAfterBreak="0">
    <w:nsid w:val="50CD19E9"/>
    <w:multiLevelType w:val="hybridMultilevel"/>
    <w:tmpl w:val="79E6E440"/>
    <w:lvl w:ilvl="0" w:tplc="441C6F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9" w15:restartNumberingAfterBreak="0">
    <w:nsid w:val="51282D86"/>
    <w:multiLevelType w:val="hybridMultilevel"/>
    <w:tmpl w:val="6650A5C6"/>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0" w15:restartNumberingAfterBreak="0">
    <w:nsid w:val="519878BD"/>
    <w:multiLevelType w:val="hybridMultilevel"/>
    <w:tmpl w:val="79261E5C"/>
    <w:lvl w:ilvl="0" w:tplc="0EAE9C8C">
      <w:start w:val="1"/>
      <w:numFmt w:val="lowerLetter"/>
      <w:lvlText w:val="(%1)"/>
      <w:lvlJc w:val="left"/>
      <w:pPr>
        <w:ind w:left="3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1BA2A078">
      <w:start w:val="1"/>
      <w:numFmt w:val="lowerLetter"/>
      <w:lvlText w:val="%2"/>
      <w:lvlJc w:val="left"/>
      <w:pPr>
        <w:ind w:left="14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83BAE010">
      <w:start w:val="1"/>
      <w:numFmt w:val="lowerRoman"/>
      <w:lvlText w:val="%3"/>
      <w:lvlJc w:val="left"/>
      <w:pPr>
        <w:ind w:left="21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8698DCDE">
      <w:start w:val="1"/>
      <w:numFmt w:val="decimal"/>
      <w:lvlText w:val="%4"/>
      <w:lvlJc w:val="left"/>
      <w:pPr>
        <w:ind w:left="29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EB7CB930">
      <w:start w:val="1"/>
      <w:numFmt w:val="lowerLetter"/>
      <w:lvlText w:val="%5"/>
      <w:lvlJc w:val="left"/>
      <w:pPr>
        <w:ind w:left="36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DE88810A">
      <w:start w:val="1"/>
      <w:numFmt w:val="lowerRoman"/>
      <w:lvlText w:val="%6"/>
      <w:lvlJc w:val="left"/>
      <w:pPr>
        <w:ind w:left="43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E7FAFCFA">
      <w:start w:val="1"/>
      <w:numFmt w:val="decimal"/>
      <w:lvlText w:val="%7"/>
      <w:lvlJc w:val="left"/>
      <w:pPr>
        <w:ind w:left="50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85FED150">
      <w:start w:val="1"/>
      <w:numFmt w:val="lowerLetter"/>
      <w:lvlText w:val="%8"/>
      <w:lvlJc w:val="left"/>
      <w:pPr>
        <w:ind w:left="57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6298EE8E">
      <w:start w:val="1"/>
      <w:numFmt w:val="lowerRoman"/>
      <w:lvlText w:val="%9"/>
      <w:lvlJc w:val="left"/>
      <w:pPr>
        <w:ind w:left="65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281" w15:restartNumberingAfterBreak="0">
    <w:nsid w:val="522347EC"/>
    <w:multiLevelType w:val="hybridMultilevel"/>
    <w:tmpl w:val="AC1EA0D0"/>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B3A2DD9C">
      <w:start w:val="1"/>
      <w:numFmt w:val="lowerLetter"/>
      <w:lvlText w:val="(%3)"/>
      <w:lvlJc w:val="left"/>
      <w:pPr>
        <w:ind w:left="234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2" w15:restartNumberingAfterBreak="0">
    <w:nsid w:val="52821500"/>
    <w:multiLevelType w:val="hybridMultilevel"/>
    <w:tmpl w:val="371ECFD8"/>
    <w:lvl w:ilvl="0" w:tplc="0A4C411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3" w15:restartNumberingAfterBreak="0">
    <w:nsid w:val="52D50A3E"/>
    <w:multiLevelType w:val="hybridMultilevel"/>
    <w:tmpl w:val="52D293FE"/>
    <w:lvl w:ilvl="0" w:tplc="FD927C36">
      <w:start w:val="1"/>
      <w:numFmt w:val="lowerLetter"/>
      <w:lvlText w:val="(%1)"/>
      <w:lvlJc w:val="left"/>
      <w:pPr>
        <w:ind w:left="8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B4C3D94">
      <w:start w:val="1"/>
      <w:numFmt w:val="lowerLetter"/>
      <w:lvlText w:val="%2"/>
      <w:lvlJc w:val="left"/>
      <w:pPr>
        <w:ind w:left="14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27CBBA2">
      <w:start w:val="1"/>
      <w:numFmt w:val="lowerRoman"/>
      <w:lvlText w:val="%3"/>
      <w:lvlJc w:val="left"/>
      <w:pPr>
        <w:ind w:left="21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75CBC90">
      <w:start w:val="1"/>
      <w:numFmt w:val="decimal"/>
      <w:lvlText w:val="%4"/>
      <w:lvlJc w:val="left"/>
      <w:pPr>
        <w:ind w:left="29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1FC20A0">
      <w:start w:val="1"/>
      <w:numFmt w:val="lowerLetter"/>
      <w:lvlText w:val="%5"/>
      <w:lvlJc w:val="left"/>
      <w:pPr>
        <w:ind w:left="363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A94F1E8">
      <w:start w:val="1"/>
      <w:numFmt w:val="lowerRoman"/>
      <w:lvlText w:val="%6"/>
      <w:lvlJc w:val="left"/>
      <w:pPr>
        <w:ind w:left="43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89E03C4">
      <w:start w:val="1"/>
      <w:numFmt w:val="decimal"/>
      <w:lvlText w:val="%7"/>
      <w:lvlJc w:val="left"/>
      <w:pPr>
        <w:ind w:left="507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0B047D4">
      <w:start w:val="1"/>
      <w:numFmt w:val="lowerLetter"/>
      <w:lvlText w:val="%8"/>
      <w:lvlJc w:val="left"/>
      <w:pPr>
        <w:ind w:left="579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7467B4A">
      <w:start w:val="1"/>
      <w:numFmt w:val="lowerRoman"/>
      <w:lvlText w:val="%9"/>
      <w:lvlJc w:val="left"/>
      <w:pPr>
        <w:ind w:left="65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84" w15:restartNumberingAfterBreak="0">
    <w:nsid w:val="536D4DDD"/>
    <w:multiLevelType w:val="hybridMultilevel"/>
    <w:tmpl w:val="C980F048"/>
    <w:lvl w:ilvl="0" w:tplc="7DF0CA9C">
      <w:start w:val="2"/>
      <w:numFmt w:val="decimal"/>
      <w:lvlText w:val="(%1)"/>
      <w:lvlJc w:val="left"/>
      <w:pPr>
        <w:ind w:left="2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364350">
      <w:start w:val="1"/>
      <w:numFmt w:val="lowerLetter"/>
      <w:lvlText w:val="%2"/>
      <w:lvlJc w:val="left"/>
      <w:pPr>
        <w:ind w:left="12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3B2D360">
      <w:start w:val="1"/>
      <w:numFmt w:val="lowerRoman"/>
      <w:lvlText w:val="%3"/>
      <w:lvlJc w:val="left"/>
      <w:pPr>
        <w:ind w:left="20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7388E22">
      <w:start w:val="1"/>
      <w:numFmt w:val="decimal"/>
      <w:lvlText w:val="%4"/>
      <w:lvlJc w:val="left"/>
      <w:pPr>
        <w:ind w:left="27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D4C3ABA">
      <w:start w:val="1"/>
      <w:numFmt w:val="lowerLetter"/>
      <w:lvlText w:val="%5"/>
      <w:lvlJc w:val="left"/>
      <w:pPr>
        <w:ind w:left="34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2D2B52C">
      <w:start w:val="1"/>
      <w:numFmt w:val="lowerRoman"/>
      <w:lvlText w:val="%6"/>
      <w:lvlJc w:val="left"/>
      <w:pPr>
        <w:ind w:left="41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16CA04E">
      <w:start w:val="1"/>
      <w:numFmt w:val="decimal"/>
      <w:lvlText w:val="%7"/>
      <w:lvlJc w:val="left"/>
      <w:pPr>
        <w:ind w:left="48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142FF8">
      <w:start w:val="1"/>
      <w:numFmt w:val="lowerLetter"/>
      <w:lvlText w:val="%8"/>
      <w:lvlJc w:val="left"/>
      <w:pPr>
        <w:ind w:left="56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E3426D4">
      <w:start w:val="1"/>
      <w:numFmt w:val="lowerRoman"/>
      <w:lvlText w:val="%9"/>
      <w:lvlJc w:val="left"/>
      <w:pPr>
        <w:ind w:left="63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5" w15:restartNumberingAfterBreak="0">
    <w:nsid w:val="53BD2F49"/>
    <w:multiLevelType w:val="hybridMultilevel"/>
    <w:tmpl w:val="6374F356"/>
    <w:lvl w:ilvl="0" w:tplc="BCCA2D9C">
      <w:start w:val="1"/>
      <w:numFmt w:val="lowerLetter"/>
      <w:lvlText w:val="(%1)"/>
      <w:lvlJc w:val="left"/>
      <w:pPr>
        <w:ind w:left="1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534CCF4">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198E476">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03E99E0">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2AC52A0">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BA87D8E">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0C6D260">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B9AF14C">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C34EAA0">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86" w15:restartNumberingAfterBreak="0">
    <w:nsid w:val="54186012"/>
    <w:multiLevelType w:val="hybridMultilevel"/>
    <w:tmpl w:val="9CB2FBB8"/>
    <w:lvl w:ilvl="0" w:tplc="685852CA">
      <w:start w:val="3"/>
      <w:numFmt w:val="decimal"/>
      <w:lvlText w:val="(%1)"/>
      <w:lvlJc w:val="left"/>
      <w:pPr>
        <w:ind w:left="1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D2067CE">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3FC6EA4">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40C119C">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BD6DC94">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2DC51B4">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2C2E19C">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F8E8DB2">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24E748">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87" w15:restartNumberingAfterBreak="0">
    <w:nsid w:val="549817BA"/>
    <w:multiLevelType w:val="hybridMultilevel"/>
    <w:tmpl w:val="DD20A404"/>
    <w:lvl w:ilvl="0" w:tplc="C360D43E">
      <w:start w:val="1"/>
      <w:numFmt w:val="decimal"/>
      <w:lvlText w:val="%1."/>
      <w:lvlJc w:val="left"/>
      <w:pPr>
        <w:ind w:left="1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C6647A">
      <w:start w:val="1"/>
      <w:numFmt w:val="lowerLetter"/>
      <w:lvlText w:val="%2"/>
      <w:lvlJc w:val="left"/>
      <w:pPr>
        <w:ind w:left="11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844FE00">
      <w:start w:val="1"/>
      <w:numFmt w:val="lowerRoman"/>
      <w:lvlText w:val="%3"/>
      <w:lvlJc w:val="left"/>
      <w:pPr>
        <w:ind w:left="186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4E8459A">
      <w:start w:val="1"/>
      <w:numFmt w:val="decimal"/>
      <w:lvlText w:val="%4"/>
      <w:lvlJc w:val="left"/>
      <w:pPr>
        <w:ind w:left="258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10E58FC">
      <w:start w:val="1"/>
      <w:numFmt w:val="lowerLetter"/>
      <w:lvlText w:val="%5"/>
      <w:lvlJc w:val="left"/>
      <w:pPr>
        <w:ind w:left="33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8DCE5D8">
      <w:start w:val="1"/>
      <w:numFmt w:val="lowerRoman"/>
      <w:lvlText w:val="%6"/>
      <w:lvlJc w:val="left"/>
      <w:pPr>
        <w:ind w:left="402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64EB636">
      <w:start w:val="1"/>
      <w:numFmt w:val="decimal"/>
      <w:lvlText w:val="%7"/>
      <w:lvlJc w:val="left"/>
      <w:pPr>
        <w:ind w:left="47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5947AC8">
      <w:start w:val="1"/>
      <w:numFmt w:val="lowerLetter"/>
      <w:lvlText w:val="%8"/>
      <w:lvlJc w:val="left"/>
      <w:pPr>
        <w:ind w:left="546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9F0C67A">
      <w:start w:val="1"/>
      <w:numFmt w:val="lowerRoman"/>
      <w:lvlText w:val="%9"/>
      <w:lvlJc w:val="left"/>
      <w:pPr>
        <w:ind w:left="618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8" w15:restartNumberingAfterBreak="0">
    <w:nsid w:val="549B7357"/>
    <w:multiLevelType w:val="hybridMultilevel"/>
    <w:tmpl w:val="2C1456A8"/>
    <w:lvl w:ilvl="0" w:tplc="FF1C70C6">
      <w:start w:val="6"/>
      <w:numFmt w:val="decimal"/>
      <w:lvlText w:val="(%1)"/>
      <w:lvlJc w:val="left"/>
      <w:pPr>
        <w:ind w:left="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B6EBA54">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AB29D8A">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90822CA">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D86490A">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B67D16">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05A853A">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22446C">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DF4E6A2">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9" w15:restartNumberingAfterBreak="0">
    <w:nsid w:val="54D65562"/>
    <w:multiLevelType w:val="hybridMultilevel"/>
    <w:tmpl w:val="30F46EB4"/>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0" w15:restartNumberingAfterBreak="0">
    <w:nsid w:val="552948C8"/>
    <w:multiLevelType w:val="hybridMultilevel"/>
    <w:tmpl w:val="EB44339E"/>
    <w:lvl w:ilvl="0" w:tplc="90883334">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1" w15:restartNumberingAfterBreak="0">
    <w:nsid w:val="553107F5"/>
    <w:multiLevelType w:val="hybridMultilevel"/>
    <w:tmpl w:val="01EACFE8"/>
    <w:lvl w:ilvl="0" w:tplc="B3FC4FAC">
      <w:start w:val="2"/>
      <w:numFmt w:val="lowerLetter"/>
      <w:lvlText w:val="(%1)"/>
      <w:lvlJc w:val="left"/>
      <w:pPr>
        <w:ind w:left="2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0C28975E">
      <w:start w:val="1"/>
      <w:numFmt w:val="lowerLetter"/>
      <w:lvlText w:val="%2"/>
      <w:lvlJc w:val="left"/>
      <w:pPr>
        <w:ind w:left="12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6226E040">
      <w:start w:val="1"/>
      <w:numFmt w:val="lowerRoman"/>
      <w:lvlText w:val="%3"/>
      <w:lvlJc w:val="left"/>
      <w:pPr>
        <w:ind w:left="20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A71440A6">
      <w:start w:val="1"/>
      <w:numFmt w:val="decimal"/>
      <w:lvlText w:val="%4"/>
      <w:lvlJc w:val="left"/>
      <w:pPr>
        <w:ind w:left="27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96CEDF7C">
      <w:start w:val="1"/>
      <w:numFmt w:val="lowerLetter"/>
      <w:lvlText w:val="%5"/>
      <w:lvlJc w:val="left"/>
      <w:pPr>
        <w:ind w:left="34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255491F8">
      <w:start w:val="1"/>
      <w:numFmt w:val="lowerRoman"/>
      <w:lvlText w:val="%6"/>
      <w:lvlJc w:val="left"/>
      <w:pPr>
        <w:ind w:left="41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438EED1E">
      <w:start w:val="1"/>
      <w:numFmt w:val="decimal"/>
      <w:lvlText w:val="%7"/>
      <w:lvlJc w:val="left"/>
      <w:pPr>
        <w:ind w:left="48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5166235C">
      <w:start w:val="1"/>
      <w:numFmt w:val="lowerLetter"/>
      <w:lvlText w:val="%8"/>
      <w:lvlJc w:val="left"/>
      <w:pPr>
        <w:ind w:left="56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EE944A8E">
      <w:start w:val="1"/>
      <w:numFmt w:val="lowerRoman"/>
      <w:lvlText w:val="%9"/>
      <w:lvlJc w:val="left"/>
      <w:pPr>
        <w:ind w:left="63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292" w15:restartNumberingAfterBreak="0">
    <w:nsid w:val="55AF6A80"/>
    <w:multiLevelType w:val="hybridMultilevel"/>
    <w:tmpl w:val="1FA456FE"/>
    <w:lvl w:ilvl="0" w:tplc="01F2E29E">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3" w15:restartNumberingAfterBreak="0">
    <w:nsid w:val="55BD0CD4"/>
    <w:multiLevelType w:val="hybridMultilevel"/>
    <w:tmpl w:val="DEE22210"/>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4" w15:restartNumberingAfterBreak="0">
    <w:nsid w:val="55C662BB"/>
    <w:multiLevelType w:val="hybridMultilevel"/>
    <w:tmpl w:val="4D0C3F94"/>
    <w:lvl w:ilvl="0" w:tplc="27AC55E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569604EF"/>
    <w:multiLevelType w:val="hybridMultilevel"/>
    <w:tmpl w:val="0AE2EAF8"/>
    <w:lvl w:ilvl="0" w:tplc="CDE418AA">
      <w:start w:val="1"/>
      <w:numFmt w:val="lowerLetter"/>
      <w:lvlText w:val="(%1)"/>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32A08F6">
      <w:start w:val="1"/>
      <w:numFmt w:val="lowerRoman"/>
      <w:lvlText w:val="(%2)"/>
      <w:lvlJc w:val="left"/>
      <w:pPr>
        <w:ind w:left="1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658FFC2">
      <w:start w:val="1"/>
      <w:numFmt w:val="lowerRoman"/>
      <w:lvlText w:val="%3"/>
      <w:lvlJc w:val="left"/>
      <w:pPr>
        <w:ind w:left="18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3B47E4E">
      <w:start w:val="1"/>
      <w:numFmt w:val="decimal"/>
      <w:lvlText w:val="%4"/>
      <w:lvlJc w:val="left"/>
      <w:pPr>
        <w:ind w:left="25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4B25346">
      <w:start w:val="1"/>
      <w:numFmt w:val="lowerLetter"/>
      <w:lvlText w:val="%5"/>
      <w:lvlJc w:val="left"/>
      <w:pPr>
        <w:ind w:left="32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3C68CBC">
      <w:start w:val="1"/>
      <w:numFmt w:val="lowerRoman"/>
      <w:lvlText w:val="%6"/>
      <w:lvlJc w:val="left"/>
      <w:pPr>
        <w:ind w:left="39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8E8E918">
      <w:start w:val="1"/>
      <w:numFmt w:val="decimal"/>
      <w:lvlText w:val="%7"/>
      <w:lvlJc w:val="left"/>
      <w:pPr>
        <w:ind w:left="47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8505090">
      <w:start w:val="1"/>
      <w:numFmt w:val="lowerLetter"/>
      <w:lvlText w:val="%8"/>
      <w:lvlJc w:val="left"/>
      <w:pPr>
        <w:ind w:left="54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720CC0A">
      <w:start w:val="1"/>
      <w:numFmt w:val="lowerRoman"/>
      <w:lvlText w:val="%9"/>
      <w:lvlJc w:val="left"/>
      <w:pPr>
        <w:ind w:left="61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96" w15:restartNumberingAfterBreak="0">
    <w:nsid w:val="56BA6315"/>
    <w:multiLevelType w:val="hybridMultilevel"/>
    <w:tmpl w:val="D164A2E0"/>
    <w:lvl w:ilvl="0" w:tplc="D0922E5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7" w15:restartNumberingAfterBreak="0">
    <w:nsid w:val="56DC07D7"/>
    <w:multiLevelType w:val="hybridMultilevel"/>
    <w:tmpl w:val="F12CAEF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8" w15:restartNumberingAfterBreak="0">
    <w:nsid w:val="575E7F10"/>
    <w:multiLevelType w:val="hybridMultilevel"/>
    <w:tmpl w:val="90C41338"/>
    <w:lvl w:ilvl="0" w:tplc="0C2E9386">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9" w15:restartNumberingAfterBreak="0">
    <w:nsid w:val="588A78FB"/>
    <w:multiLevelType w:val="hybridMultilevel"/>
    <w:tmpl w:val="69DA6104"/>
    <w:lvl w:ilvl="0" w:tplc="3CD2A23C">
      <w:start w:val="1"/>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457DA">
      <w:start w:val="1"/>
      <w:numFmt w:val="lowerLetter"/>
      <w:lvlText w:val="%2"/>
      <w:lvlJc w:val="left"/>
      <w:pPr>
        <w:ind w:left="1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F822FAC">
      <w:start w:val="1"/>
      <w:numFmt w:val="lowerRoman"/>
      <w:lvlText w:val="%3"/>
      <w:lvlJc w:val="left"/>
      <w:pPr>
        <w:ind w:left="2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9C0AC92">
      <w:start w:val="1"/>
      <w:numFmt w:val="decimal"/>
      <w:lvlText w:val="%4"/>
      <w:lvlJc w:val="left"/>
      <w:pPr>
        <w:ind w:left="28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3C461C6">
      <w:start w:val="1"/>
      <w:numFmt w:val="lowerLetter"/>
      <w:lvlText w:val="%5"/>
      <w:lvlJc w:val="left"/>
      <w:pPr>
        <w:ind w:left="35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8BA66D2">
      <w:start w:val="1"/>
      <w:numFmt w:val="lowerRoman"/>
      <w:lvlText w:val="%6"/>
      <w:lvlJc w:val="left"/>
      <w:pPr>
        <w:ind w:left="4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9C4939C">
      <w:start w:val="1"/>
      <w:numFmt w:val="decimal"/>
      <w:lvlText w:val="%7"/>
      <w:lvlJc w:val="left"/>
      <w:pPr>
        <w:ind w:left="5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C2E2FE2">
      <w:start w:val="1"/>
      <w:numFmt w:val="lowerLetter"/>
      <w:lvlText w:val="%8"/>
      <w:lvlJc w:val="left"/>
      <w:pPr>
        <w:ind w:left="5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80C1AB0">
      <w:start w:val="1"/>
      <w:numFmt w:val="lowerRoman"/>
      <w:lvlText w:val="%9"/>
      <w:lvlJc w:val="left"/>
      <w:pPr>
        <w:ind w:left="6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0" w15:restartNumberingAfterBreak="0">
    <w:nsid w:val="58C84B23"/>
    <w:multiLevelType w:val="hybridMultilevel"/>
    <w:tmpl w:val="F92A415E"/>
    <w:lvl w:ilvl="0" w:tplc="27AC55E2">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2E29E">
      <w:start w:val="1"/>
      <w:numFmt w:val="lowerRoman"/>
      <w:lvlText w:val="(%2)"/>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6CB50">
      <w:start w:val="1"/>
      <w:numFmt w:val="lowerRoman"/>
      <w:lvlText w:val="%3"/>
      <w:lvlJc w:val="left"/>
      <w:pPr>
        <w:ind w:left="12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3E7EE22A">
      <w:start w:val="1"/>
      <w:numFmt w:val="decimal"/>
      <w:lvlText w:val="%4"/>
      <w:lvlJc w:val="left"/>
      <w:pPr>
        <w:ind w:left="199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EFECD308">
      <w:start w:val="1"/>
      <w:numFmt w:val="lowerLetter"/>
      <w:lvlText w:val="%5"/>
      <w:lvlJc w:val="left"/>
      <w:pPr>
        <w:ind w:left="271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96B42266">
      <w:start w:val="1"/>
      <w:numFmt w:val="lowerRoman"/>
      <w:lvlText w:val="%6"/>
      <w:lvlJc w:val="left"/>
      <w:pPr>
        <w:ind w:left="343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1A30119E">
      <w:start w:val="1"/>
      <w:numFmt w:val="decimal"/>
      <w:lvlText w:val="%7"/>
      <w:lvlJc w:val="left"/>
      <w:pPr>
        <w:ind w:left="415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439E58B0">
      <w:start w:val="1"/>
      <w:numFmt w:val="lowerLetter"/>
      <w:lvlText w:val="%8"/>
      <w:lvlJc w:val="left"/>
      <w:pPr>
        <w:ind w:left="487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DA78D87E">
      <w:start w:val="1"/>
      <w:numFmt w:val="lowerRoman"/>
      <w:lvlText w:val="%9"/>
      <w:lvlJc w:val="left"/>
      <w:pPr>
        <w:ind w:left="559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01" w15:restartNumberingAfterBreak="0">
    <w:nsid w:val="58DE09FA"/>
    <w:multiLevelType w:val="hybridMultilevel"/>
    <w:tmpl w:val="F1E0E7B8"/>
    <w:lvl w:ilvl="0" w:tplc="0BD094A2">
      <w:start w:val="1"/>
      <w:numFmt w:val="lowerLetter"/>
      <w:lvlText w:val="(%1)"/>
      <w:lvlJc w:val="left"/>
      <w:pPr>
        <w:ind w:left="1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B12724E">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EA3992">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DEAD436">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9CEE2AA">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FA6D254">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5B24234">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182EDCC">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CEE6934">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2" w15:restartNumberingAfterBreak="0">
    <w:nsid w:val="59B71A94"/>
    <w:multiLevelType w:val="hybridMultilevel"/>
    <w:tmpl w:val="8D8E2900"/>
    <w:lvl w:ilvl="0" w:tplc="FEAA658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3" w15:restartNumberingAfterBreak="0">
    <w:nsid w:val="5A0B342C"/>
    <w:multiLevelType w:val="hybridMultilevel"/>
    <w:tmpl w:val="7D0A51F0"/>
    <w:lvl w:ilvl="0" w:tplc="DB84F466">
      <w:start w:val="2"/>
      <w:numFmt w:val="decimal"/>
      <w:lvlText w:val="(%1)"/>
      <w:lvlJc w:val="left"/>
      <w:pPr>
        <w:ind w:left="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2A2C19C">
      <w:start w:val="1"/>
      <w:numFmt w:val="lowerLetter"/>
      <w:lvlText w:val="%2"/>
      <w:lvlJc w:val="left"/>
      <w:pPr>
        <w:ind w:left="12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596A7EA">
      <w:start w:val="1"/>
      <w:numFmt w:val="lowerRoman"/>
      <w:lvlText w:val="%3"/>
      <w:lvlJc w:val="left"/>
      <w:pPr>
        <w:ind w:left="19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23899AA">
      <w:start w:val="1"/>
      <w:numFmt w:val="decimal"/>
      <w:lvlText w:val="%4"/>
      <w:lvlJc w:val="left"/>
      <w:pPr>
        <w:ind w:left="26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FDADAD2">
      <w:start w:val="1"/>
      <w:numFmt w:val="lowerLetter"/>
      <w:lvlText w:val="%5"/>
      <w:lvlJc w:val="left"/>
      <w:pPr>
        <w:ind w:left="34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1128DC6">
      <w:start w:val="1"/>
      <w:numFmt w:val="lowerRoman"/>
      <w:lvlText w:val="%6"/>
      <w:lvlJc w:val="left"/>
      <w:pPr>
        <w:ind w:left="41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9EE7C42">
      <w:start w:val="1"/>
      <w:numFmt w:val="decimal"/>
      <w:lvlText w:val="%7"/>
      <w:lvlJc w:val="left"/>
      <w:pPr>
        <w:ind w:left="48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A6439E">
      <w:start w:val="1"/>
      <w:numFmt w:val="lowerLetter"/>
      <w:lvlText w:val="%8"/>
      <w:lvlJc w:val="left"/>
      <w:pPr>
        <w:ind w:left="55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AF6F5AE">
      <w:start w:val="1"/>
      <w:numFmt w:val="lowerRoman"/>
      <w:lvlText w:val="%9"/>
      <w:lvlJc w:val="left"/>
      <w:pPr>
        <w:ind w:left="62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4" w15:restartNumberingAfterBreak="0">
    <w:nsid w:val="5A215E8B"/>
    <w:multiLevelType w:val="hybridMultilevel"/>
    <w:tmpl w:val="78A0258C"/>
    <w:lvl w:ilvl="0" w:tplc="E402BF62">
      <w:start w:val="3"/>
      <w:numFmt w:val="decimal"/>
      <w:lvlText w:val="(%1)"/>
      <w:lvlJc w:val="left"/>
      <w:pPr>
        <w:ind w:left="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1402FDC">
      <w:start w:val="1"/>
      <w:numFmt w:val="lowerLetter"/>
      <w:lvlText w:val="%2"/>
      <w:lvlJc w:val="left"/>
      <w:pPr>
        <w:ind w:left="1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2E437F8">
      <w:start w:val="1"/>
      <w:numFmt w:val="lowerRoman"/>
      <w:lvlText w:val="%3"/>
      <w:lvlJc w:val="left"/>
      <w:pPr>
        <w:ind w:left="2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236F2AE">
      <w:start w:val="1"/>
      <w:numFmt w:val="decimal"/>
      <w:lvlText w:val="%4"/>
      <w:lvlJc w:val="left"/>
      <w:pPr>
        <w:ind w:left="2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6B4F4CE">
      <w:start w:val="1"/>
      <w:numFmt w:val="lowerLetter"/>
      <w:lvlText w:val="%5"/>
      <w:lvlJc w:val="left"/>
      <w:pPr>
        <w:ind w:left="3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D869896">
      <w:start w:val="1"/>
      <w:numFmt w:val="lowerRoman"/>
      <w:lvlText w:val="%6"/>
      <w:lvlJc w:val="left"/>
      <w:pPr>
        <w:ind w:left="4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745C14">
      <w:start w:val="1"/>
      <w:numFmt w:val="decimal"/>
      <w:lvlText w:val="%7"/>
      <w:lvlJc w:val="left"/>
      <w:pPr>
        <w:ind w:left="4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42CF8E6">
      <w:start w:val="1"/>
      <w:numFmt w:val="lowerLetter"/>
      <w:lvlText w:val="%8"/>
      <w:lvlJc w:val="left"/>
      <w:pPr>
        <w:ind w:left="5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204FBC">
      <w:start w:val="1"/>
      <w:numFmt w:val="lowerRoman"/>
      <w:lvlText w:val="%9"/>
      <w:lvlJc w:val="left"/>
      <w:pPr>
        <w:ind w:left="6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5" w15:restartNumberingAfterBreak="0">
    <w:nsid w:val="5A4F4FC2"/>
    <w:multiLevelType w:val="hybridMultilevel"/>
    <w:tmpl w:val="3CF8703E"/>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6" w15:restartNumberingAfterBreak="0">
    <w:nsid w:val="5A553998"/>
    <w:multiLevelType w:val="hybridMultilevel"/>
    <w:tmpl w:val="77AEC74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7" w15:restartNumberingAfterBreak="0">
    <w:nsid w:val="5A677B1A"/>
    <w:multiLevelType w:val="hybridMultilevel"/>
    <w:tmpl w:val="2CF292D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8" w15:restartNumberingAfterBreak="0">
    <w:nsid w:val="5B214FFD"/>
    <w:multiLevelType w:val="hybridMultilevel"/>
    <w:tmpl w:val="AF0856A4"/>
    <w:lvl w:ilvl="0" w:tplc="3662D386">
      <w:start w:val="1"/>
      <w:numFmt w:val="lowerLetter"/>
      <w:lvlText w:val="(%1)"/>
      <w:lvlJc w:val="left"/>
      <w:pPr>
        <w:ind w:left="5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D3EA4AC">
      <w:start w:val="1"/>
      <w:numFmt w:val="lowerLetter"/>
      <w:lvlText w:val="%2"/>
      <w:lvlJc w:val="left"/>
      <w:pPr>
        <w:ind w:left="14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6E625DA">
      <w:start w:val="1"/>
      <w:numFmt w:val="lowerRoman"/>
      <w:lvlText w:val="%3"/>
      <w:lvlJc w:val="left"/>
      <w:pPr>
        <w:ind w:left="21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CD0FCB2">
      <w:start w:val="1"/>
      <w:numFmt w:val="decimal"/>
      <w:lvlText w:val="%4"/>
      <w:lvlJc w:val="left"/>
      <w:pPr>
        <w:ind w:left="28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0FE79E8">
      <w:start w:val="1"/>
      <w:numFmt w:val="lowerLetter"/>
      <w:lvlText w:val="%5"/>
      <w:lvlJc w:val="left"/>
      <w:pPr>
        <w:ind w:left="36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2340DD2">
      <w:start w:val="1"/>
      <w:numFmt w:val="lowerRoman"/>
      <w:lvlText w:val="%6"/>
      <w:lvlJc w:val="left"/>
      <w:pPr>
        <w:ind w:left="43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09439A0">
      <w:start w:val="1"/>
      <w:numFmt w:val="decimal"/>
      <w:lvlText w:val="%7"/>
      <w:lvlJc w:val="left"/>
      <w:pPr>
        <w:ind w:left="50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7D0A9C8">
      <w:start w:val="1"/>
      <w:numFmt w:val="lowerLetter"/>
      <w:lvlText w:val="%8"/>
      <w:lvlJc w:val="left"/>
      <w:pPr>
        <w:ind w:left="57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AB26022">
      <w:start w:val="1"/>
      <w:numFmt w:val="lowerRoman"/>
      <w:lvlText w:val="%9"/>
      <w:lvlJc w:val="left"/>
      <w:pPr>
        <w:ind w:left="64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9" w15:restartNumberingAfterBreak="0">
    <w:nsid w:val="5BF170D1"/>
    <w:multiLevelType w:val="hybridMultilevel"/>
    <w:tmpl w:val="8B7E0458"/>
    <w:lvl w:ilvl="0" w:tplc="0ECE79F6">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7BAD65E">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E7258F6">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71ED012">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8D24BCC">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D8E0A12">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F806C70">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6B608C4">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2C0BEA">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0" w15:restartNumberingAfterBreak="0">
    <w:nsid w:val="5C370318"/>
    <w:multiLevelType w:val="hybridMultilevel"/>
    <w:tmpl w:val="DFA07CB0"/>
    <w:lvl w:ilvl="0" w:tplc="F62A5E0E">
      <w:start w:val="2"/>
      <w:numFmt w:val="decimal"/>
      <w:lvlText w:val="(%1)"/>
      <w:lvlJc w:val="left"/>
      <w:pPr>
        <w:ind w:left="2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4B4B00C">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596DB96">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75A7356">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7C854C6">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D56A946">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9123F98">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FDE0446">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37681D0">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11" w15:restartNumberingAfterBreak="0">
    <w:nsid w:val="5CFD0D98"/>
    <w:multiLevelType w:val="hybridMultilevel"/>
    <w:tmpl w:val="740674C2"/>
    <w:lvl w:ilvl="0" w:tplc="90F46610">
      <w:start w:val="1"/>
      <w:numFmt w:val="lowerRoman"/>
      <w:lvlText w:val="(%1)"/>
      <w:lvlJc w:val="left"/>
      <w:pPr>
        <w:ind w:left="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4476F4">
      <w:start w:val="1"/>
      <w:numFmt w:val="lowerLetter"/>
      <w:lvlText w:val="%2"/>
      <w:lvlJc w:val="left"/>
      <w:pPr>
        <w:ind w:left="17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208ACDC">
      <w:start w:val="1"/>
      <w:numFmt w:val="lowerRoman"/>
      <w:lvlText w:val="%3"/>
      <w:lvlJc w:val="left"/>
      <w:pPr>
        <w:ind w:left="25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C18CB8C">
      <w:start w:val="1"/>
      <w:numFmt w:val="decimal"/>
      <w:lvlText w:val="%4"/>
      <w:lvlJc w:val="left"/>
      <w:pPr>
        <w:ind w:left="32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C62E23E">
      <w:start w:val="1"/>
      <w:numFmt w:val="lowerLetter"/>
      <w:lvlText w:val="%5"/>
      <w:lvlJc w:val="left"/>
      <w:pPr>
        <w:ind w:left="39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760E778">
      <w:start w:val="1"/>
      <w:numFmt w:val="lowerRoman"/>
      <w:lvlText w:val="%6"/>
      <w:lvlJc w:val="left"/>
      <w:pPr>
        <w:ind w:left="46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BF29CC6">
      <w:start w:val="1"/>
      <w:numFmt w:val="decimal"/>
      <w:lvlText w:val="%7"/>
      <w:lvlJc w:val="left"/>
      <w:pPr>
        <w:ind w:left="53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E92D208">
      <w:start w:val="1"/>
      <w:numFmt w:val="lowerLetter"/>
      <w:lvlText w:val="%8"/>
      <w:lvlJc w:val="left"/>
      <w:pPr>
        <w:ind w:left="61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14241B0">
      <w:start w:val="1"/>
      <w:numFmt w:val="lowerRoman"/>
      <w:lvlText w:val="%9"/>
      <w:lvlJc w:val="left"/>
      <w:pPr>
        <w:ind w:left="68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2" w15:restartNumberingAfterBreak="0">
    <w:nsid w:val="5D293B67"/>
    <w:multiLevelType w:val="hybridMultilevel"/>
    <w:tmpl w:val="6FD60352"/>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3" w15:restartNumberingAfterBreak="0">
    <w:nsid w:val="5D607700"/>
    <w:multiLevelType w:val="hybridMultilevel"/>
    <w:tmpl w:val="B73E75D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5DD043B5"/>
    <w:multiLevelType w:val="hybridMultilevel"/>
    <w:tmpl w:val="78CA6F66"/>
    <w:lvl w:ilvl="0" w:tplc="F9E8E31E">
      <w:start w:val="1"/>
      <w:numFmt w:val="lowerLetter"/>
      <w:lvlText w:val="(%1)"/>
      <w:lvlJc w:val="left"/>
      <w:pPr>
        <w:ind w:left="6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06523C">
      <w:start w:val="1"/>
      <w:numFmt w:val="lowerLetter"/>
      <w:lvlText w:val="%2"/>
      <w:lvlJc w:val="left"/>
      <w:pPr>
        <w:ind w:left="1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6AC8D4E">
      <w:start w:val="1"/>
      <w:numFmt w:val="lowerRoman"/>
      <w:lvlText w:val="%3"/>
      <w:lvlJc w:val="left"/>
      <w:pPr>
        <w:ind w:left="2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3ED252">
      <w:start w:val="1"/>
      <w:numFmt w:val="decimal"/>
      <w:lvlText w:val="%4"/>
      <w:lvlJc w:val="left"/>
      <w:pPr>
        <w:ind w:left="2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024606E">
      <w:start w:val="1"/>
      <w:numFmt w:val="lowerLetter"/>
      <w:lvlText w:val="%5"/>
      <w:lvlJc w:val="left"/>
      <w:pPr>
        <w:ind w:left="3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E8E4A8">
      <w:start w:val="1"/>
      <w:numFmt w:val="lowerRoman"/>
      <w:lvlText w:val="%6"/>
      <w:lvlJc w:val="left"/>
      <w:pPr>
        <w:ind w:left="4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660900">
      <w:start w:val="1"/>
      <w:numFmt w:val="decimal"/>
      <w:lvlText w:val="%7"/>
      <w:lvlJc w:val="left"/>
      <w:pPr>
        <w:ind w:left="5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F5823A6">
      <w:start w:val="1"/>
      <w:numFmt w:val="lowerLetter"/>
      <w:lvlText w:val="%8"/>
      <w:lvlJc w:val="left"/>
      <w:pPr>
        <w:ind w:left="5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DD2EA8C">
      <w:start w:val="1"/>
      <w:numFmt w:val="lowerRoman"/>
      <w:lvlText w:val="%9"/>
      <w:lvlJc w:val="left"/>
      <w:pPr>
        <w:ind w:left="6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5" w15:restartNumberingAfterBreak="0">
    <w:nsid w:val="5DF55880"/>
    <w:multiLevelType w:val="hybridMultilevel"/>
    <w:tmpl w:val="B8E238AA"/>
    <w:lvl w:ilvl="0" w:tplc="1C44E63C">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67E0816">
      <w:start w:val="1"/>
      <w:numFmt w:val="lowerRoman"/>
      <w:lvlText w:val="(%2)"/>
      <w:lvlJc w:val="left"/>
      <w:pPr>
        <w:ind w:left="12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4865D66">
      <w:start w:val="1"/>
      <w:numFmt w:val="lowerRoman"/>
      <w:lvlText w:val="%3"/>
      <w:lvlJc w:val="left"/>
      <w:pPr>
        <w:ind w:left="17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BACAECA">
      <w:start w:val="1"/>
      <w:numFmt w:val="decimal"/>
      <w:lvlText w:val="%4"/>
      <w:lvlJc w:val="left"/>
      <w:pPr>
        <w:ind w:left="24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A4C372C">
      <w:start w:val="1"/>
      <w:numFmt w:val="lowerLetter"/>
      <w:lvlText w:val="%5"/>
      <w:lvlJc w:val="left"/>
      <w:pPr>
        <w:ind w:left="31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0A232F6">
      <w:start w:val="1"/>
      <w:numFmt w:val="lowerRoman"/>
      <w:lvlText w:val="%6"/>
      <w:lvlJc w:val="left"/>
      <w:pPr>
        <w:ind w:left="39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2C0881A">
      <w:start w:val="1"/>
      <w:numFmt w:val="decimal"/>
      <w:lvlText w:val="%7"/>
      <w:lvlJc w:val="left"/>
      <w:pPr>
        <w:ind w:left="46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4580C28">
      <w:start w:val="1"/>
      <w:numFmt w:val="lowerLetter"/>
      <w:lvlText w:val="%8"/>
      <w:lvlJc w:val="left"/>
      <w:pPr>
        <w:ind w:left="53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85EB4DE">
      <w:start w:val="1"/>
      <w:numFmt w:val="lowerRoman"/>
      <w:lvlText w:val="%9"/>
      <w:lvlJc w:val="left"/>
      <w:pPr>
        <w:ind w:left="60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6" w15:restartNumberingAfterBreak="0">
    <w:nsid w:val="5E47069B"/>
    <w:multiLevelType w:val="hybridMultilevel"/>
    <w:tmpl w:val="2A2076A6"/>
    <w:lvl w:ilvl="0" w:tplc="419EDD96">
      <w:start w:val="1"/>
      <w:numFmt w:val="lowerLetter"/>
      <w:lvlText w:val="(%1)"/>
      <w:lvlJc w:val="left"/>
      <w:pPr>
        <w:ind w:left="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6DA8A08">
      <w:start w:val="1"/>
      <w:numFmt w:val="lowerLetter"/>
      <w:lvlText w:val="%2"/>
      <w:lvlJc w:val="left"/>
      <w:pPr>
        <w:ind w:left="1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514CA62">
      <w:start w:val="1"/>
      <w:numFmt w:val="lowerRoman"/>
      <w:lvlText w:val="%3"/>
      <w:lvlJc w:val="left"/>
      <w:pPr>
        <w:ind w:left="2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D06DC02">
      <w:start w:val="1"/>
      <w:numFmt w:val="decimal"/>
      <w:lvlText w:val="%4"/>
      <w:lvlJc w:val="left"/>
      <w:pPr>
        <w:ind w:left="2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4C45794">
      <w:start w:val="1"/>
      <w:numFmt w:val="lowerLetter"/>
      <w:lvlText w:val="%5"/>
      <w:lvlJc w:val="left"/>
      <w:pPr>
        <w:ind w:left="3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BA5C32">
      <w:start w:val="1"/>
      <w:numFmt w:val="lowerRoman"/>
      <w:lvlText w:val="%6"/>
      <w:lvlJc w:val="left"/>
      <w:pPr>
        <w:ind w:left="4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D60F4DA">
      <w:start w:val="1"/>
      <w:numFmt w:val="decimal"/>
      <w:lvlText w:val="%7"/>
      <w:lvlJc w:val="left"/>
      <w:pPr>
        <w:ind w:left="5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F457CE">
      <w:start w:val="1"/>
      <w:numFmt w:val="lowerLetter"/>
      <w:lvlText w:val="%8"/>
      <w:lvlJc w:val="left"/>
      <w:pPr>
        <w:ind w:left="57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F76F460">
      <w:start w:val="1"/>
      <w:numFmt w:val="lowerRoman"/>
      <w:lvlText w:val="%9"/>
      <w:lvlJc w:val="left"/>
      <w:pPr>
        <w:ind w:left="65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7" w15:restartNumberingAfterBreak="0">
    <w:nsid w:val="5E813691"/>
    <w:multiLevelType w:val="hybridMultilevel"/>
    <w:tmpl w:val="13A64BF2"/>
    <w:lvl w:ilvl="0" w:tplc="E0907A5E">
      <w:start w:val="1"/>
      <w:numFmt w:val="lowerLetter"/>
      <w:lvlText w:val="(%1)"/>
      <w:lvlJc w:val="left"/>
      <w:pPr>
        <w:ind w:left="8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A60C762">
      <w:start w:val="1"/>
      <w:numFmt w:val="lowerRoman"/>
      <w:lvlText w:val="(%2)"/>
      <w:lvlJc w:val="left"/>
      <w:pPr>
        <w:ind w:left="16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3CBF04">
      <w:start w:val="1"/>
      <w:numFmt w:val="lowerRoman"/>
      <w:lvlText w:val="%3"/>
      <w:lvlJc w:val="left"/>
      <w:pPr>
        <w:ind w:left="17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C528F3C">
      <w:start w:val="1"/>
      <w:numFmt w:val="decimal"/>
      <w:lvlText w:val="%4"/>
      <w:lvlJc w:val="left"/>
      <w:pPr>
        <w:ind w:left="25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54659A0">
      <w:start w:val="1"/>
      <w:numFmt w:val="lowerLetter"/>
      <w:lvlText w:val="%5"/>
      <w:lvlJc w:val="left"/>
      <w:pPr>
        <w:ind w:left="32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2BEB444">
      <w:start w:val="1"/>
      <w:numFmt w:val="lowerRoman"/>
      <w:lvlText w:val="%6"/>
      <w:lvlJc w:val="left"/>
      <w:pPr>
        <w:ind w:left="39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725FC6">
      <w:start w:val="1"/>
      <w:numFmt w:val="decimal"/>
      <w:lvlText w:val="%7"/>
      <w:lvlJc w:val="left"/>
      <w:pPr>
        <w:ind w:left="46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7C633A">
      <w:start w:val="1"/>
      <w:numFmt w:val="lowerLetter"/>
      <w:lvlText w:val="%8"/>
      <w:lvlJc w:val="left"/>
      <w:pPr>
        <w:ind w:left="53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9ECA2A">
      <w:start w:val="1"/>
      <w:numFmt w:val="lowerRoman"/>
      <w:lvlText w:val="%9"/>
      <w:lvlJc w:val="left"/>
      <w:pPr>
        <w:ind w:left="61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8" w15:restartNumberingAfterBreak="0">
    <w:nsid w:val="5F6279EA"/>
    <w:multiLevelType w:val="hybridMultilevel"/>
    <w:tmpl w:val="2C4E0788"/>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9" w15:restartNumberingAfterBreak="0">
    <w:nsid w:val="5F6B692F"/>
    <w:multiLevelType w:val="hybridMultilevel"/>
    <w:tmpl w:val="15AA8F3A"/>
    <w:lvl w:ilvl="0" w:tplc="27AC55E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0" w15:restartNumberingAfterBreak="0">
    <w:nsid w:val="60624B70"/>
    <w:multiLevelType w:val="hybridMultilevel"/>
    <w:tmpl w:val="8EF26AA6"/>
    <w:lvl w:ilvl="0" w:tplc="BA165408">
      <w:start w:val="2"/>
      <w:numFmt w:val="decimal"/>
      <w:lvlText w:val="(%1)"/>
      <w:lvlJc w:val="left"/>
      <w:pPr>
        <w:ind w:left="1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F7CBF7E">
      <w:start w:val="1"/>
      <w:numFmt w:val="lowerLetter"/>
      <w:lvlText w:val="%2"/>
      <w:lvlJc w:val="left"/>
      <w:pPr>
        <w:ind w:left="1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5600404">
      <w:start w:val="1"/>
      <w:numFmt w:val="lowerRoman"/>
      <w:lvlText w:val="%3"/>
      <w:lvlJc w:val="left"/>
      <w:pPr>
        <w:ind w:left="2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FF2DD08">
      <w:start w:val="1"/>
      <w:numFmt w:val="decimal"/>
      <w:lvlText w:val="%4"/>
      <w:lvlJc w:val="left"/>
      <w:pPr>
        <w:ind w:left="2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690018E">
      <w:start w:val="1"/>
      <w:numFmt w:val="lowerLetter"/>
      <w:lvlText w:val="%5"/>
      <w:lvlJc w:val="left"/>
      <w:pPr>
        <w:ind w:left="3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AA658B8">
      <w:start w:val="1"/>
      <w:numFmt w:val="lowerRoman"/>
      <w:lvlText w:val="%6"/>
      <w:lvlJc w:val="left"/>
      <w:pPr>
        <w:ind w:left="4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A46717A">
      <w:start w:val="1"/>
      <w:numFmt w:val="decimal"/>
      <w:lvlText w:val="%7"/>
      <w:lvlJc w:val="left"/>
      <w:pPr>
        <w:ind w:left="4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4D29C86">
      <w:start w:val="1"/>
      <w:numFmt w:val="lowerLetter"/>
      <w:lvlText w:val="%8"/>
      <w:lvlJc w:val="left"/>
      <w:pPr>
        <w:ind w:left="5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90A9B4">
      <w:start w:val="1"/>
      <w:numFmt w:val="lowerRoman"/>
      <w:lvlText w:val="%9"/>
      <w:lvlJc w:val="left"/>
      <w:pPr>
        <w:ind w:left="6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1" w15:restartNumberingAfterBreak="0">
    <w:nsid w:val="608517D0"/>
    <w:multiLevelType w:val="hybridMultilevel"/>
    <w:tmpl w:val="78340922"/>
    <w:lvl w:ilvl="0" w:tplc="AF862454">
      <w:start w:val="3"/>
      <w:numFmt w:val="lowerLetter"/>
      <w:lvlText w:val="(%1)"/>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8DE905E">
      <w:start w:val="1"/>
      <w:numFmt w:val="lowerRoman"/>
      <w:lvlText w:val="(%2)"/>
      <w:lvlJc w:val="left"/>
      <w:pPr>
        <w:ind w:left="18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9A27AF8">
      <w:start w:val="1"/>
      <w:numFmt w:val="lowerRoman"/>
      <w:lvlText w:val="%3"/>
      <w:lvlJc w:val="left"/>
      <w:pPr>
        <w:ind w:left="17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8A2A294">
      <w:start w:val="1"/>
      <w:numFmt w:val="decimal"/>
      <w:lvlText w:val="%4"/>
      <w:lvlJc w:val="left"/>
      <w:pPr>
        <w:ind w:left="25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C567FFA">
      <w:start w:val="1"/>
      <w:numFmt w:val="lowerLetter"/>
      <w:lvlText w:val="%5"/>
      <w:lvlJc w:val="left"/>
      <w:pPr>
        <w:ind w:left="32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1002BF0">
      <w:start w:val="1"/>
      <w:numFmt w:val="lowerRoman"/>
      <w:lvlText w:val="%6"/>
      <w:lvlJc w:val="left"/>
      <w:pPr>
        <w:ind w:left="39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7322462">
      <w:start w:val="1"/>
      <w:numFmt w:val="decimal"/>
      <w:lvlText w:val="%7"/>
      <w:lvlJc w:val="left"/>
      <w:pPr>
        <w:ind w:left="46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37EDCDE">
      <w:start w:val="1"/>
      <w:numFmt w:val="lowerLetter"/>
      <w:lvlText w:val="%8"/>
      <w:lvlJc w:val="left"/>
      <w:pPr>
        <w:ind w:left="53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8E77AC">
      <w:start w:val="1"/>
      <w:numFmt w:val="lowerRoman"/>
      <w:lvlText w:val="%9"/>
      <w:lvlJc w:val="left"/>
      <w:pPr>
        <w:ind w:left="61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2" w15:restartNumberingAfterBreak="0">
    <w:nsid w:val="614F5CC3"/>
    <w:multiLevelType w:val="hybridMultilevel"/>
    <w:tmpl w:val="E2EC17FE"/>
    <w:lvl w:ilvl="0" w:tplc="C55E3B8A">
      <w:start w:val="2"/>
      <w:numFmt w:val="lowerLetter"/>
      <w:lvlText w:val="(%1)"/>
      <w:lvlJc w:val="left"/>
      <w:pPr>
        <w:ind w:left="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FD466C8">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2E2CCB6">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D6EF710">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8A2D8D8">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7B84CCA">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3849D50">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7C6C39A">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C809664">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23" w15:restartNumberingAfterBreak="0">
    <w:nsid w:val="618D37D7"/>
    <w:multiLevelType w:val="hybridMultilevel"/>
    <w:tmpl w:val="036EE7D6"/>
    <w:lvl w:ilvl="0" w:tplc="62E6A8DC">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4" w15:restartNumberingAfterBreak="0">
    <w:nsid w:val="61E312F4"/>
    <w:multiLevelType w:val="hybridMultilevel"/>
    <w:tmpl w:val="939416A6"/>
    <w:lvl w:ilvl="0" w:tplc="63F8B0D4">
      <w:start w:val="1"/>
      <w:numFmt w:val="lowerLetter"/>
      <w:lvlText w:val="(%1)"/>
      <w:lvlJc w:val="left"/>
      <w:pPr>
        <w:ind w:left="84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60A480A">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6FA2678">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D1A7432">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C0458AA">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FDCB3E6">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01C221C">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485F08">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3381914">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5" w15:restartNumberingAfterBreak="0">
    <w:nsid w:val="62290373"/>
    <w:multiLevelType w:val="hybridMultilevel"/>
    <w:tmpl w:val="51827FB8"/>
    <w:lvl w:ilvl="0" w:tplc="A084513E">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6" w15:restartNumberingAfterBreak="0">
    <w:nsid w:val="627E5844"/>
    <w:multiLevelType w:val="hybridMultilevel"/>
    <w:tmpl w:val="FD0421A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62FD51FD"/>
    <w:multiLevelType w:val="hybridMultilevel"/>
    <w:tmpl w:val="4CBA0DFE"/>
    <w:lvl w:ilvl="0" w:tplc="03E4B544">
      <w:start w:val="1"/>
      <w:numFmt w:val="lowerLetter"/>
      <w:lvlText w:val="(%1)"/>
      <w:lvlJc w:val="left"/>
      <w:pPr>
        <w:ind w:left="5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CC88A4E">
      <w:start w:val="1"/>
      <w:numFmt w:val="lowerLetter"/>
      <w:lvlText w:val="%2"/>
      <w:lvlJc w:val="left"/>
      <w:pPr>
        <w:ind w:left="1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C7077A6">
      <w:start w:val="1"/>
      <w:numFmt w:val="lowerRoman"/>
      <w:lvlText w:val="%3"/>
      <w:lvlJc w:val="left"/>
      <w:pPr>
        <w:ind w:left="22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7EA8182">
      <w:start w:val="1"/>
      <w:numFmt w:val="decimal"/>
      <w:lvlText w:val="%4"/>
      <w:lvlJc w:val="left"/>
      <w:pPr>
        <w:ind w:left="29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B8A47C">
      <w:start w:val="1"/>
      <w:numFmt w:val="lowerLetter"/>
      <w:lvlText w:val="%5"/>
      <w:lvlJc w:val="left"/>
      <w:pPr>
        <w:ind w:left="36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8CFF8A">
      <w:start w:val="1"/>
      <w:numFmt w:val="lowerRoman"/>
      <w:lvlText w:val="%6"/>
      <w:lvlJc w:val="left"/>
      <w:pPr>
        <w:ind w:left="4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7A8F73E">
      <w:start w:val="1"/>
      <w:numFmt w:val="decimal"/>
      <w:lvlText w:val="%7"/>
      <w:lvlJc w:val="left"/>
      <w:pPr>
        <w:ind w:left="5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E7A0292">
      <w:start w:val="1"/>
      <w:numFmt w:val="lowerLetter"/>
      <w:lvlText w:val="%8"/>
      <w:lvlJc w:val="left"/>
      <w:pPr>
        <w:ind w:left="5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9890AC">
      <w:start w:val="1"/>
      <w:numFmt w:val="lowerRoman"/>
      <w:lvlText w:val="%9"/>
      <w:lvlJc w:val="left"/>
      <w:pPr>
        <w:ind w:left="6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8" w15:restartNumberingAfterBreak="0">
    <w:nsid w:val="6326023A"/>
    <w:multiLevelType w:val="hybridMultilevel"/>
    <w:tmpl w:val="4D2298D6"/>
    <w:lvl w:ilvl="0" w:tplc="B2DAFD5E">
      <w:start w:val="4"/>
      <w:numFmt w:val="decimal"/>
      <w:lvlText w:val="(%1)"/>
      <w:lvlJc w:val="left"/>
      <w:pPr>
        <w:ind w:left="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0848CB0">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85E36A6">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0B8A4FA">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F10CF90">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D7C278E">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12422B4">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46EA104">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22C00A">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9" w15:restartNumberingAfterBreak="0">
    <w:nsid w:val="642E042D"/>
    <w:multiLevelType w:val="hybridMultilevel"/>
    <w:tmpl w:val="CD3AAC4E"/>
    <w:lvl w:ilvl="0" w:tplc="9A16B070">
      <w:start w:val="1"/>
      <w:numFmt w:val="lowerLetter"/>
      <w:lvlText w:val="(%1)"/>
      <w:lvlJc w:val="left"/>
      <w:pPr>
        <w:ind w:left="11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3134F6B8">
      <w:start w:val="1"/>
      <w:numFmt w:val="lowerRoman"/>
      <w:lvlText w:val="(%2)"/>
      <w:lvlJc w:val="left"/>
      <w:pPr>
        <w:ind w:left="1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468A6FC">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A8E52C">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5362C9E">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2424E5E">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4EACF04">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794D308">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3ECE86">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0" w15:restartNumberingAfterBreak="0">
    <w:nsid w:val="64305B04"/>
    <w:multiLevelType w:val="hybridMultilevel"/>
    <w:tmpl w:val="963E370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1" w15:restartNumberingAfterBreak="0">
    <w:nsid w:val="643E7BB1"/>
    <w:multiLevelType w:val="hybridMultilevel"/>
    <w:tmpl w:val="EFBE0960"/>
    <w:lvl w:ilvl="0" w:tplc="25045A30">
      <w:start w:val="2"/>
      <w:numFmt w:val="decimal"/>
      <w:lvlText w:val="(%1)"/>
      <w:lvlJc w:val="left"/>
      <w:pPr>
        <w:ind w:left="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7BC51A2">
      <w:start w:val="1"/>
      <w:numFmt w:val="lowerLetter"/>
      <w:lvlText w:val="%2"/>
      <w:lvlJc w:val="left"/>
      <w:pPr>
        <w:ind w:left="1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BFA527A">
      <w:start w:val="1"/>
      <w:numFmt w:val="lowerRoman"/>
      <w:lvlText w:val="%3"/>
      <w:lvlJc w:val="left"/>
      <w:pPr>
        <w:ind w:left="1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E4A1FA8">
      <w:start w:val="1"/>
      <w:numFmt w:val="decimal"/>
      <w:lvlText w:val="%4"/>
      <w:lvlJc w:val="left"/>
      <w:pPr>
        <w:ind w:left="2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350A2A0">
      <w:start w:val="1"/>
      <w:numFmt w:val="lowerLetter"/>
      <w:lvlText w:val="%5"/>
      <w:lvlJc w:val="left"/>
      <w:pPr>
        <w:ind w:left="3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470F770">
      <w:start w:val="1"/>
      <w:numFmt w:val="lowerRoman"/>
      <w:lvlText w:val="%6"/>
      <w:lvlJc w:val="left"/>
      <w:pPr>
        <w:ind w:left="4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78921E">
      <w:start w:val="1"/>
      <w:numFmt w:val="decimal"/>
      <w:lvlText w:val="%7"/>
      <w:lvlJc w:val="left"/>
      <w:pPr>
        <w:ind w:left="4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7028F4A">
      <w:start w:val="1"/>
      <w:numFmt w:val="lowerLetter"/>
      <w:lvlText w:val="%8"/>
      <w:lvlJc w:val="left"/>
      <w:pPr>
        <w:ind w:left="5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4E0ACA">
      <w:start w:val="1"/>
      <w:numFmt w:val="lowerRoman"/>
      <w:lvlText w:val="%9"/>
      <w:lvlJc w:val="left"/>
      <w:pPr>
        <w:ind w:left="6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2" w15:restartNumberingAfterBreak="0">
    <w:nsid w:val="6447324E"/>
    <w:multiLevelType w:val="hybridMultilevel"/>
    <w:tmpl w:val="0B0C4BEA"/>
    <w:lvl w:ilvl="0" w:tplc="BDD2D3FC">
      <w:start w:val="3"/>
      <w:numFmt w:val="decimal"/>
      <w:lvlText w:val="(%1)"/>
      <w:lvlJc w:val="left"/>
      <w:pPr>
        <w:ind w:left="2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92A06AE">
      <w:start w:val="1"/>
      <w:numFmt w:val="lowerLetter"/>
      <w:lvlText w:val="%2"/>
      <w:lvlJc w:val="left"/>
      <w:pPr>
        <w:ind w:left="12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C857B8">
      <w:start w:val="1"/>
      <w:numFmt w:val="lowerRoman"/>
      <w:lvlText w:val="%3"/>
      <w:lvlJc w:val="left"/>
      <w:pPr>
        <w:ind w:left="20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B5423FC">
      <w:start w:val="1"/>
      <w:numFmt w:val="decimal"/>
      <w:lvlText w:val="%4"/>
      <w:lvlJc w:val="left"/>
      <w:pPr>
        <w:ind w:left="27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E106C0E">
      <w:start w:val="1"/>
      <w:numFmt w:val="lowerLetter"/>
      <w:lvlText w:val="%5"/>
      <w:lvlJc w:val="left"/>
      <w:pPr>
        <w:ind w:left="34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43C93FA">
      <w:start w:val="1"/>
      <w:numFmt w:val="lowerRoman"/>
      <w:lvlText w:val="%6"/>
      <w:lvlJc w:val="left"/>
      <w:pPr>
        <w:ind w:left="41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29A5F5C">
      <w:start w:val="1"/>
      <w:numFmt w:val="decimal"/>
      <w:lvlText w:val="%7"/>
      <w:lvlJc w:val="left"/>
      <w:pPr>
        <w:ind w:left="48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0A9DA4">
      <w:start w:val="1"/>
      <w:numFmt w:val="lowerLetter"/>
      <w:lvlText w:val="%8"/>
      <w:lvlJc w:val="left"/>
      <w:pPr>
        <w:ind w:left="56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5F238F6">
      <w:start w:val="1"/>
      <w:numFmt w:val="lowerRoman"/>
      <w:lvlText w:val="%9"/>
      <w:lvlJc w:val="left"/>
      <w:pPr>
        <w:ind w:left="63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3" w15:restartNumberingAfterBreak="0">
    <w:nsid w:val="64931980"/>
    <w:multiLevelType w:val="hybridMultilevel"/>
    <w:tmpl w:val="D3501C00"/>
    <w:lvl w:ilvl="0" w:tplc="92368CE2">
      <w:start w:val="1"/>
      <w:numFmt w:val="lowerRoman"/>
      <w:lvlText w:val="(%1)"/>
      <w:lvlJc w:val="left"/>
      <w:pPr>
        <w:ind w:left="1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FA3978">
      <w:start w:val="1"/>
      <w:numFmt w:val="lowerLetter"/>
      <w:lvlText w:val="%2"/>
      <w:lvlJc w:val="left"/>
      <w:pPr>
        <w:ind w:left="18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E8EC3C6">
      <w:start w:val="1"/>
      <w:numFmt w:val="lowerRoman"/>
      <w:lvlText w:val="%3"/>
      <w:lvlJc w:val="left"/>
      <w:pPr>
        <w:ind w:left="25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9286282">
      <w:start w:val="1"/>
      <w:numFmt w:val="decimal"/>
      <w:lvlText w:val="%4"/>
      <w:lvlJc w:val="left"/>
      <w:pPr>
        <w:ind w:left="32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0E62BF8">
      <w:start w:val="1"/>
      <w:numFmt w:val="lowerLetter"/>
      <w:lvlText w:val="%5"/>
      <w:lvlJc w:val="left"/>
      <w:pPr>
        <w:ind w:left="39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F143342">
      <w:start w:val="1"/>
      <w:numFmt w:val="lowerRoman"/>
      <w:lvlText w:val="%6"/>
      <w:lvlJc w:val="left"/>
      <w:pPr>
        <w:ind w:left="46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AD27D8C">
      <w:start w:val="1"/>
      <w:numFmt w:val="decimal"/>
      <w:lvlText w:val="%7"/>
      <w:lvlJc w:val="left"/>
      <w:pPr>
        <w:ind w:left="54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018B92E">
      <w:start w:val="1"/>
      <w:numFmt w:val="lowerLetter"/>
      <w:lvlText w:val="%8"/>
      <w:lvlJc w:val="left"/>
      <w:pPr>
        <w:ind w:left="61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89C51E8">
      <w:start w:val="1"/>
      <w:numFmt w:val="lowerRoman"/>
      <w:lvlText w:val="%9"/>
      <w:lvlJc w:val="left"/>
      <w:pPr>
        <w:ind w:left="68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4" w15:restartNumberingAfterBreak="0">
    <w:nsid w:val="652B5EA4"/>
    <w:multiLevelType w:val="hybridMultilevel"/>
    <w:tmpl w:val="2E88678A"/>
    <w:lvl w:ilvl="0" w:tplc="775EB2DE">
      <w:start w:val="2"/>
      <w:numFmt w:val="decimal"/>
      <w:lvlText w:val="(%1)"/>
      <w:lvlJc w:val="left"/>
      <w:pPr>
        <w:ind w:left="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0524878">
      <w:start w:val="1"/>
      <w:numFmt w:val="lowerLetter"/>
      <w:lvlText w:val="%2"/>
      <w:lvlJc w:val="left"/>
      <w:pPr>
        <w:ind w:left="1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3B43C04">
      <w:start w:val="1"/>
      <w:numFmt w:val="lowerRoman"/>
      <w:lvlText w:val="%3"/>
      <w:lvlJc w:val="left"/>
      <w:pPr>
        <w:ind w:left="2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20EDCA6">
      <w:start w:val="1"/>
      <w:numFmt w:val="decimal"/>
      <w:lvlText w:val="%4"/>
      <w:lvlJc w:val="left"/>
      <w:pPr>
        <w:ind w:left="2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CA2C506">
      <w:start w:val="1"/>
      <w:numFmt w:val="lowerLetter"/>
      <w:lvlText w:val="%5"/>
      <w:lvlJc w:val="left"/>
      <w:pPr>
        <w:ind w:left="3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5445996">
      <w:start w:val="1"/>
      <w:numFmt w:val="lowerRoman"/>
      <w:lvlText w:val="%6"/>
      <w:lvlJc w:val="left"/>
      <w:pPr>
        <w:ind w:left="4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464460C">
      <w:start w:val="1"/>
      <w:numFmt w:val="decimal"/>
      <w:lvlText w:val="%7"/>
      <w:lvlJc w:val="left"/>
      <w:pPr>
        <w:ind w:left="4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3B0FE5E">
      <w:start w:val="1"/>
      <w:numFmt w:val="lowerLetter"/>
      <w:lvlText w:val="%8"/>
      <w:lvlJc w:val="left"/>
      <w:pPr>
        <w:ind w:left="5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A6CFCDE">
      <w:start w:val="1"/>
      <w:numFmt w:val="lowerRoman"/>
      <w:lvlText w:val="%9"/>
      <w:lvlJc w:val="left"/>
      <w:pPr>
        <w:ind w:left="6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35" w15:restartNumberingAfterBreak="0">
    <w:nsid w:val="659C6230"/>
    <w:multiLevelType w:val="hybridMultilevel"/>
    <w:tmpl w:val="4D3C8F12"/>
    <w:lvl w:ilvl="0" w:tplc="0AC46CAA">
      <w:start w:val="1"/>
      <w:numFmt w:val="lowerLetter"/>
      <w:lvlText w:val="(%1)"/>
      <w:lvlJc w:val="left"/>
      <w:pPr>
        <w:ind w:left="1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BD26A3C">
      <w:start w:val="1"/>
      <w:numFmt w:val="lowerLetter"/>
      <w:lvlText w:val="%2"/>
      <w:lvlJc w:val="left"/>
      <w:pPr>
        <w:ind w:left="1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518806C">
      <w:start w:val="1"/>
      <w:numFmt w:val="lowerRoman"/>
      <w:lvlText w:val="%3"/>
      <w:lvlJc w:val="left"/>
      <w:pPr>
        <w:ind w:left="2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A46DFE0">
      <w:start w:val="1"/>
      <w:numFmt w:val="decimal"/>
      <w:lvlText w:val="%4"/>
      <w:lvlJc w:val="left"/>
      <w:pPr>
        <w:ind w:left="29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A8B92E">
      <w:start w:val="1"/>
      <w:numFmt w:val="lowerLetter"/>
      <w:lvlText w:val="%5"/>
      <w:lvlJc w:val="left"/>
      <w:pPr>
        <w:ind w:left="36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8145AAC">
      <w:start w:val="1"/>
      <w:numFmt w:val="lowerRoman"/>
      <w:lvlText w:val="%6"/>
      <w:lvlJc w:val="left"/>
      <w:pPr>
        <w:ind w:left="43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0E20BF4">
      <w:start w:val="1"/>
      <w:numFmt w:val="decimal"/>
      <w:lvlText w:val="%7"/>
      <w:lvlJc w:val="left"/>
      <w:pPr>
        <w:ind w:left="50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EBE6FBE">
      <w:start w:val="1"/>
      <w:numFmt w:val="lowerLetter"/>
      <w:lvlText w:val="%8"/>
      <w:lvlJc w:val="left"/>
      <w:pPr>
        <w:ind w:left="57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196718A">
      <w:start w:val="1"/>
      <w:numFmt w:val="lowerRoman"/>
      <w:lvlText w:val="%9"/>
      <w:lvlJc w:val="left"/>
      <w:pPr>
        <w:ind w:left="65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6" w15:restartNumberingAfterBreak="0">
    <w:nsid w:val="65C21189"/>
    <w:multiLevelType w:val="hybridMultilevel"/>
    <w:tmpl w:val="B608C552"/>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7" w15:restartNumberingAfterBreak="0">
    <w:nsid w:val="65D57982"/>
    <w:multiLevelType w:val="hybridMultilevel"/>
    <w:tmpl w:val="8982C9F4"/>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8" w15:restartNumberingAfterBreak="0">
    <w:nsid w:val="66075A75"/>
    <w:multiLevelType w:val="hybridMultilevel"/>
    <w:tmpl w:val="9B825E50"/>
    <w:lvl w:ilvl="0" w:tplc="01F2E29E">
      <w:start w:val="1"/>
      <w:numFmt w:val="lowerRoman"/>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C5142">
      <w:start w:val="1"/>
      <w:numFmt w:val="lowerLetter"/>
      <w:lvlText w:val="(%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9" w15:restartNumberingAfterBreak="0">
    <w:nsid w:val="663F47B4"/>
    <w:multiLevelType w:val="hybridMultilevel"/>
    <w:tmpl w:val="20D60FFC"/>
    <w:lvl w:ilvl="0" w:tplc="7A80F112">
      <w:start w:val="1"/>
      <w:numFmt w:val="lowerRoman"/>
      <w:lvlText w:val="(%1)"/>
      <w:lvlJc w:val="left"/>
      <w:pPr>
        <w:ind w:left="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42A168E">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AFEFAD0">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50292E0">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8242664">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604F236">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D0E5792">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D83B34">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40AAE16">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0" w15:restartNumberingAfterBreak="0">
    <w:nsid w:val="66AF1F0D"/>
    <w:multiLevelType w:val="hybridMultilevel"/>
    <w:tmpl w:val="B70617A0"/>
    <w:lvl w:ilvl="0" w:tplc="B872A582">
      <w:start w:val="8"/>
      <w:numFmt w:val="lowerRoman"/>
      <w:lvlText w:val="(%1)"/>
      <w:lvlJc w:val="left"/>
      <w:pPr>
        <w:ind w:left="9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F3ECA42">
      <w:start w:val="1"/>
      <w:numFmt w:val="lowerLetter"/>
      <w:lvlText w:val="%2"/>
      <w:lvlJc w:val="left"/>
      <w:pPr>
        <w:ind w:left="1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A485B36">
      <w:start w:val="1"/>
      <w:numFmt w:val="lowerRoman"/>
      <w:lvlText w:val="%3"/>
      <w:lvlJc w:val="left"/>
      <w:pPr>
        <w:ind w:left="2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730D8EA">
      <w:start w:val="1"/>
      <w:numFmt w:val="decimal"/>
      <w:lvlText w:val="%4"/>
      <w:lvlJc w:val="left"/>
      <w:pPr>
        <w:ind w:left="2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2C8D988">
      <w:start w:val="1"/>
      <w:numFmt w:val="lowerLetter"/>
      <w:lvlText w:val="%5"/>
      <w:lvlJc w:val="left"/>
      <w:pPr>
        <w:ind w:left="3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66C1EFE">
      <w:start w:val="1"/>
      <w:numFmt w:val="lowerRoman"/>
      <w:lvlText w:val="%6"/>
      <w:lvlJc w:val="left"/>
      <w:pPr>
        <w:ind w:left="4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3C4B2FE">
      <w:start w:val="1"/>
      <w:numFmt w:val="decimal"/>
      <w:lvlText w:val="%7"/>
      <w:lvlJc w:val="left"/>
      <w:pPr>
        <w:ind w:left="4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4CA1A48">
      <w:start w:val="1"/>
      <w:numFmt w:val="lowerLetter"/>
      <w:lvlText w:val="%8"/>
      <w:lvlJc w:val="left"/>
      <w:pPr>
        <w:ind w:left="5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2203A3A">
      <w:start w:val="1"/>
      <w:numFmt w:val="lowerRoman"/>
      <w:lvlText w:val="%9"/>
      <w:lvlJc w:val="left"/>
      <w:pPr>
        <w:ind w:left="6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41" w15:restartNumberingAfterBreak="0">
    <w:nsid w:val="67B26362"/>
    <w:multiLevelType w:val="hybridMultilevel"/>
    <w:tmpl w:val="EB34B45E"/>
    <w:lvl w:ilvl="0" w:tplc="16226524">
      <w:start w:val="3"/>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A66351C">
      <w:start w:val="1"/>
      <w:numFmt w:val="lowerLetter"/>
      <w:lvlText w:val="%2"/>
      <w:lvlJc w:val="left"/>
      <w:pPr>
        <w:ind w:left="12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61EFF6C">
      <w:start w:val="1"/>
      <w:numFmt w:val="lowerRoman"/>
      <w:lvlText w:val="%3"/>
      <w:lvlJc w:val="left"/>
      <w:pPr>
        <w:ind w:left="19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C87A6C">
      <w:start w:val="1"/>
      <w:numFmt w:val="decimal"/>
      <w:lvlText w:val="%4"/>
      <w:lvlJc w:val="left"/>
      <w:pPr>
        <w:ind w:left="27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C2081E6">
      <w:start w:val="1"/>
      <w:numFmt w:val="lowerLetter"/>
      <w:lvlText w:val="%5"/>
      <w:lvlJc w:val="left"/>
      <w:pPr>
        <w:ind w:left="3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CC01A40">
      <w:start w:val="1"/>
      <w:numFmt w:val="lowerRoman"/>
      <w:lvlText w:val="%6"/>
      <w:lvlJc w:val="left"/>
      <w:pPr>
        <w:ind w:left="4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CF00E10">
      <w:start w:val="1"/>
      <w:numFmt w:val="decimal"/>
      <w:lvlText w:val="%7"/>
      <w:lvlJc w:val="left"/>
      <w:pPr>
        <w:ind w:left="48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CDC806E">
      <w:start w:val="1"/>
      <w:numFmt w:val="lowerLetter"/>
      <w:lvlText w:val="%8"/>
      <w:lvlJc w:val="left"/>
      <w:pPr>
        <w:ind w:left="55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2F0A770">
      <w:start w:val="1"/>
      <w:numFmt w:val="lowerRoman"/>
      <w:lvlText w:val="%9"/>
      <w:lvlJc w:val="left"/>
      <w:pPr>
        <w:ind w:left="63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42" w15:restartNumberingAfterBreak="0">
    <w:nsid w:val="68A6673E"/>
    <w:multiLevelType w:val="hybridMultilevel"/>
    <w:tmpl w:val="E2A6B08C"/>
    <w:lvl w:ilvl="0" w:tplc="62F861FE">
      <w:start w:val="1"/>
      <w:numFmt w:val="lowerLetter"/>
      <w:lvlText w:val="(%1)"/>
      <w:lvlJc w:val="left"/>
      <w:pPr>
        <w:ind w:left="8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4129FB8">
      <w:start w:val="1"/>
      <w:numFmt w:val="lowerLetter"/>
      <w:lvlText w:val="%2"/>
      <w:lvlJc w:val="left"/>
      <w:pPr>
        <w:ind w:left="1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960950">
      <w:start w:val="1"/>
      <w:numFmt w:val="lowerRoman"/>
      <w:lvlText w:val="%3"/>
      <w:lvlJc w:val="left"/>
      <w:pPr>
        <w:ind w:left="2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0C1EA8">
      <w:start w:val="1"/>
      <w:numFmt w:val="decimal"/>
      <w:lvlText w:val="%4"/>
      <w:lvlJc w:val="left"/>
      <w:pPr>
        <w:ind w:left="2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AA22C4">
      <w:start w:val="1"/>
      <w:numFmt w:val="lowerLetter"/>
      <w:lvlText w:val="%5"/>
      <w:lvlJc w:val="left"/>
      <w:pPr>
        <w:ind w:left="3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B3839D6">
      <w:start w:val="1"/>
      <w:numFmt w:val="lowerRoman"/>
      <w:lvlText w:val="%6"/>
      <w:lvlJc w:val="left"/>
      <w:pPr>
        <w:ind w:left="4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84272F4">
      <w:start w:val="1"/>
      <w:numFmt w:val="decimal"/>
      <w:lvlText w:val="%7"/>
      <w:lvlJc w:val="left"/>
      <w:pPr>
        <w:ind w:left="5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E26A32">
      <w:start w:val="1"/>
      <w:numFmt w:val="lowerLetter"/>
      <w:lvlText w:val="%8"/>
      <w:lvlJc w:val="left"/>
      <w:pPr>
        <w:ind w:left="5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248BB8">
      <w:start w:val="1"/>
      <w:numFmt w:val="lowerRoman"/>
      <w:lvlText w:val="%9"/>
      <w:lvlJc w:val="left"/>
      <w:pPr>
        <w:ind w:left="6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3" w15:restartNumberingAfterBreak="0">
    <w:nsid w:val="6901206C"/>
    <w:multiLevelType w:val="hybridMultilevel"/>
    <w:tmpl w:val="5794640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4" w15:restartNumberingAfterBreak="0">
    <w:nsid w:val="699E1A21"/>
    <w:multiLevelType w:val="hybridMultilevel"/>
    <w:tmpl w:val="52F4F218"/>
    <w:lvl w:ilvl="0" w:tplc="1F36D834">
      <w:start w:val="1"/>
      <w:numFmt w:val="lowerLetter"/>
      <w:lvlText w:val="(%1)"/>
      <w:lvlJc w:val="left"/>
      <w:pPr>
        <w:ind w:left="74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904F66">
      <w:start w:val="1"/>
      <w:numFmt w:val="lowerLetter"/>
      <w:lvlText w:val="%2"/>
      <w:lvlJc w:val="left"/>
      <w:pPr>
        <w:ind w:left="1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46E1F4A">
      <w:start w:val="1"/>
      <w:numFmt w:val="lowerRoman"/>
      <w:lvlText w:val="%3"/>
      <w:lvlJc w:val="left"/>
      <w:pPr>
        <w:ind w:left="2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43614F8">
      <w:start w:val="1"/>
      <w:numFmt w:val="decimal"/>
      <w:lvlText w:val="%4"/>
      <w:lvlJc w:val="left"/>
      <w:pPr>
        <w:ind w:left="2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2B4A2A4">
      <w:start w:val="1"/>
      <w:numFmt w:val="lowerLetter"/>
      <w:lvlText w:val="%5"/>
      <w:lvlJc w:val="left"/>
      <w:pPr>
        <w:ind w:left="3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A1E4318">
      <w:start w:val="1"/>
      <w:numFmt w:val="lowerRoman"/>
      <w:lvlText w:val="%6"/>
      <w:lvlJc w:val="left"/>
      <w:pPr>
        <w:ind w:left="4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D6AC1E8">
      <w:start w:val="1"/>
      <w:numFmt w:val="decimal"/>
      <w:lvlText w:val="%7"/>
      <w:lvlJc w:val="left"/>
      <w:pPr>
        <w:ind w:left="5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BA4C88A">
      <w:start w:val="1"/>
      <w:numFmt w:val="lowerLetter"/>
      <w:lvlText w:val="%8"/>
      <w:lvlJc w:val="left"/>
      <w:pPr>
        <w:ind w:left="57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EDA2006">
      <w:start w:val="1"/>
      <w:numFmt w:val="lowerRoman"/>
      <w:lvlText w:val="%9"/>
      <w:lvlJc w:val="left"/>
      <w:pPr>
        <w:ind w:left="65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5" w15:restartNumberingAfterBreak="0">
    <w:nsid w:val="69A120EB"/>
    <w:multiLevelType w:val="hybridMultilevel"/>
    <w:tmpl w:val="35882898"/>
    <w:lvl w:ilvl="0" w:tplc="9088333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6" w15:restartNumberingAfterBreak="0">
    <w:nsid w:val="69AF1E17"/>
    <w:multiLevelType w:val="hybridMultilevel"/>
    <w:tmpl w:val="42EA6AE0"/>
    <w:lvl w:ilvl="0" w:tplc="99387456">
      <w:start w:val="2"/>
      <w:numFmt w:val="decimal"/>
      <w:lvlText w:val="(%1)"/>
      <w:lvlJc w:val="left"/>
      <w:pPr>
        <w:ind w:left="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35858E6">
      <w:start w:val="1"/>
      <w:numFmt w:val="lowerLetter"/>
      <w:lvlText w:val="%2"/>
      <w:lvlJc w:val="left"/>
      <w:pPr>
        <w:ind w:left="1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F947A6A">
      <w:start w:val="1"/>
      <w:numFmt w:val="lowerRoman"/>
      <w:lvlText w:val="%3"/>
      <w:lvlJc w:val="left"/>
      <w:pPr>
        <w:ind w:left="2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5503F0E">
      <w:start w:val="1"/>
      <w:numFmt w:val="decimal"/>
      <w:lvlText w:val="%4"/>
      <w:lvlJc w:val="left"/>
      <w:pPr>
        <w:ind w:left="2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22E7DA0">
      <w:start w:val="1"/>
      <w:numFmt w:val="lowerLetter"/>
      <w:lvlText w:val="%5"/>
      <w:lvlJc w:val="left"/>
      <w:pPr>
        <w:ind w:left="3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44CF016">
      <w:start w:val="1"/>
      <w:numFmt w:val="lowerRoman"/>
      <w:lvlText w:val="%6"/>
      <w:lvlJc w:val="left"/>
      <w:pPr>
        <w:ind w:left="4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5CA6EAE">
      <w:start w:val="1"/>
      <w:numFmt w:val="decimal"/>
      <w:lvlText w:val="%7"/>
      <w:lvlJc w:val="left"/>
      <w:pPr>
        <w:ind w:left="4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FAAD3D0">
      <w:start w:val="1"/>
      <w:numFmt w:val="lowerLetter"/>
      <w:lvlText w:val="%8"/>
      <w:lvlJc w:val="left"/>
      <w:pPr>
        <w:ind w:left="5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14433E8">
      <w:start w:val="1"/>
      <w:numFmt w:val="lowerRoman"/>
      <w:lvlText w:val="%9"/>
      <w:lvlJc w:val="left"/>
      <w:pPr>
        <w:ind w:left="6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47" w15:restartNumberingAfterBreak="0">
    <w:nsid w:val="6BC12293"/>
    <w:multiLevelType w:val="hybridMultilevel"/>
    <w:tmpl w:val="5EEE2D24"/>
    <w:lvl w:ilvl="0" w:tplc="20CCB66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E1C3A">
      <w:start w:val="1"/>
      <w:numFmt w:val="lowerLetter"/>
      <w:lvlText w:val="%2"/>
      <w:lvlJc w:val="left"/>
      <w:pPr>
        <w:ind w:left="5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F80A26">
      <w:start w:val="1"/>
      <w:numFmt w:val="lowerRoman"/>
      <w:lvlText w:val="%3"/>
      <w:lvlJc w:val="left"/>
      <w:pPr>
        <w:ind w:left="13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3C077F0">
      <w:start w:val="1"/>
      <w:numFmt w:val="decimal"/>
      <w:lvlText w:val="%4"/>
      <w:lvlJc w:val="left"/>
      <w:pPr>
        <w:ind w:left="20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268C9CC">
      <w:start w:val="1"/>
      <w:numFmt w:val="lowerLetter"/>
      <w:lvlText w:val="%5"/>
      <w:lvlJc w:val="left"/>
      <w:pPr>
        <w:ind w:left="275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D06965A">
      <w:start w:val="1"/>
      <w:numFmt w:val="lowerRoman"/>
      <w:lvlText w:val="%6"/>
      <w:lvlJc w:val="left"/>
      <w:pPr>
        <w:ind w:left="34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7E8366C">
      <w:start w:val="1"/>
      <w:numFmt w:val="decimal"/>
      <w:lvlText w:val="%7"/>
      <w:lvlJc w:val="left"/>
      <w:pPr>
        <w:ind w:left="419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9365CC2">
      <w:start w:val="1"/>
      <w:numFmt w:val="lowerLetter"/>
      <w:lvlText w:val="%8"/>
      <w:lvlJc w:val="left"/>
      <w:pPr>
        <w:ind w:left="491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249EEC">
      <w:start w:val="1"/>
      <w:numFmt w:val="lowerRoman"/>
      <w:lvlText w:val="%9"/>
      <w:lvlJc w:val="left"/>
      <w:pPr>
        <w:ind w:left="563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8" w15:restartNumberingAfterBreak="0">
    <w:nsid w:val="6BC239AB"/>
    <w:multiLevelType w:val="hybridMultilevel"/>
    <w:tmpl w:val="03CC2924"/>
    <w:lvl w:ilvl="0" w:tplc="B0BCB644">
      <w:start w:val="2"/>
      <w:numFmt w:val="decimal"/>
      <w:lvlText w:val="(%1)"/>
      <w:lvlJc w:val="left"/>
      <w:pPr>
        <w:ind w:left="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FD66BEE">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80E11B0">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B3024CC">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A70A5C6">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5B8237A">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CFA691C">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13EC290">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DDEA68C">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49" w15:restartNumberingAfterBreak="0">
    <w:nsid w:val="6C1362C8"/>
    <w:multiLevelType w:val="hybridMultilevel"/>
    <w:tmpl w:val="97A2B684"/>
    <w:lvl w:ilvl="0" w:tplc="69D2FCE6">
      <w:start w:val="1"/>
      <w:numFmt w:val="lowerLetter"/>
      <w:lvlText w:val="(%1)"/>
      <w:lvlJc w:val="left"/>
      <w:pPr>
        <w:ind w:left="10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2E233D4">
      <w:start w:val="1"/>
      <w:numFmt w:val="lowerLetter"/>
      <w:lvlText w:val="%2"/>
      <w:lvlJc w:val="left"/>
      <w:pPr>
        <w:ind w:left="1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15EE466">
      <w:start w:val="1"/>
      <w:numFmt w:val="lowerRoman"/>
      <w:lvlText w:val="%3"/>
      <w:lvlJc w:val="left"/>
      <w:pPr>
        <w:ind w:left="2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5484AA">
      <w:start w:val="1"/>
      <w:numFmt w:val="decimal"/>
      <w:lvlText w:val="%4"/>
      <w:lvlJc w:val="left"/>
      <w:pPr>
        <w:ind w:left="28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B5E17E8">
      <w:start w:val="1"/>
      <w:numFmt w:val="lowerLetter"/>
      <w:lvlText w:val="%5"/>
      <w:lvlJc w:val="left"/>
      <w:pPr>
        <w:ind w:left="36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F900356">
      <w:start w:val="1"/>
      <w:numFmt w:val="lowerRoman"/>
      <w:lvlText w:val="%6"/>
      <w:lvlJc w:val="left"/>
      <w:pPr>
        <w:ind w:left="43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DEE9BA6">
      <w:start w:val="1"/>
      <w:numFmt w:val="decimal"/>
      <w:lvlText w:val="%7"/>
      <w:lvlJc w:val="left"/>
      <w:pPr>
        <w:ind w:left="50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4B09468">
      <w:start w:val="1"/>
      <w:numFmt w:val="lowerLetter"/>
      <w:lvlText w:val="%8"/>
      <w:lvlJc w:val="left"/>
      <w:pPr>
        <w:ind w:left="57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F204A14">
      <w:start w:val="1"/>
      <w:numFmt w:val="lowerRoman"/>
      <w:lvlText w:val="%9"/>
      <w:lvlJc w:val="left"/>
      <w:pPr>
        <w:ind w:left="64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0" w15:restartNumberingAfterBreak="0">
    <w:nsid w:val="6C40191E"/>
    <w:multiLevelType w:val="hybridMultilevel"/>
    <w:tmpl w:val="6EFC4D30"/>
    <w:lvl w:ilvl="0" w:tplc="C0F4E4DE">
      <w:start w:val="1"/>
      <w:numFmt w:val="lowerLetter"/>
      <w:lvlText w:val="(%1)"/>
      <w:lvlJc w:val="left"/>
      <w:pPr>
        <w:ind w:left="11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DA8B3E6">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9DC5D4A">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A921568">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A80E8E0">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1AA8F0E">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522F2D4">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FD82E28">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9683B4C">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51" w15:restartNumberingAfterBreak="0">
    <w:nsid w:val="6CFD7F55"/>
    <w:multiLevelType w:val="hybridMultilevel"/>
    <w:tmpl w:val="55228F8C"/>
    <w:lvl w:ilvl="0" w:tplc="7F24E9DA">
      <w:start w:val="1"/>
      <w:numFmt w:val="lowerLetter"/>
      <w:lvlText w:val="(%1)"/>
      <w:lvlJc w:val="left"/>
      <w:pPr>
        <w:ind w:left="1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C6A9254">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5B28F94">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98254B6">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3AC5546">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DCE3900">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1100B60">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BCA0408">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FB6A80A">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52" w15:restartNumberingAfterBreak="0">
    <w:nsid w:val="6D3C6000"/>
    <w:multiLevelType w:val="hybridMultilevel"/>
    <w:tmpl w:val="48704D38"/>
    <w:lvl w:ilvl="0" w:tplc="DEE6E312">
      <w:start w:val="2"/>
      <w:numFmt w:val="lowerLetter"/>
      <w:lvlText w:val="(%1)"/>
      <w:lvlJc w:val="left"/>
      <w:pPr>
        <w:ind w:left="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A5AAB5A">
      <w:start w:val="1"/>
      <w:numFmt w:val="lowerLetter"/>
      <w:lvlText w:val="%2"/>
      <w:lvlJc w:val="left"/>
      <w:pPr>
        <w:ind w:left="1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6F071B2">
      <w:start w:val="1"/>
      <w:numFmt w:val="lowerRoman"/>
      <w:lvlText w:val="%3"/>
      <w:lvlJc w:val="left"/>
      <w:pPr>
        <w:ind w:left="22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D86BD5A">
      <w:start w:val="1"/>
      <w:numFmt w:val="decimal"/>
      <w:lvlText w:val="%4"/>
      <w:lvlJc w:val="left"/>
      <w:pPr>
        <w:ind w:left="29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89E468C">
      <w:start w:val="1"/>
      <w:numFmt w:val="lowerLetter"/>
      <w:lvlText w:val="%5"/>
      <w:lvlJc w:val="left"/>
      <w:pPr>
        <w:ind w:left="36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39CAA4C">
      <w:start w:val="1"/>
      <w:numFmt w:val="lowerRoman"/>
      <w:lvlText w:val="%6"/>
      <w:lvlJc w:val="left"/>
      <w:pPr>
        <w:ind w:left="4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7109DC0">
      <w:start w:val="1"/>
      <w:numFmt w:val="decimal"/>
      <w:lvlText w:val="%7"/>
      <w:lvlJc w:val="left"/>
      <w:pPr>
        <w:ind w:left="5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C7E5C24">
      <w:start w:val="1"/>
      <w:numFmt w:val="lowerLetter"/>
      <w:lvlText w:val="%8"/>
      <w:lvlJc w:val="left"/>
      <w:pPr>
        <w:ind w:left="5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D3282F0">
      <w:start w:val="1"/>
      <w:numFmt w:val="lowerRoman"/>
      <w:lvlText w:val="%9"/>
      <w:lvlJc w:val="left"/>
      <w:pPr>
        <w:ind w:left="6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53" w15:restartNumberingAfterBreak="0">
    <w:nsid w:val="6D4536E0"/>
    <w:multiLevelType w:val="hybridMultilevel"/>
    <w:tmpl w:val="FE08156A"/>
    <w:lvl w:ilvl="0" w:tplc="D8F83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4" w15:restartNumberingAfterBreak="0">
    <w:nsid w:val="6D5D4E09"/>
    <w:multiLevelType w:val="hybridMultilevel"/>
    <w:tmpl w:val="EF0C2438"/>
    <w:lvl w:ilvl="0" w:tplc="04A0A75E">
      <w:start w:val="1"/>
      <w:numFmt w:val="lowerLetter"/>
      <w:lvlText w:val="(%1)"/>
      <w:lvlJc w:val="left"/>
      <w:pPr>
        <w:ind w:left="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B438A6">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FCB36A">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64A3CDA">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CEEC04">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B84E1C2">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4834D4">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B89626">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B2BAB0">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5" w15:restartNumberingAfterBreak="0">
    <w:nsid w:val="6D7B4A89"/>
    <w:multiLevelType w:val="hybridMultilevel"/>
    <w:tmpl w:val="D2FEE10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6" w15:restartNumberingAfterBreak="0">
    <w:nsid w:val="6D7D2960"/>
    <w:multiLevelType w:val="hybridMultilevel"/>
    <w:tmpl w:val="7C38D574"/>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7" w15:restartNumberingAfterBreak="0">
    <w:nsid w:val="6E1203B0"/>
    <w:multiLevelType w:val="hybridMultilevel"/>
    <w:tmpl w:val="4802C362"/>
    <w:lvl w:ilvl="0" w:tplc="1E226D70">
      <w:start w:val="1"/>
      <w:numFmt w:val="lowerLetter"/>
      <w:lvlText w:val="(%1)"/>
      <w:lvlJc w:val="left"/>
      <w:pPr>
        <w:ind w:left="11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CFA0C8C">
      <w:start w:val="1"/>
      <w:numFmt w:val="lowerLetter"/>
      <w:lvlText w:val="%2"/>
      <w:lvlJc w:val="left"/>
      <w:pPr>
        <w:ind w:left="14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4801F84">
      <w:start w:val="1"/>
      <w:numFmt w:val="lowerRoman"/>
      <w:lvlText w:val="%3"/>
      <w:lvlJc w:val="left"/>
      <w:pPr>
        <w:ind w:left="21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C34ECB4">
      <w:start w:val="1"/>
      <w:numFmt w:val="decimal"/>
      <w:lvlText w:val="%4"/>
      <w:lvlJc w:val="left"/>
      <w:pPr>
        <w:ind w:left="28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116452E">
      <w:start w:val="1"/>
      <w:numFmt w:val="lowerLetter"/>
      <w:lvlText w:val="%5"/>
      <w:lvlJc w:val="left"/>
      <w:pPr>
        <w:ind w:left="36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EEEE024">
      <w:start w:val="1"/>
      <w:numFmt w:val="lowerRoman"/>
      <w:lvlText w:val="%6"/>
      <w:lvlJc w:val="left"/>
      <w:pPr>
        <w:ind w:left="433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770730E">
      <w:start w:val="1"/>
      <w:numFmt w:val="decimal"/>
      <w:lvlText w:val="%7"/>
      <w:lvlJc w:val="left"/>
      <w:pPr>
        <w:ind w:left="505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26A3D58">
      <w:start w:val="1"/>
      <w:numFmt w:val="lowerLetter"/>
      <w:lvlText w:val="%8"/>
      <w:lvlJc w:val="left"/>
      <w:pPr>
        <w:ind w:left="577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0E5156">
      <w:start w:val="1"/>
      <w:numFmt w:val="lowerRoman"/>
      <w:lvlText w:val="%9"/>
      <w:lvlJc w:val="left"/>
      <w:pPr>
        <w:ind w:left="649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8" w15:restartNumberingAfterBreak="0">
    <w:nsid w:val="6E37050B"/>
    <w:multiLevelType w:val="hybridMultilevel"/>
    <w:tmpl w:val="2E9CA61C"/>
    <w:lvl w:ilvl="0" w:tplc="22B4D970">
      <w:start w:val="1"/>
      <w:numFmt w:val="lowerLetter"/>
      <w:lvlText w:val="(%1)"/>
      <w:lvlJc w:val="left"/>
      <w:pPr>
        <w:ind w:left="12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44FA7A5A">
      <w:start w:val="1"/>
      <w:numFmt w:val="lowerLetter"/>
      <w:lvlText w:val="%2"/>
      <w:lvlJc w:val="left"/>
      <w:pPr>
        <w:ind w:left="14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6A20E136">
      <w:start w:val="1"/>
      <w:numFmt w:val="lowerRoman"/>
      <w:lvlText w:val="%3"/>
      <w:lvlJc w:val="left"/>
      <w:pPr>
        <w:ind w:left="21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5590CB92">
      <w:start w:val="1"/>
      <w:numFmt w:val="decimal"/>
      <w:lvlText w:val="%4"/>
      <w:lvlJc w:val="left"/>
      <w:pPr>
        <w:ind w:left="28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34726C7A">
      <w:start w:val="1"/>
      <w:numFmt w:val="lowerLetter"/>
      <w:lvlText w:val="%5"/>
      <w:lvlJc w:val="left"/>
      <w:pPr>
        <w:ind w:left="36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FDB237C8">
      <w:start w:val="1"/>
      <w:numFmt w:val="lowerRoman"/>
      <w:lvlText w:val="%6"/>
      <w:lvlJc w:val="left"/>
      <w:pPr>
        <w:ind w:left="43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510E11F2">
      <w:start w:val="1"/>
      <w:numFmt w:val="decimal"/>
      <w:lvlText w:val="%7"/>
      <w:lvlJc w:val="left"/>
      <w:pPr>
        <w:ind w:left="50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C7C80006">
      <w:start w:val="1"/>
      <w:numFmt w:val="lowerLetter"/>
      <w:lvlText w:val="%8"/>
      <w:lvlJc w:val="left"/>
      <w:pPr>
        <w:ind w:left="57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1DACAC04">
      <w:start w:val="1"/>
      <w:numFmt w:val="lowerRoman"/>
      <w:lvlText w:val="%9"/>
      <w:lvlJc w:val="left"/>
      <w:pPr>
        <w:ind w:left="64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359" w15:restartNumberingAfterBreak="0">
    <w:nsid w:val="6E644BBC"/>
    <w:multiLevelType w:val="hybridMultilevel"/>
    <w:tmpl w:val="4B149BDE"/>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0" w15:restartNumberingAfterBreak="0">
    <w:nsid w:val="6E8D53C5"/>
    <w:multiLevelType w:val="hybridMultilevel"/>
    <w:tmpl w:val="5D866DFE"/>
    <w:lvl w:ilvl="0" w:tplc="FEAA658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1" w15:restartNumberingAfterBreak="0">
    <w:nsid w:val="6EBD17A6"/>
    <w:multiLevelType w:val="hybridMultilevel"/>
    <w:tmpl w:val="2E503DC6"/>
    <w:lvl w:ilvl="0" w:tplc="A1327D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2" w15:restartNumberingAfterBreak="0">
    <w:nsid w:val="6F0C6DF7"/>
    <w:multiLevelType w:val="hybridMultilevel"/>
    <w:tmpl w:val="D6A89C7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3" w15:restartNumberingAfterBreak="0">
    <w:nsid w:val="6F555249"/>
    <w:multiLevelType w:val="hybridMultilevel"/>
    <w:tmpl w:val="835E0C0C"/>
    <w:lvl w:ilvl="0" w:tplc="90883334">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4" w15:restartNumberingAfterBreak="0">
    <w:nsid w:val="6F677F9D"/>
    <w:multiLevelType w:val="hybridMultilevel"/>
    <w:tmpl w:val="FE9EB520"/>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5" w15:restartNumberingAfterBreak="0">
    <w:nsid w:val="6F6E151E"/>
    <w:multiLevelType w:val="hybridMultilevel"/>
    <w:tmpl w:val="0A189CAA"/>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6" w15:restartNumberingAfterBreak="0">
    <w:nsid w:val="709B454D"/>
    <w:multiLevelType w:val="hybridMultilevel"/>
    <w:tmpl w:val="ABD478E8"/>
    <w:lvl w:ilvl="0" w:tplc="01FC67FE">
      <w:start w:val="1"/>
      <w:numFmt w:val="lowerLetter"/>
      <w:lvlText w:val="(%1)"/>
      <w:lvlJc w:val="left"/>
      <w:pPr>
        <w:ind w:left="1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8086A3C">
      <w:start w:val="1"/>
      <w:numFmt w:val="lowerLetter"/>
      <w:lvlText w:val="%2"/>
      <w:lvlJc w:val="left"/>
      <w:pPr>
        <w:ind w:left="1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71ED720">
      <w:start w:val="1"/>
      <w:numFmt w:val="lowerRoman"/>
      <w:lvlText w:val="%3"/>
      <w:lvlJc w:val="left"/>
      <w:pPr>
        <w:ind w:left="21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92E61C0">
      <w:start w:val="1"/>
      <w:numFmt w:val="decimal"/>
      <w:lvlText w:val="%4"/>
      <w:lvlJc w:val="left"/>
      <w:pPr>
        <w:ind w:left="28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97823F6">
      <w:start w:val="1"/>
      <w:numFmt w:val="lowerLetter"/>
      <w:lvlText w:val="%5"/>
      <w:lvlJc w:val="left"/>
      <w:pPr>
        <w:ind w:left="3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144DA4">
      <w:start w:val="1"/>
      <w:numFmt w:val="lowerRoman"/>
      <w:lvlText w:val="%6"/>
      <w:lvlJc w:val="left"/>
      <w:pPr>
        <w:ind w:left="4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5FEAD0A">
      <w:start w:val="1"/>
      <w:numFmt w:val="decimal"/>
      <w:lvlText w:val="%7"/>
      <w:lvlJc w:val="left"/>
      <w:pPr>
        <w:ind w:left="5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0EE1D5C">
      <w:start w:val="1"/>
      <w:numFmt w:val="lowerLetter"/>
      <w:lvlText w:val="%8"/>
      <w:lvlJc w:val="left"/>
      <w:pPr>
        <w:ind w:left="5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5089F20">
      <w:start w:val="1"/>
      <w:numFmt w:val="lowerRoman"/>
      <w:lvlText w:val="%9"/>
      <w:lvlJc w:val="left"/>
      <w:pPr>
        <w:ind w:left="6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67" w15:restartNumberingAfterBreak="0">
    <w:nsid w:val="70A23D69"/>
    <w:multiLevelType w:val="hybridMultilevel"/>
    <w:tmpl w:val="48BE0522"/>
    <w:lvl w:ilvl="0" w:tplc="3D02CD50">
      <w:start w:val="1"/>
      <w:numFmt w:val="lowerLetter"/>
      <w:lvlText w:val="(%1)"/>
      <w:lvlJc w:val="left"/>
      <w:pPr>
        <w:ind w:left="8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90C2B98">
      <w:start w:val="1"/>
      <w:numFmt w:val="lowerLetter"/>
      <w:lvlText w:val="%2"/>
      <w:lvlJc w:val="left"/>
      <w:pPr>
        <w:ind w:left="14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42B5D6">
      <w:start w:val="1"/>
      <w:numFmt w:val="lowerRoman"/>
      <w:lvlText w:val="%3"/>
      <w:lvlJc w:val="left"/>
      <w:pPr>
        <w:ind w:left="21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3EC642E">
      <w:start w:val="1"/>
      <w:numFmt w:val="decimal"/>
      <w:lvlText w:val="%4"/>
      <w:lvlJc w:val="left"/>
      <w:pPr>
        <w:ind w:left="29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15EFDBE">
      <w:start w:val="1"/>
      <w:numFmt w:val="lowerLetter"/>
      <w:lvlText w:val="%5"/>
      <w:lvlJc w:val="left"/>
      <w:pPr>
        <w:ind w:left="36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5F20326">
      <w:start w:val="1"/>
      <w:numFmt w:val="lowerRoman"/>
      <w:lvlText w:val="%6"/>
      <w:lvlJc w:val="left"/>
      <w:pPr>
        <w:ind w:left="43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1400D42">
      <w:start w:val="1"/>
      <w:numFmt w:val="decimal"/>
      <w:lvlText w:val="%7"/>
      <w:lvlJc w:val="left"/>
      <w:pPr>
        <w:ind w:left="50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396027C">
      <w:start w:val="1"/>
      <w:numFmt w:val="lowerLetter"/>
      <w:lvlText w:val="%8"/>
      <w:lvlJc w:val="left"/>
      <w:pPr>
        <w:ind w:left="57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6AC84BA">
      <w:start w:val="1"/>
      <w:numFmt w:val="lowerRoman"/>
      <w:lvlText w:val="%9"/>
      <w:lvlJc w:val="left"/>
      <w:pPr>
        <w:ind w:left="65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68" w15:restartNumberingAfterBreak="0">
    <w:nsid w:val="71E074A4"/>
    <w:multiLevelType w:val="hybridMultilevel"/>
    <w:tmpl w:val="3676A812"/>
    <w:lvl w:ilvl="0" w:tplc="5E4E5108">
      <w:start w:val="2"/>
      <w:numFmt w:val="decimal"/>
      <w:lvlText w:val="(%1)"/>
      <w:lvlJc w:val="left"/>
      <w:pPr>
        <w:ind w:left="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924FB0">
      <w:start w:val="1"/>
      <w:numFmt w:val="lowerLetter"/>
      <w:lvlText w:val="%2"/>
      <w:lvlJc w:val="left"/>
      <w:pPr>
        <w:ind w:left="12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9C8FB20">
      <w:start w:val="1"/>
      <w:numFmt w:val="lowerRoman"/>
      <w:lvlText w:val="%3"/>
      <w:lvlJc w:val="left"/>
      <w:pPr>
        <w:ind w:left="19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929DEA">
      <w:start w:val="1"/>
      <w:numFmt w:val="decimal"/>
      <w:lvlText w:val="%4"/>
      <w:lvlJc w:val="left"/>
      <w:pPr>
        <w:ind w:left="27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E4C48A2">
      <w:start w:val="1"/>
      <w:numFmt w:val="lowerLetter"/>
      <w:lvlText w:val="%5"/>
      <w:lvlJc w:val="left"/>
      <w:pPr>
        <w:ind w:left="343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EC0042">
      <w:start w:val="1"/>
      <w:numFmt w:val="lowerRoman"/>
      <w:lvlText w:val="%6"/>
      <w:lvlJc w:val="left"/>
      <w:pPr>
        <w:ind w:left="415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549374">
      <w:start w:val="1"/>
      <w:numFmt w:val="decimal"/>
      <w:lvlText w:val="%7"/>
      <w:lvlJc w:val="left"/>
      <w:pPr>
        <w:ind w:left="487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24EDA6E">
      <w:start w:val="1"/>
      <w:numFmt w:val="lowerLetter"/>
      <w:lvlText w:val="%8"/>
      <w:lvlJc w:val="left"/>
      <w:pPr>
        <w:ind w:left="559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8E5D44">
      <w:start w:val="1"/>
      <w:numFmt w:val="lowerRoman"/>
      <w:lvlText w:val="%9"/>
      <w:lvlJc w:val="left"/>
      <w:pPr>
        <w:ind w:left="631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9" w15:restartNumberingAfterBreak="0">
    <w:nsid w:val="729175E5"/>
    <w:multiLevelType w:val="hybridMultilevel"/>
    <w:tmpl w:val="09C641DE"/>
    <w:lvl w:ilvl="0" w:tplc="90883334">
      <w:start w:val="1"/>
      <w:numFmt w:val="lowerRoman"/>
      <w:lvlText w:val="(%1)"/>
      <w:lvlJc w:val="left"/>
      <w:pPr>
        <w:ind w:left="720" w:hanging="360"/>
      </w:pPr>
      <w:rPr>
        <w:rFonts w:hint="default"/>
      </w:rPr>
    </w:lvl>
    <w:lvl w:ilvl="1" w:tplc="384C152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0" w15:restartNumberingAfterBreak="0">
    <w:nsid w:val="729A58DE"/>
    <w:multiLevelType w:val="hybridMultilevel"/>
    <w:tmpl w:val="F174A48E"/>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1" w15:restartNumberingAfterBreak="0">
    <w:nsid w:val="731413B8"/>
    <w:multiLevelType w:val="hybridMultilevel"/>
    <w:tmpl w:val="43265D92"/>
    <w:lvl w:ilvl="0" w:tplc="471C512E">
      <w:start w:val="7"/>
      <w:numFmt w:val="lowerLetter"/>
      <w:lvlText w:val="(%1)"/>
      <w:lvlJc w:val="left"/>
      <w:pPr>
        <w:ind w:left="10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1" w:tplc="DA08E9E2">
      <w:start w:val="1"/>
      <w:numFmt w:val="lowerLetter"/>
      <w:lvlText w:val="%2"/>
      <w:lvlJc w:val="left"/>
      <w:pPr>
        <w:ind w:left="14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2" w:tplc="0324D2E4">
      <w:start w:val="1"/>
      <w:numFmt w:val="lowerRoman"/>
      <w:lvlText w:val="%3"/>
      <w:lvlJc w:val="left"/>
      <w:pPr>
        <w:ind w:left="22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3" w:tplc="FC0E51C0">
      <w:start w:val="1"/>
      <w:numFmt w:val="decimal"/>
      <w:lvlText w:val="%4"/>
      <w:lvlJc w:val="left"/>
      <w:pPr>
        <w:ind w:left="29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4" w:tplc="86029A82">
      <w:start w:val="1"/>
      <w:numFmt w:val="lowerLetter"/>
      <w:lvlText w:val="%5"/>
      <w:lvlJc w:val="left"/>
      <w:pPr>
        <w:ind w:left="36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5" w:tplc="E24E62D2">
      <w:start w:val="1"/>
      <w:numFmt w:val="lowerRoman"/>
      <w:lvlText w:val="%6"/>
      <w:lvlJc w:val="left"/>
      <w:pPr>
        <w:ind w:left="4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6" w:tplc="8D8A67E6">
      <w:start w:val="1"/>
      <w:numFmt w:val="decimal"/>
      <w:lvlText w:val="%7"/>
      <w:lvlJc w:val="left"/>
      <w:pPr>
        <w:ind w:left="5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7" w:tplc="4A6A5CE6">
      <w:start w:val="1"/>
      <w:numFmt w:val="lowerLetter"/>
      <w:lvlText w:val="%8"/>
      <w:lvlJc w:val="left"/>
      <w:pPr>
        <w:ind w:left="5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lvl w:ilvl="8" w:tplc="561490A2">
      <w:start w:val="1"/>
      <w:numFmt w:val="lowerRoman"/>
      <w:lvlText w:val="%9"/>
      <w:lvlJc w:val="left"/>
      <w:pPr>
        <w:ind w:left="6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subscript"/>
      </w:rPr>
    </w:lvl>
  </w:abstractNum>
  <w:abstractNum w:abstractNumId="372" w15:restartNumberingAfterBreak="0">
    <w:nsid w:val="732D5B4E"/>
    <w:multiLevelType w:val="hybridMultilevel"/>
    <w:tmpl w:val="06740108"/>
    <w:lvl w:ilvl="0" w:tplc="ED128774">
      <w:start w:val="3"/>
      <w:numFmt w:val="lowerLetter"/>
      <w:lvlText w:val="(%1)"/>
      <w:lvlJc w:val="left"/>
      <w:pPr>
        <w:ind w:left="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569BBA">
      <w:start w:val="1"/>
      <w:numFmt w:val="lowerLetter"/>
      <w:lvlText w:val="%2"/>
      <w:lvlJc w:val="left"/>
      <w:pPr>
        <w:ind w:left="1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9EAE41A">
      <w:start w:val="1"/>
      <w:numFmt w:val="lowerRoman"/>
      <w:lvlText w:val="%3"/>
      <w:lvlJc w:val="left"/>
      <w:pPr>
        <w:ind w:left="2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A0265E">
      <w:start w:val="1"/>
      <w:numFmt w:val="decimal"/>
      <w:lvlText w:val="%4"/>
      <w:lvlJc w:val="left"/>
      <w:pPr>
        <w:ind w:left="2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E256BC">
      <w:start w:val="1"/>
      <w:numFmt w:val="lowerLetter"/>
      <w:lvlText w:val="%5"/>
      <w:lvlJc w:val="left"/>
      <w:pPr>
        <w:ind w:left="3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46D61E">
      <w:start w:val="1"/>
      <w:numFmt w:val="lowerRoman"/>
      <w:lvlText w:val="%6"/>
      <w:lvlJc w:val="left"/>
      <w:pPr>
        <w:ind w:left="4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1C2A642">
      <w:start w:val="1"/>
      <w:numFmt w:val="decimal"/>
      <w:lvlText w:val="%7"/>
      <w:lvlJc w:val="left"/>
      <w:pPr>
        <w:ind w:left="50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016716C">
      <w:start w:val="1"/>
      <w:numFmt w:val="lowerLetter"/>
      <w:lvlText w:val="%8"/>
      <w:lvlJc w:val="left"/>
      <w:pPr>
        <w:ind w:left="57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8BC9540">
      <w:start w:val="1"/>
      <w:numFmt w:val="lowerRoman"/>
      <w:lvlText w:val="%9"/>
      <w:lvlJc w:val="left"/>
      <w:pPr>
        <w:ind w:left="6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3" w15:restartNumberingAfterBreak="0">
    <w:nsid w:val="73914BB3"/>
    <w:multiLevelType w:val="hybridMultilevel"/>
    <w:tmpl w:val="8AC2A802"/>
    <w:lvl w:ilvl="0" w:tplc="EFA29A4A">
      <w:start w:val="1"/>
      <w:numFmt w:val="lowerLetter"/>
      <w:lvlText w:val="(%1)"/>
      <w:lvlJc w:val="left"/>
      <w:pPr>
        <w:ind w:left="3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9E7264">
      <w:start w:val="1"/>
      <w:numFmt w:val="lowerLetter"/>
      <w:lvlText w:val="%2"/>
      <w:lvlJc w:val="left"/>
      <w:pPr>
        <w:ind w:left="1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09686C2">
      <w:start w:val="1"/>
      <w:numFmt w:val="lowerRoman"/>
      <w:lvlText w:val="%3"/>
      <w:lvlJc w:val="left"/>
      <w:pPr>
        <w:ind w:left="2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656D654">
      <w:start w:val="1"/>
      <w:numFmt w:val="decimal"/>
      <w:lvlText w:val="%4"/>
      <w:lvlJc w:val="left"/>
      <w:pPr>
        <w:ind w:left="2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930B284">
      <w:start w:val="1"/>
      <w:numFmt w:val="lowerLetter"/>
      <w:lvlText w:val="%5"/>
      <w:lvlJc w:val="left"/>
      <w:pPr>
        <w:ind w:left="3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721A8C">
      <w:start w:val="1"/>
      <w:numFmt w:val="lowerRoman"/>
      <w:lvlText w:val="%6"/>
      <w:lvlJc w:val="left"/>
      <w:pPr>
        <w:ind w:left="4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220635C">
      <w:start w:val="1"/>
      <w:numFmt w:val="decimal"/>
      <w:lvlText w:val="%7"/>
      <w:lvlJc w:val="left"/>
      <w:pPr>
        <w:ind w:left="5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610B5BA">
      <w:start w:val="1"/>
      <w:numFmt w:val="lowerLetter"/>
      <w:lvlText w:val="%8"/>
      <w:lvlJc w:val="left"/>
      <w:pPr>
        <w:ind w:left="5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CC679E">
      <w:start w:val="1"/>
      <w:numFmt w:val="lowerRoman"/>
      <w:lvlText w:val="%9"/>
      <w:lvlJc w:val="left"/>
      <w:pPr>
        <w:ind w:left="6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4" w15:restartNumberingAfterBreak="0">
    <w:nsid w:val="744A7B52"/>
    <w:multiLevelType w:val="hybridMultilevel"/>
    <w:tmpl w:val="E23829CA"/>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5" w15:restartNumberingAfterBreak="0">
    <w:nsid w:val="75593909"/>
    <w:multiLevelType w:val="hybridMultilevel"/>
    <w:tmpl w:val="9CFAAB3E"/>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6" w15:restartNumberingAfterBreak="0">
    <w:nsid w:val="75AA4B49"/>
    <w:multiLevelType w:val="hybridMultilevel"/>
    <w:tmpl w:val="EB5CE86E"/>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7" w15:restartNumberingAfterBreak="0">
    <w:nsid w:val="75F745EE"/>
    <w:multiLevelType w:val="hybridMultilevel"/>
    <w:tmpl w:val="FBAC96E6"/>
    <w:lvl w:ilvl="0" w:tplc="80581128">
      <w:start w:val="106"/>
      <w:numFmt w:val="decimal"/>
      <w:lvlText w:val="%1"/>
      <w:lvlJc w:val="left"/>
      <w:pPr>
        <w:ind w:left="94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32C4A14">
      <w:start w:val="1"/>
      <w:numFmt w:val="lowerLetter"/>
      <w:lvlText w:val="%2"/>
      <w:lvlJc w:val="left"/>
      <w:pPr>
        <w:ind w:left="11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8D250DA">
      <w:start w:val="1"/>
      <w:numFmt w:val="lowerRoman"/>
      <w:lvlText w:val="%3"/>
      <w:lvlJc w:val="left"/>
      <w:pPr>
        <w:ind w:left="18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8FA8378">
      <w:start w:val="1"/>
      <w:numFmt w:val="decimal"/>
      <w:lvlText w:val="%4"/>
      <w:lvlJc w:val="left"/>
      <w:pPr>
        <w:ind w:left="25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FD4A62C">
      <w:start w:val="1"/>
      <w:numFmt w:val="lowerLetter"/>
      <w:lvlText w:val="%5"/>
      <w:lvlJc w:val="left"/>
      <w:pPr>
        <w:ind w:left="3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56AF694">
      <w:start w:val="1"/>
      <w:numFmt w:val="lowerRoman"/>
      <w:lvlText w:val="%6"/>
      <w:lvlJc w:val="left"/>
      <w:pPr>
        <w:ind w:left="3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1120C26">
      <w:start w:val="1"/>
      <w:numFmt w:val="decimal"/>
      <w:lvlText w:val="%7"/>
      <w:lvlJc w:val="left"/>
      <w:pPr>
        <w:ind w:left="4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76142A">
      <w:start w:val="1"/>
      <w:numFmt w:val="lowerLetter"/>
      <w:lvlText w:val="%8"/>
      <w:lvlJc w:val="left"/>
      <w:pPr>
        <w:ind w:left="5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A98D110">
      <w:start w:val="1"/>
      <w:numFmt w:val="lowerRoman"/>
      <w:lvlText w:val="%9"/>
      <w:lvlJc w:val="left"/>
      <w:pPr>
        <w:ind w:left="6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8" w15:restartNumberingAfterBreak="0">
    <w:nsid w:val="76417951"/>
    <w:multiLevelType w:val="hybridMultilevel"/>
    <w:tmpl w:val="9FA63B1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9" w15:restartNumberingAfterBreak="0">
    <w:nsid w:val="76515FA1"/>
    <w:multiLevelType w:val="hybridMultilevel"/>
    <w:tmpl w:val="FE6C0AEE"/>
    <w:lvl w:ilvl="0" w:tplc="0C2E9386">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0" w15:restartNumberingAfterBreak="0">
    <w:nsid w:val="76AA285C"/>
    <w:multiLevelType w:val="hybridMultilevel"/>
    <w:tmpl w:val="35D0C772"/>
    <w:lvl w:ilvl="0" w:tplc="00504FB2">
      <w:start w:val="2"/>
      <w:numFmt w:val="lowerRoman"/>
      <w:lvlText w:val="(%1)"/>
      <w:lvlJc w:val="left"/>
      <w:pPr>
        <w:ind w:left="16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28C03F2">
      <w:start w:val="1"/>
      <w:numFmt w:val="lowerLetter"/>
      <w:lvlText w:val="%2"/>
      <w:lvlJc w:val="left"/>
      <w:pPr>
        <w:ind w:left="17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66EE1E">
      <w:start w:val="1"/>
      <w:numFmt w:val="lowerRoman"/>
      <w:lvlText w:val="%3"/>
      <w:lvlJc w:val="left"/>
      <w:pPr>
        <w:ind w:left="24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B0EA000">
      <w:start w:val="1"/>
      <w:numFmt w:val="decimal"/>
      <w:lvlText w:val="%4"/>
      <w:lvlJc w:val="left"/>
      <w:pPr>
        <w:ind w:left="31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F0F586">
      <w:start w:val="1"/>
      <w:numFmt w:val="lowerLetter"/>
      <w:lvlText w:val="%5"/>
      <w:lvlJc w:val="left"/>
      <w:pPr>
        <w:ind w:left="390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D03556">
      <w:start w:val="1"/>
      <w:numFmt w:val="lowerRoman"/>
      <w:lvlText w:val="%6"/>
      <w:lvlJc w:val="left"/>
      <w:pPr>
        <w:ind w:left="46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261E3C">
      <w:start w:val="1"/>
      <w:numFmt w:val="decimal"/>
      <w:lvlText w:val="%7"/>
      <w:lvlJc w:val="left"/>
      <w:pPr>
        <w:ind w:left="534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4C804AC">
      <w:start w:val="1"/>
      <w:numFmt w:val="lowerLetter"/>
      <w:lvlText w:val="%8"/>
      <w:lvlJc w:val="left"/>
      <w:pPr>
        <w:ind w:left="606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5C857C8">
      <w:start w:val="1"/>
      <w:numFmt w:val="lowerRoman"/>
      <w:lvlText w:val="%9"/>
      <w:lvlJc w:val="left"/>
      <w:pPr>
        <w:ind w:left="678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81" w15:restartNumberingAfterBreak="0">
    <w:nsid w:val="77803B67"/>
    <w:multiLevelType w:val="hybridMultilevel"/>
    <w:tmpl w:val="2FEAA240"/>
    <w:lvl w:ilvl="0" w:tplc="21D4295C">
      <w:start w:val="100"/>
      <w:numFmt w:val="decimal"/>
      <w:lvlText w:val="%1"/>
      <w:lvlJc w:val="left"/>
      <w:pPr>
        <w:ind w:left="4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EEC696">
      <w:start w:val="1"/>
      <w:numFmt w:val="lowerLetter"/>
      <w:lvlText w:val="%2"/>
      <w:lvlJc w:val="left"/>
      <w:pPr>
        <w:ind w:left="11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DEA7A6">
      <w:start w:val="1"/>
      <w:numFmt w:val="lowerRoman"/>
      <w:lvlText w:val="%3"/>
      <w:lvlJc w:val="left"/>
      <w:pPr>
        <w:ind w:left="18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EC45BEC">
      <w:start w:val="1"/>
      <w:numFmt w:val="decimal"/>
      <w:lvlText w:val="%4"/>
      <w:lvlJc w:val="left"/>
      <w:pPr>
        <w:ind w:left="25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C8C606A">
      <w:start w:val="1"/>
      <w:numFmt w:val="lowerLetter"/>
      <w:lvlText w:val="%5"/>
      <w:lvlJc w:val="left"/>
      <w:pPr>
        <w:ind w:left="32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BDCE740">
      <w:start w:val="1"/>
      <w:numFmt w:val="lowerRoman"/>
      <w:lvlText w:val="%6"/>
      <w:lvlJc w:val="left"/>
      <w:pPr>
        <w:ind w:left="39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AEE4876">
      <w:start w:val="1"/>
      <w:numFmt w:val="decimal"/>
      <w:lvlText w:val="%7"/>
      <w:lvlJc w:val="left"/>
      <w:pPr>
        <w:ind w:left="47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E881B76">
      <w:start w:val="1"/>
      <w:numFmt w:val="lowerLetter"/>
      <w:lvlText w:val="%8"/>
      <w:lvlJc w:val="left"/>
      <w:pPr>
        <w:ind w:left="5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F64298C">
      <w:start w:val="1"/>
      <w:numFmt w:val="lowerRoman"/>
      <w:lvlText w:val="%9"/>
      <w:lvlJc w:val="left"/>
      <w:pPr>
        <w:ind w:left="6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82" w15:restartNumberingAfterBreak="0">
    <w:nsid w:val="77814EE7"/>
    <w:multiLevelType w:val="hybridMultilevel"/>
    <w:tmpl w:val="8956162A"/>
    <w:lvl w:ilvl="0" w:tplc="86FE3404">
      <w:start w:val="2"/>
      <w:numFmt w:val="lowerLetter"/>
      <w:lvlText w:val="(%1)"/>
      <w:lvlJc w:val="left"/>
      <w:pPr>
        <w:ind w:left="11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1" w:tplc="E42CE9E8">
      <w:start w:val="1"/>
      <w:numFmt w:val="lowerLetter"/>
      <w:lvlText w:val="%2"/>
      <w:lvlJc w:val="left"/>
      <w:pPr>
        <w:ind w:left="14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2" w:tplc="1C4C0730">
      <w:start w:val="1"/>
      <w:numFmt w:val="lowerRoman"/>
      <w:lvlText w:val="%3"/>
      <w:lvlJc w:val="left"/>
      <w:pPr>
        <w:ind w:left="21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3" w:tplc="01F8CC74">
      <w:start w:val="1"/>
      <w:numFmt w:val="decimal"/>
      <w:lvlText w:val="%4"/>
      <w:lvlJc w:val="left"/>
      <w:pPr>
        <w:ind w:left="28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4" w:tplc="2B72027C">
      <w:start w:val="1"/>
      <w:numFmt w:val="lowerLetter"/>
      <w:lvlText w:val="%5"/>
      <w:lvlJc w:val="left"/>
      <w:pPr>
        <w:ind w:left="360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5" w:tplc="BF36F03C">
      <w:start w:val="1"/>
      <w:numFmt w:val="lowerRoman"/>
      <w:lvlText w:val="%6"/>
      <w:lvlJc w:val="left"/>
      <w:pPr>
        <w:ind w:left="432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6" w:tplc="DDA0D576">
      <w:start w:val="1"/>
      <w:numFmt w:val="decimal"/>
      <w:lvlText w:val="%7"/>
      <w:lvlJc w:val="left"/>
      <w:pPr>
        <w:ind w:left="504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7" w:tplc="B3B4ACEC">
      <w:start w:val="1"/>
      <w:numFmt w:val="lowerLetter"/>
      <w:lvlText w:val="%8"/>
      <w:lvlJc w:val="left"/>
      <w:pPr>
        <w:ind w:left="576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lvl w:ilvl="8" w:tplc="8BFE185E">
      <w:start w:val="1"/>
      <w:numFmt w:val="lowerRoman"/>
      <w:lvlText w:val="%9"/>
      <w:lvlJc w:val="left"/>
      <w:pPr>
        <w:ind w:left="6480"/>
      </w:pPr>
      <w:rPr>
        <w:rFonts w:ascii="Times New Roman" w:eastAsia="Times New Roman" w:hAnsi="Times New Roman" w:cs="Times New Roman"/>
        <w:b w:val="0"/>
        <w:i/>
        <w:iCs/>
        <w:strike w:val="0"/>
        <w:dstrike w:val="0"/>
        <w:color w:val="000000"/>
        <w:sz w:val="16"/>
        <w:szCs w:val="16"/>
        <w:u w:val="none" w:color="000000"/>
        <w:bdr w:val="none" w:sz="0" w:space="0" w:color="auto"/>
        <w:shd w:val="clear" w:color="auto" w:fill="auto"/>
        <w:vertAlign w:val="baseline"/>
      </w:rPr>
    </w:lvl>
  </w:abstractNum>
  <w:abstractNum w:abstractNumId="383" w15:restartNumberingAfterBreak="0">
    <w:nsid w:val="77B82817"/>
    <w:multiLevelType w:val="hybridMultilevel"/>
    <w:tmpl w:val="70A4C766"/>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4" w15:restartNumberingAfterBreak="0">
    <w:nsid w:val="77BB1F6F"/>
    <w:multiLevelType w:val="hybridMultilevel"/>
    <w:tmpl w:val="3C2EFB24"/>
    <w:lvl w:ilvl="0" w:tplc="5122DB12">
      <w:start w:val="1"/>
      <w:numFmt w:val="lowerLetter"/>
      <w:lvlText w:val="(%1)"/>
      <w:lvlJc w:val="left"/>
      <w:pPr>
        <w:ind w:left="1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8DC30C2">
      <w:start w:val="1"/>
      <w:numFmt w:val="lowerLetter"/>
      <w:lvlText w:val="%2"/>
      <w:lvlJc w:val="left"/>
      <w:pPr>
        <w:ind w:left="1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BC02BC4">
      <w:start w:val="1"/>
      <w:numFmt w:val="lowerRoman"/>
      <w:lvlText w:val="%3"/>
      <w:lvlJc w:val="left"/>
      <w:pPr>
        <w:ind w:left="2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918C54E">
      <w:start w:val="1"/>
      <w:numFmt w:val="decimal"/>
      <w:lvlText w:val="%4"/>
      <w:lvlJc w:val="left"/>
      <w:pPr>
        <w:ind w:left="29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5D0EDF0">
      <w:start w:val="1"/>
      <w:numFmt w:val="lowerLetter"/>
      <w:lvlText w:val="%5"/>
      <w:lvlJc w:val="left"/>
      <w:pPr>
        <w:ind w:left="36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8640AF0">
      <w:start w:val="1"/>
      <w:numFmt w:val="lowerRoman"/>
      <w:lvlText w:val="%6"/>
      <w:lvlJc w:val="left"/>
      <w:pPr>
        <w:ind w:left="43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A6CB68C">
      <w:start w:val="1"/>
      <w:numFmt w:val="decimal"/>
      <w:lvlText w:val="%7"/>
      <w:lvlJc w:val="left"/>
      <w:pPr>
        <w:ind w:left="50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AF4D96E">
      <w:start w:val="1"/>
      <w:numFmt w:val="lowerLetter"/>
      <w:lvlText w:val="%8"/>
      <w:lvlJc w:val="left"/>
      <w:pPr>
        <w:ind w:left="57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9B25EF6">
      <w:start w:val="1"/>
      <w:numFmt w:val="lowerRoman"/>
      <w:lvlText w:val="%9"/>
      <w:lvlJc w:val="left"/>
      <w:pPr>
        <w:ind w:left="65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85" w15:restartNumberingAfterBreak="0">
    <w:nsid w:val="783C66B1"/>
    <w:multiLevelType w:val="hybridMultilevel"/>
    <w:tmpl w:val="858A7FB0"/>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6" w15:restartNumberingAfterBreak="0">
    <w:nsid w:val="78522C95"/>
    <w:multiLevelType w:val="hybridMultilevel"/>
    <w:tmpl w:val="F4A042E8"/>
    <w:lvl w:ilvl="0" w:tplc="4A1694CA">
      <w:start w:val="1"/>
      <w:numFmt w:val="lowerLetter"/>
      <w:lvlText w:val="(%1)"/>
      <w:lvlJc w:val="left"/>
      <w:pPr>
        <w:ind w:left="8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6F450B0">
      <w:start w:val="1"/>
      <w:numFmt w:val="lowerLetter"/>
      <w:lvlText w:val="%2"/>
      <w:lvlJc w:val="left"/>
      <w:pPr>
        <w:ind w:left="14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D8E2214">
      <w:start w:val="1"/>
      <w:numFmt w:val="lowerRoman"/>
      <w:lvlText w:val="%3"/>
      <w:lvlJc w:val="left"/>
      <w:pPr>
        <w:ind w:left="22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FF04910">
      <w:start w:val="1"/>
      <w:numFmt w:val="decimal"/>
      <w:lvlText w:val="%4"/>
      <w:lvlJc w:val="left"/>
      <w:pPr>
        <w:ind w:left="29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CBCEDA4">
      <w:start w:val="1"/>
      <w:numFmt w:val="lowerLetter"/>
      <w:lvlText w:val="%5"/>
      <w:lvlJc w:val="left"/>
      <w:pPr>
        <w:ind w:left="36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6287E14">
      <w:start w:val="1"/>
      <w:numFmt w:val="lowerRoman"/>
      <w:lvlText w:val="%6"/>
      <w:lvlJc w:val="left"/>
      <w:pPr>
        <w:ind w:left="43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822B2DE">
      <w:start w:val="1"/>
      <w:numFmt w:val="decimal"/>
      <w:lvlText w:val="%7"/>
      <w:lvlJc w:val="left"/>
      <w:pPr>
        <w:ind w:left="50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48C7846">
      <w:start w:val="1"/>
      <w:numFmt w:val="lowerLetter"/>
      <w:lvlText w:val="%8"/>
      <w:lvlJc w:val="left"/>
      <w:pPr>
        <w:ind w:left="58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51AAB4C">
      <w:start w:val="1"/>
      <w:numFmt w:val="lowerRoman"/>
      <w:lvlText w:val="%9"/>
      <w:lvlJc w:val="left"/>
      <w:pPr>
        <w:ind w:left="65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87" w15:restartNumberingAfterBreak="0">
    <w:nsid w:val="78CC6C2B"/>
    <w:multiLevelType w:val="hybridMultilevel"/>
    <w:tmpl w:val="1BD899E6"/>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8" w15:restartNumberingAfterBreak="0">
    <w:nsid w:val="78E82AE3"/>
    <w:multiLevelType w:val="hybridMultilevel"/>
    <w:tmpl w:val="D7A690A0"/>
    <w:lvl w:ilvl="0" w:tplc="F4E6C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9" w15:restartNumberingAfterBreak="0">
    <w:nsid w:val="79160E1E"/>
    <w:multiLevelType w:val="hybridMultilevel"/>
    <w:tmpl w:val="94EEF226"/>
    <w:lvl w:ilvl="0" w:tplc="5CDAAD64">
      <w:start w:val="1"/>
      <w:numFmt w:val="lowerLetter"/>
      <w:lvlText w:val="(%1)"/>
      <w:lvlJc w:val="left"/>
      <w:pPr>
        <w:ind w:left="5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4E4BE50">
      <w:start w:val="1"/>
      <w:numFmt w:val="lowerLetter"/>
      <w:lvlText w:val="%2"/>
      <w:lvlJc w:val="left"/>
      <w:pPr>
        <w:ind w:left="14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D0C6DA">
      <w:start w:val="1"/>
      <w:numFmt w:val="lowerRoman"/>
      <w:lvlText w:val="%3"/>
      <w:lvlJc w:val="left"/>
      <w:pPr>
        <w:ind w:left="22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2BACFAE">
      <w:start w:val="1"/>
      <w:numFmt w:val="decimal"/>
      <w:lvlText w:val="%4"/>
      <w:lvlJc w:val="left"/>
      <w:pPr>
        <w:ind w:left="29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CEC4CA2">
      <w:start w:val="1"/>
      <w:numFmt w:val="lowerLetter"/>
      <w:lvlText w:val="%5"/>
      <w:lvlJc w:val="left"/>
      <w:pPr>
        <w:ind w:left="36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0AA75AC">
      <w:start w:val="1"/>
      <w:numFmt w:val="lowerRoman"/>
      <w:lvlText w:val="%6"/>
      <w:lvlJc w:val="left"/>
      <w:pPr>
        <w:ind w:left="43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B202A2">
      <w:start w:val="1"/>
      <w:numFmt w:val="decimal"/>
      <w:lvlText w:val="%7"/>
      <w:lvlJc w:val="left"/>
      <w:pPr>
        <w:ind w:left="5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08CA064">
      <w:start w:val="1"/>
      <w:numFmt w:val="lowerLetter"/>
      <w:lvlText w:val="%8"/>
      <w:lvlJc w:val="left"/>
      <w:pPr>
        <w:ind w:left="5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68B6F0">
      <w:start w:val="1"/>
      <w:numFmt w:val="lowerRoman"/>
      <w:lvlText w:val="%9"/>
      <w:lvlJc w:val="left"/>
      <w:pPr>
        <w:ind w:left="6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90" w15:restartNumberingAfterBreak="0">
    <w:nsid w:val="7A3E7830"/>
    <w:multiLevelType w:val="hybridMultilevel"/>
    <w:tmpl w:val="BC46729A"/>
    <w:lvl w:ilvl="0" w:tplc="0FDE0E90">
      <w:start w:val="1"/>
      <w:numFmt w:val="lowerRoman"/>
      <w:lvlText w:val="(%1)"/>
      <w:lvlJc w:val="left"/>
      <w:pPr>
        <w:ind w:left="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69EABF4">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C9110">
      <w:start w:val="1"/>
      <w:numFmt w:val="lowerRoman"/>
      <w:lvlText w:val="(%3)"/>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4464E4">
      <w:start w:val="1"/>
      <w:numFmt w:val="decimal"/>
      <w:lvlText w:val="%4"/>
      <w:lvlJc w:val="left"/>
      <w:pPr>
        <w:ind w:left="2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E325D82">
      <w:start w:val="1"/>
      <w:numFmt w:val="lowerLetter"/>
      <w:lvlText w:val="%5"/>
      <w:lvlJc w:val="left"/>
      <w:pPr>
        <w:ind w:left="2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05624D6">
      <w:start w:val="1"/>
      <w:numFmt w:val="lowerRoman"/>
      <w:lvlText w:val="%6"/>
      <w:lvlJc w:val="left"/>
      <w:pPr>
        <w:ind w:left="3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0681DE4">
      <w:start w:val="1"/>
      <w:numFmt w:val="decimal"/>
      <w:lvlText w:val="%7"/>
      <w:lvlJc w:val="left"/>
      <w:pPr>
        <w:ind w:left="4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24C3594">
      <w:start w:val="1"/>
      <w:numFmt w:val="lowerLetter"/>
      <w:lvlText w:val="%8"/>
      <w:lvlJc w:val="left"/>
      <w:pPr>
        <w:ind w:left="4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DCA75DA">
      <w:start w:val="1"/>
      <w:numFmt w:val="lowerRoman"/>
      <w:lvlText w:val="%9"/>
      <w:lvlJc w:val="left"/>
      <w:pPr>
        <w:ind w:left="5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91" w15:restartNumberingAfterBreak="0">
    <w:nsid w:val="7A60787E"/>
    <w:multiLevelType w:val="hybridMultilevel"/>
    <w:tmpl w:val="A4C6C34C"/>
    <w:lvl w:ilvl="0" w:tplc="F2427F32">
      <w:start w:val="1"/>
      <w:numFmt w:val="lowerLetter"/>
      <w:lvlText w:val="(%1)"/>
      <w:lvlJc w:val="left"/>
      <w:pPr>
        <w:ind w:left="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50CA592">
      <w:start w:val="1"/>
      <w:numFmt w:val="lowerLetter"/>
      <w:lvlText w:val="%2"/>
      <w:lvlJc w:val="left"/>
      <w:pPr>
        <w:ind w:left="14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DAFA0A">
      <w:start w:val="1"/>
      <w:numFmt w:val="lowerRoman"/>
      <w:lvlText w:val="%3"/>
      <w:lvlJc w:val="left"/>
      <w:pPr>
        <w:ind w:left="2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DDA85D4">
      <w:start w:val="1"/>
      <w:numFmt w:val="decimal"/>
      <w:lvlText w:val="%4"/>
      <w:lvlJc w:val="left"/>
      <w:pPr>
        <w:ind w:left="28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4D8ED1C">
      <w:start w:val="1"/>
      <w:numFmt w:val="lowerLetter"/>
      <w:lvlText w:val="%5"/>
      <w:lvlJc w:val="left"/>
      <w:pPr>
        <w:ind w:left="35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FC8361E">
      <w:start w:val="1"/>
      <w:numFmt w:val="lowerRoman"/>
      <w:lvlText w:val="%6"/>
      <w:lvlJc w:val="left"/>
      <w:pPr>
        <w:ind w:left="4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6431CE">
      <w:start w:val="1"/>
      <w:numFmt w:val="decimal"/>
      <w:lvlText w:val="%7"/>
      <w:lvlJc w:val="left"/>
      <w:pPr>
        <w:ind w:left="5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5525484">
      <w:start w:val="1"/>
      <w:numFmt w:val="lowerLetter"/>
      <w:lvlText w:val="%8"/>
      <w:lvlJc w:val="left"/>
      <w:pPr>
        <w:ind w:left="5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788710">
      <w:start w:val="1"/>
      <w:numFmt w:val="lowerRoman"/>
      <w:lvlText w:val="%9"/>
      <w:lvlJc w:val="left"/>
      <w:pPr>
        <w:ind w:left="6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92" w15:restartNumberingAfterBreak="0">
    <w:nsid w:val="7A7C321F"/>
    <w:multiLevelType w:val="hybridMultilevel"/>
    <w:tmpl w:val="0578423A"/>
    <w:lvl w:ilvl="0" w:tplc="0C2E9386">
      <w:start w:val="1"/>
      <w:numFmt w:val="lowerLetter"/>
      <w:lvlText w:val="(%1)"/>
      <w:lvlJc w:val="left"/>
      <w:pPr>
        <w:ind w:left="720" w:hanging="360"/>
      </w:pPr>
      <w:rPr>
        <w:rFonts w:hint="default"/>
      </w:rPr>
    </w:lvl>
    <w:lvl w:ilvl="1" w:tplc="234C6A22">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3" w15:restartNumberingAfterBreak="0">
    <w:nsid w:val="7A8A4B62"/>
    <w:multiLevelType w:val="hybridMultilevel"/>
    <w:tmpl w:val="85A6A954"/>
    <w:lvl w:ilvl="0" w:tplc="A1CECCAA">
      <w:start w:val="2"/>
      <w:numFmt w:val="decimal"/>
      <w:lvlText w:val="(%1)"/>
      <w:lvlJc w:val="left"/>
      <w:pPr>
        <w:ind w:left="2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520865DA">
      <w:start w:val="1"/>
      <w:numFmt w:val="lowerLetter"/>
      <w:lvlText w:val="%2"/>
      <w:lvlJc w:val="left"/>
      <w:pPr>
        <w:ind w:left="12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C9F20214">
      <w:start w:val="1"/>
      <w:numFmt w:val="lowerRoman"/>
      <w:lvlText w:val="%3"/>
      <w:lvlJc w:val="left"/>
      <w:pPr>
        <w:ind w:left="19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2138E972">
      <w:start w:val="1"/>
      <w:numFmt w:val="decimal"/>
      <w:lvlText w:val="%4"/>
      <w:lvlJc w:val="left"/>
      <w:pPr>
        <w:ind w:left="27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4BF6ACE6">
      <w:start w:val="1"/>
      <w:numFmt w:val="lowerLetter"/>
      <w:lvlText w:val="%5"/>
      <w:lvlJc w:val="left"/>
      <w:pPr>
        <w:ind w:left="34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6C1E1536">
      <w:start w:val="1"/>
      <w:numFmt w:val="lowerRoman"/>
      <w:lvlText w:val="%6"/>
      <w:lvlJc w:val="left"/>
      <w:pPr>
        <w:ind w:left="41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F8C43EF2">
      <w:start w:val="1"/>
      <w:numFmt w:val="decimal"/>
      <w:lvlText w:val="%7"/>
      <w:lvlJc w:val="left"/>
      <w:pPr>
        <w:ind w:left="48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3FD06522">
      <w:start w:val="1"/>
      <w:numFmt w:val="lowerLetter"/>
      <w:lvlText w:val="%8"/>
      <w:lvlJc w:val="left"/>
      <w:pPr>
        <w:ind w:left="55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58089B34">
      <w:start w:val="1"/>
      <w:numFmt w:val="lowerRoman"/>
      <w:lvlText w:val="%9"/>
      <w:lvlJc w:val="left"/>
      <w:pPr>
        <w:ind w:left="63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394" w15:restartNumberingAfterBreak="0">
    <w:nsid w:val="7AED3430"/>
    <w:multiLevelType w:val="hybridMultilevel"/>
    <w:tmpl w:val="B92A30EC"/>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5" w15:restartNumberingAfterBreak="0">
    <w:nsid w:val="7BAE06C6"/>
    <w:multiLevelType w:val="hybridMultilevel"/>
    <w:tmpl w:val="07AA5150"/>
    <w:lvl w:ilvl="0" w:tplc="E32CA2AA">
      <w:start w:val="1"/>
      <w:numFmt w:val="lowerRoman"/>
      <w:lvlText w:val="(%1)"/>
      <w:lvlJc w:val="left"/>
      <w:pPr>
        <w:ind w:left="1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4F04C94">
      <w:start w:val="1"/>
      <w:numFmt w:val="lowerLetter"/>
      <w:lvlText w:val="%2"/>
      <w:lvlJc w:val="left"/>
      <w:pPr>
        <w:ind w:left="14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0E4BB48">
      <w:start w:val="1"/>
      <w:numFmt w:val="lowerRoman"/>
      <w:lvlText w:val="%3"/>
      <w:lvlJc w:val="left"/>
      <w:pPr>
        <w:ind w:left="21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7022844">
      <w:start w:val="1"/>
      <w:numFmt w:val="decimal"/>
      <w:lvlText w:val="%4"/>
      <w:lvlJc w:val="left"/>
      <w:pPr>
        <w:ind w:left="28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AE84C20">
      <w:start w:val="1"/>
      <w:numFmt w:val="lowerLetter"/>
      <w:lvlText w:val="%5"/>
      <w:lvlJc w:val="left"/>
      <w:pPr>
        <w:ind w:left="35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7EAB15C">
      <w:start w:val="1"/>
      <w:numFmt w:val="lowerRoman"/>
      <w:lvlText w:val="%6"/>
      <w:lvlJc w:val="left"/>
      <w:pPr>
        <w:ind w:left="42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F0681FE">
      <w:start w:val="1"/>
      <w:numFmt w:val="decimal"/>
      <w:lvlText w:val="%7"/>
      <w:lvlJc w:val="left"/>
      <w:pPr>
        <w:ind w:left="50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BB89C6E">
      <w:start w:val="1"/>
      <w:numFmt w:val="lowerLetter"/>
      <w:lvlText w:val="%8"/>
      <w:lvlJc w:val="left"/>
      <w:pPr>
        <w:ind w:left="57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00E9D8C">
      <w:start w:val="1"/>
      <w:numFmt w:val="lowerRoman"/>
      <w:lvlText w:val="%9"/>
      <w:lvlJc w:val="left"/>
      <w:pPr>
        <w:ind w:left="64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96" w15:restartNumberingAfterBreak="0">
    <w:nsid w:val="7BD57F08"/>
    <w:multiLevelType w:val="hybridMultilevel"/>
    <w:tmpl w:val="3ADC728A"/>
    <w:lvl w:ilvl="0" w:tplc="01F2E29E">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7" w15:restartNumberingAfterBreak="0">
    <w:nsid w:val="7BF06D12"/>
    <w:multiLevelType w:val="hybridMultilevel"/>
    <w:tmpl w:val="B6ECEA48"/>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8" w15:restartNumberingAfterBreak="0">
    <w:nsid w:val="7C284B49"/>
    <w:multiLevelType w:val="hybridMultilevel"/>
    <w:tmpl w:val="496C0D7C"/>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9" w15:restartNumberingAfterBreak="0">
    <w:nsid w:val="7C314582"/>
    <w:multiLevelType w:val="hybridMultilevel"/>
    <w:tmpl w:val="B04AAEFA"/>
    <w:lvl w:ilvl="0" w:tplc="23E8ED16">
      <w:start w:val="3"/>
      <w:numFmt w:val="decimal"/>
      <w:lvlText w:val="(%1)"/>
      <w:lvlJc w:val="left"/>
      <w:pPr>
        <w:ind w:left="1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66EA00C">
      <w:start w:val="1"/>
      <w:numFmt w:val="lowerLetter"/>
      <w:lvlText w:val="%2"/>
      <w:lvlJc w:val="left"/>
      <w:pPr>
        <w:ind w:left="12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3561728">
      <w:start w:val="1"/>
      <w:numFmt w:val="lowerRoman"/>
      <w:lvlText w:val="%3"/>
      <w:lvlJc w:val="left"/>
      <w:pPr>
        <w:ind w:left="20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2C6CD28">
      <w:start w:val="1"/>
      <w:numFmt w:val="decimal"/>
      <w:lvlText w:val="%4"/>
      <w:lvlJc w:val="left"/>
      <w:pPr>
        <w:ind w:left="2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0708242">
      <w:start w:val="1"/>
      <w:numFmt w:val="lowerLetter"/>
      <w:lvlText w:val="%5"/>
      <w:lvlJc w:val="left"/>
      <w:pPr>
        <w:ind w:left="3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D8CD640">
      <w:start w:val="1"/>
      <w:numFmt w:val="lowerRoman"/>
      <w:lvlText w:val="%6"/>
      <w:lvlJc w:val="left"/>
      <w:pPr>
        <w:ind w:left="4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BA49FA2">
      <w:start w:val="1"/>
      <w:numFmt w:val="decimal"/>
      <w:lvlText w:val="%7"/>
      <w:lvlJc w:val="left"/>
      <w:pPr>
        <w:ind w:left="4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34ADA32">
      <w:start w:val="1"/>
      <w:numFmt w:val="lowerLetter"/>
      <w:lvlText w:val="%8"/>
      <w:lvlJc w:val="left"/>
      <w:pPr>
        <w:ind w:left="5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AC6512C">
      <w:start w:val="1"/>
      <w:numFmt w:val="lowerRoman"/>
      <w:lvlText w:val="%9"/>
      <w:lvlJc w:val="left"/>
      <w:pPr>
        <w:ind w:left="6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00" w15:restartNumberingAfterBreak="0">
    <w:nsid w:val="7CF878D8"/>
    <w:multiLevelType w:val="hybridMultilevel"/>
    <w:tmpl w:val="7A268F4C"/>
    <w:lvl w:ilvl="0" w:tplc="E0AA7712">
      <w:start w:val="4"/>
      <w:numFmt w:val="decimal"/>
      <w:lvlText w:val="(%1)"/>
      <w:lvlJc w:val="left"/>
      <w:pPr>
        <w:ind w:left="4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996F692">
      <w:start w:val="1"/>
      <w:numFmt w:val="lowerLetter"/>
      <w:lvlText w:val="%2"/>
      <w:lvlJc w:val="left"/>
      <w:pPr>
        <w:ind w:left="13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ACEDFFA">
      <w:start w:val="1"/>
      <w:numFmt w:val="lowerRoman"/>
      <w:lvlText w:val="%3"/>
      <w:lvlJc w:val="left"/>
      <w:pPr>
        <w:ind w:left="20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00CBC0A">
      <w:start w:val="1"/>
      <w:numFmt w:val="decimal"/>
      <w:lvlText w:val="%4"/>
      <w:lvlJc w:val="left"/>
      <w:pPr>
        <w:ind w:left="27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F407F84">
      <w:start w:val="1"/>
      <w:numFmt w:val="lowerLetter"/>
      <w:lvlText w:val="%5"/>
      <w:lvlJc w:val="left"/>
      <w:pPr>
        <w:ind w:left="34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508404C">
      <w:start w:val="1"/>
      <w:numFmt w:val="lowerRoman"/>
      <w:lvlText w:val="%6"/>
      <w:lvlJc w:val="left"/>
      <w:pPr>
        <w:ind w:left="41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7C49C2">
      <w:start w:val="1"/>
      <w:numFmt w:val="decimal"/>
      <w:lvlText w:val="%7"/>
      <w:lvlJc w:val="left"/>
      <w:pPr>
        <w:ind w:left="49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E84F162">
      <w:start w:val="1"/>
      <w:numFmt w:val="lowerLetter"/>
      <w:lvlText w:val="%8"/>
      <w:lvlJc w:val="left"/>
      <w:pPr>
        <w:ind w:left="56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F564370">
      <w:start w:val="1"/>
      <w:numFmt w:val="lowerRoman"/>
      <w:lvlText w:val="%9"/>
      <w:lvlJc w:val="left"/>
      <w:pPr>
        <w:ind w:left="6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1" w15:restartNumberingAfterBreak="0">
    <w:nsid w:val="7D370260"/>
    <w:multiLevelType w:val="hybridMultilevel"/>
    <w:tmpl w:val="8BFA7978"/>
    <w:lvl w:ilvl="0" w:tplc="62EED9EE">
      <w:start w:val="1"/>
      <w:numFmt w:val="lowerLetter"/>
      <w:lvlText w:val="(%1)"/>
      <w:lvlJc w:val="left"/>
      <w:pPr>
        <w:ind w:left="3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C063298">
      <w:start w:val="1"/>
      <w:numFmt w:val="lowerLetter"/>
      <w:lvlText w:val="%2"/>
      <w:lvlJc w:val="left"/>
      <w:pPr>
        <w:ind w:left="146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1C3E5E">
      <w:start w:val="1"/>
      <w:numFmt w:val="lowerRoman"/>
      <w:lvlText w:val="%3"/>
      <w:lvlJc w:val="left"/>
      <w:pPr>
        <w:ind w:left="21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CAE2514">
      <w:start w:val="1"/>
      <w:numFmt w:val="decimal"/>
      <w:lvlText w:val="%4"/>
      <w:lvlJc w:val="left"/>
      <w:pPr>
        <w:ind w:left="29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B2247FC">
      <w:start w:val="1"/>
      <w:numFmt w:val="lowerLetter"/>
      <w:lvlText w:val="%5"/>
      <w:lvlJc w:val="left"/>
      <w:pPr>
        <w:ind w:left="36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F08DCFC">
      <w:start w:val="1"/>
      <w:numFmt w:val="lowerRoman"/>
      <w:lvlText w:val="%6"/>
      <w:lvlJc w:val="left"/>
      <w:pPr>
        <w:ind w:left="434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E80BBA">
      <w:start w:val="1"/>
      <w:numFmt w:val="decimal"/>
      <w:lvlText w:val="%7"/>
      <w:lvlJc w:val="left"/>
      <w:pPr>
        <w:ind w:left="506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C8E7886">
      <w:start w:val="1"/>
      <w:numFmt w:val="lowerLetter"/>
      <w:lvlText w:val="%8"/>
      <w:lvlJc w:val="left"/>
      <w:pPr>
        <w:ind w:left="578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418E6B6">
      <w:start w:val="1"/>
      <w:numFmt w:val="lowerRoman"/>
      <w:lvlText w:val="%9"/>
      <w:lvlJc w:val="left"/>
      <w:pPr>
        <w:ind w:left="65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2" w15:restartNumberingAfterBreak="0">
    <w:nsid w:val="7D625BBD"/>
    <w:multiLevelType w:val="hybridMultilevel"/>
    <w:tmpl w:val="5DB45408"/>
    <w:lvl w:ilvl="0" w:tplc="475ADB42">
      <w:start w:val="1"/>
      <w:numFmt w:val="lowerLetter"/>
      <w:lvlText w:val="(%1)"/>
      <w:lvlJc w:val="left"/>
      <w:pPr>
        <w:ind w:left="3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10B06BCC">
      <w:start w:val="1"/>
      <w:numFmt w:val="lowerLetter"/>
      <w:lvlText w:val="%2"/>
      <w:lvlJc w:val="left"/>
      <w:pPr>
        <w:ind w:left="14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0D863D86">
      <w:start w:val="1"/>
      <w:numFmt w:val="lowerRoman"/>
      <w:lvlText w:val="%3"/>
      <w:lvlJc w:val="left"/>
      <w:pPr>
        <w:ind w:left="21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B178FCCA">
      <w:start w:val="1"/>
      <w:numFmt w:val="decimal"/>
      <w:lvlText w:val="%4"/>
      <w:lvlJc w:val="left"/>
      <w:pPr>
        <w:ind w:left="28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62F26008">
      <w:start w:val="1"/>
      <w:numFmt w:val="lowerLetter"/>
      <w:lvlText w:val="%5"/>
      <w:lvlJc w:val="left"/>
      <w:pPr>
        <w:ind w:left="36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ACD4BEAE">
      <w:start w:val="1"/>
      <w:numFmt w:val="lowerRoman"/>
      <w:lvlText w:val="%6"/>
      <w:lvlJc w:val="left"/>
      <w:pPr>
        <w:ind w:left="43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A29CB3A8">
      <w:start w:val="1"/>
      <w:numFmt w:val="decimal"/>
      <w:lvlText w:val="%7"/>
      <w:lvlJc w:val="left"/>
      <w:pPr>
        <w:ind w:left="50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D72895C6">
      <w:start w:val="1"/>
      <w:numFmt w:val="lowerLetter"/>
      <w:lvlText w:val="%8"/>
      <w:lvlJc w:val="left"/>
      <w:pPr>
        <w:ind w:left="57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6E122900">
      <w:start w:val="1"/>
      <w:numFmt w:val="lowerRoman"/>
      <w:lvlText w:val="%9"/>
      <w:lvlJc w:val="left"/>
      <w:pPr>
        <w:ind w:left="64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403" w15:restartNumberingAfterBreak="0">
    <w:nsid w:val="7D75403F"/>
    <w:multiLevelType w:val="hybridMultilevel"/>
    <w:tmpl w:val="03B6D0E8"/>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4" w15:restartNumberingAfterBreak="0">
    <w:nsid w:val="7E124C31"/>
    <w:multiLevelType w:val="hybridMultilevel"/>
    <w:tmpl w:val="517EC72C"/>
    <w:lvl w:ilvl="0" w:tplc="F9B8AF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5" w15:restartNumberingAfterBreak="0">
    <w:nsid w:val="7EB12408"/>
    <w:multiLevelType w:val="hybridMultilevel"/>
    <w:tmpl w:val="616840FE"/>
    <w:lvl w:ilvl="0" w:tplc="69E4A74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6" w15:restartNumberingAfterBreak="0">
    <w:nsid w:val="7F6A5397"/>
    <w:multiLevelType w:val="hybridMultilevel"/>
    <w:tmpl w:val="07B648AC"/>
    <w:lvl w:ilvl="0" w:tplc="40F6B058">
      <w:start w:val="1"/>
      <w:numFmt w:val="lowerLetter"/>
      <w:lvlText w:val="(%1)"/>
      <w:lvlJc w:val="left"/>
      <w:pPr>
        <w:ind w:left="1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5F6E4CA">
      <w:start w:val="1"/>
      <w:numFmt w:val="lowerLetter"/>
      <w:lvlText w:val="%2"/>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934DFA2">
      <w:start w:val="1"/>
      <w:numFmt w:val="lowerRoman"/>
      <w:lvlText w:val="%3"/>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38088C6">
      <w:start w:val="1"/>
      <w:numFmt w:val="decimal"/>
      <w:lvlText w:val="%4"/>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412CF00">
      <w:start w:val="1"/>
      <w:numFmt w:val="lowerLetter"/>
      <w:lvlText w:val="%5"/>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2CE01D6">
      <w:start w:val="1"/>
      <w:numFmt w:val="lowerRoman"/>
      <w:lvlText w:val="%6"/>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A10CB0A">
      <w:start w:val="1"/>
      <w:numFmt w:val="decimal"/>
      <w:lvlText w:val="%7"/>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D1460FA">
      <w:start w:val="1"/>
      <w:numFmt w:val="lowerLetter"/>
      <w:lvlText w:val="%8"/>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32EDE4C">
      <w:start w:val="1"/>
      <w:numFmt w:val="lowerRoman"/>
      <w:lvlText w:val="%9"/>
      <w:lvlJc w:val="left"/>
      <w:pPr>
        <w:ind w:left="64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07" w15:restartNumberingAfterBreak="0">
    <w:nsid w:val="7F6F129B"/>
    <w:multiLevelType w:val="hybridMultilevel"/>
    <w:tmpl w:val="A748E130"/>
    <w:lvl w:ilvl="0" w:tplc="0C2E93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8" w15:restartNumberingAfterBreak="0">
    <w:nsid w:val="7FEE2C88"/>
    <w:multiLevelType w:val="hybridMultilevel"/>
    <w:tmpl w:val="29AE3E0A"/>
    <w:lvl w:ilvl="0" w:tplc="6FACA71A">
      <w:start w:val="2"/>
      <w:numFmt w:val="decimal"/>
      <w:lvlText w:val="(%1)"/>
      <w:lvlJc w:val="left"/>
      <w:pPr>
        <w:ind w:left="2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E0DC78">
      <w:start w:val="1"/>
      <w:numFmt w:val="lowerLetter"/>
      <w:lvlText w:val="%2"/>
      <w:lvlJc w:val="left"/>
      <w:pPr>
        <w:ind w:left="12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32E92E8">
      <w:start w:val="1"/>
      <w:numFmt w:val="lowerRoman"/>
      <w:lvlText w:val="%3"/>
      <w:lvlJc w:val="left"/>
      <w:pPr>
        <w:ind w:left="20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ABC1108">
      <w:start w:val="1"/>
      <w:numFmt w:val="decimal"/>
      <w:lvlText w:val="%4"/>
      <w:lvlJc w:val="left"/>
      <w:pPr>
        <w:ind w:left="2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D18F200">
      <w:start w:val="1"/>
      <w:numFmt w:val="lowerLetter"/>
      <w:lvlText w:val="%5"/>
      <w:lvlJc w:val="left"/>
      <w:pPr>
        <w:ind w:left="3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0385D94">
      <w:start w:val="1"/>
      <w:numFmt w:val="lowerRoman"/>
      <w:lvlText w:val="%6"/>
      <w:lvlJc w:val="left"/>
      <w:pPr>
        <w:ind w:left="4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579EB228">
      <w:start w:val="1"/>
      <w:numFmt w:val="decimal"/>
      <w:lvlText w:val="%7"/>
      <w:lvlJc w:val="left"/>
      <w:pPr>
        <w:ind w:left="4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EE9C94">
      <w:start w:val="1"/>
      <w:numFmt w:val="lowerLetter"/>
      <w:lvlText w:val="%8"/>
      <w:lvlJc w:val="left"/>
      <w:pPr>
        <w:ind w:left="5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8BC5A0A">
      <w:start w:val="1"/>
      <w:numFmt w:val="lowerRoman"/>
      <w:lvlText w:val="%9"/>
      <w:lvlJc w:val="left"/>
      <w:pPr>
        <w:ind w:left="6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9" w15:restartNumberingAfterBreak="0">
    <w:nsid w:val="7FFC2E13"/>
    <w:multiLevelType w:val="hybridMultilevel"/>
    <w:tmpl w:val="AF3C0A1A"/>
    <w:lvl w:ilvl="0" w:tplc="CE1A330A">
      <w:start w:val="5"/>
      <w:numFmt w:val="decimal"/>
      <w:lvlText w:val="(%1)"/>
      <w:lvlJc w:val="left"/>
      <w:pPr>
        <w:ind w:left="26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382FC78">
      <w:start w:val="1"/>
      <w:numFmt w:val="lowerLetter"/>
      <w:lvlText w:val="%2"/>
      <w:lvlJc w:val="left"/>
      <w:pPr>
        <w:ind w:left="12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27C9730">
      <w:start w:val="1"/>
      <w:numFmt w:val="lowerRoman"/>
      <w:lvlText w:val="%3"/>
      <w:lvlJc w:val="left"/>
      <w:pPr>
        <w:ind w:left="20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AC896D8">
      <w:start w:val="1"/>
      <w:numFmt w:val="decimal"/>
      <w:lvlText w:val="%4"/>
      <w:lvlJc w:val="left"/>
      <w:pPr>
        <w:ind w:left="27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FBA968C">
      <w:start w:val="1"/>
      <w:numFmt w:val="lowerLetter"/>
      <w:lvlText w:val="%5"/>
      <w:lvlJc w:val="left"/>
      <w:pPr>
        <w:ind w:left="34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E41B02">
      <w:start w:val="1"/>
      <w:numFmt w:val="lowerRoman"/>
      <w:lvlText w:val="%6"/>
      <w:lvlJc w:val="left"/>
      <w:pPr>
        <w:ind w:left="41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F7452EC">
      <w:start w:val="1"/>
      <w:numFmt w:val="decimal"/>
      <w:lvlText w:val="%7"/>
      <w:lvlJc w:val="left"/>
      <w:pPr>
        <w:ind w:left="48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5685214">
      <w:start w:val="1"/>
      <w:numFmt w:val="lowerLetter"/>
      <w:lvlText w:val="%8"/>
      <w:lvlJc w:val="left"/>
      <w:pPr>
        <w:ind w:left="56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FE1884">
      <w:start w:val="1"/>
      <w:numFmt w:val="lowerRoman"/>
      <w:lvlText w:val="%9"/>
      <w:lvlJc w:val="left"/>
      <w:pPr>
        <w:ind w:left="63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num w:numId="1" w16cid:durableId="582488790">
    <w:abstractNumId w:val="18"/>
  </w:num>
  <w:num w:numId="2" w16cid:durableId="1135026825">
    <w:abstractNumId w:val="381"/>
  </w:num>
  <w:num w:numId="3" w16cid:durableId="1955676135">
    <w:abstractNumId w:val="377"/>
  </w:num>
  <w:num w:numId="4" w16cid:durableId="201791173">
    <w:abstractNumId w:val="347"/>
  </w:num>
  <w:num w:numId="5" w16cid:durableId="181827062">
    <w:abstractNumId w:val="69"/>
  </w:num>
  <w:num w:numId="6" w16cid:durableId="659776187">
    <w:abstractNumId w:val="300"/>
  </w:num>
  <w:num w:numId="7" w16cid:durableId="1596859344">
    <w:abstractNumId w:val="251"/>
  </w:num>
  <w:num w:numId="8" w16cid:durableId="1266888656">
    <w:abstractNumId w:val="299"/>
  </w:num>
  <w:num w:numId="9" w16cid:durableId="1161384324">
    <w:abstractNumId w:val="390"/>
  </w:num>
  <w:num w:numId="10" w16cid:durableId="1700856951">
    <w:abstractNumId w:val="253"/>
  </w:num>
  <w:num w:numId="11" w16cid:durableId="467626605">
    <w:abstractNumId w:val="186"/>
  </w:num>
  <w:num w:numId="12" w16cid:durableId="699204599">
    <w:abstractNumId w:val="256"/>
  </w:num>
  <w:num w:numId="13" w16cid:durableId="1856992365">
    <w:abstractNumId w:val="120"/>
  </w:num>
  <w:num w:numId="14" w16cid:durableId="2055693769">
    <w:abstractNumId w:val="270"/>
  </w:num>
  <w:num w:numId="15" w16cid:durableId="641929205">
    <w:abstractNumId w:val="224"/>
  </w:num>
  <w:num w:numId="16" w16cid:durableId="1162623184">
    <w:abstractNumId w:val="386"/>
  </w:num>
  <w:num w:numId="17" w16cid:durableId="705258407">
    <w:abstractNumId w:val="125"/>
  </w:num>
  <w:num w:numId="18" w16cid:durableId="103696278">
    <w:abstractNumId w:val="118"/>
  </w:num>
  <w:num w:numId="19" w16cid:durableId="1720977870">
    <w:abstractNumId w:val="264"/>
  </w:num>
  <w:num w:numId="20" w16cid:durableId="1520661093">
    <w:abstractNumId w:val="144"/>
  </w:num>
  <w:num w:numId="21" w16cid:durableId="1030959261">
    <w:abstractNumId w:val="153"/>
  </w:num>
  <w:num w:numId="22" w16cid:durableId="2023969417">
    <w:abstractNumId w:val="263"/>
  </w:num>
  <w:num w:numId="23" w16cid:durableId="1422793778">
    <w:abstractNumId w:val="2"/>
  </w:num>
  <w:num w:numId="24" w16cid:durableId="641084302">
    <w:abstractNumId w:val="406"/>
  </w:num>
  <w:num w:numId="25" w16cid:durableId="307327243">
    <w:abstractNumId w:val="200"/>
  </w:num>
  <w:num w:numId="26" w16cid:durableId="1373724456">
    <w:abstractNumId w:val="227"/>
  </w:num>
  <w:num w:numId="27" w16cid:durableId="3866968">
    <w:abstractNumId w:val="28"/>
  </w:num>
  <w:num w:numId="28" w16cid:durableId="117530659">
    <w:abstractNumId w:val="112"/>
  </w:num>
  <w:num w:numId="29" w16cid:durableId="2092703239">
    <w:abstractNumId w:val="56"/>
  </w:num>
  <w:num w:numId="30" w16cid:durableId="271015292">
    <w:abstractNumId w:val="409"/>
  </w:num>
  <w:num w:numId="31" w16cid:durableId="805510029">
    <w:abstractNumId w:val="107"/>
  </w:num>
  <w:num w:numId="32" w16cid:durableId="1431465844">
    <w:abstractNumId w:val="95"/>
  </w:num>
  <w:num w:numId="33" w16cid:durableId="195239483">
    <w:abstractNumId w:val="189"/>
  </w:num>
  <w:num w:numId="34" w16cid:durableId="31271496">
    <w:abstractNumId w:val="280"/>
  </w:num>
  <w:num w:numId="35" w16cid:durableId="1027372927">
    <w:abstractNumId w:val="332"/>
  </w:num>
  <w:num w:numId="36" w16cid:durableId="1425029870">
    <w:abstractNumId w:val="138"/>
  </w:num>
  <w:num w:numId="37" w16cid:durableId="891697040">
    <w:abstractNumId w:val="349"/>
  </w:num>
  <w:num w:numId="38" w16cid:durableId="1110735713">
    <w:abstractNumId w:val="59"/>
  </w:num>
  <w:num w:numId="39" w16cid:durableId="377708347">
    <w:abstractNumId w:val="261"/>
  </w:num>
  <w:num w:numId="40" w16cid:durableId="76052246">
    <w:abstractNumId w:val="267"/>
  </w:num>
  <w:num w:numId="41" w16cid:durableId="1408728030">
    <w:abstractNumId w:val="116"/>
  </w:num>
  <w:num w:numId="42" w16cid:durableId="1182357954">
    <w:abstractNumId w:val="328"/>
  </w:num>
  <w:num w:numId="43" w16cid:durableId="369885757">
    <w:abstractNumId w:val="154"/>
  </w:num>
  <w:num w:numId="44" w16cid:durableId="1857696483">
    <w:abstractNumId w:val="89"/>
  </w:num>
  <w:num w:numId="45" w16cid:durableId="1274752054">
    <w:abstractNumId w:val="351"/>
  </w:num>
  <w:num w:numId="46" w16cid:durableId="905070894">
    <w:abstractNumId w:val="195"/>
  </w:num>
  <w:num w:numId="47" w16cid:durableId="484005592">
    <w:abstractNumId w:val="384"/>
  </w:num>
  <w:num w:numId="48" w16cid:durableId="537359356">
    <w:abstractNumId w:val="273"/>
  </w:num>
  <w:num w:numId="49" w16cid:durableId="573127030">
    <w:abstractNumId w:val="145"/>
  </w:num>
  <w:num w:numId="50" w16cid:durableId="464198750">
    <w:abstractNumId w:val="301"/>
  </w:num>
  <w:num w:numId="51" w16cid:durableId="960839813">
    <w:abstractNumId w:val="402"/>
  </w:num>
  <w:num w:numId="52" w16cid:durableId="1089348442">
    <w:abstractNumId w:val="354"/>
  </w:num>
  <w:num w:numId="53" w16cid:durableId="582302599">
    <w:abstractNumId w:val="184"/>
  </w:num>
  <w:num w:numId="54" w16cid:durableId="931012436">
    <w:abstractNumId w:val="393"/>
  </w:num>
  <w:num w:numId="55" w16cid:durableId="1968395506">
    <w:abstractNumId w:val="391"/>
  </w:num>
  <w:num w:numId="56" w16cid:durableId="2051882416">
    <w:abstractNumId w:val="244"/>
  </w:num>
  <w:num w:numId="57" w16cid:durableId="747651660">
    <w:abstractNumId w:val="97"/>
  </w:num>
  <w:num w:numId="58" w16cid:durableId="1965580906">
    <w:abstractNumId w:val="214"/>
  </w:num>
  <w:num w:numId="59" w16cid:durableId="1645313378">
    <w:abstractNumId w:val="160"/>
  </w:num>
  <w:num w:numId="60" w16cid:durableId="168371100">
    <w:abstractNumId w:val="12"/>
  </w:num>
  <w:num w:numId="61" w16cid:durableId="188491186">
    <w:abstractNumId w:val="321"/>
  </w:num>
  <w:num w:numId="62" w16cid:durableId="1116411920">
    <w:abstractNumId w:val="284"/>
  </w:num>
  <w:num w:numId="63" w16cid:durableId="288509526">
    <w:abstractNumId w:val="401"/>
  </w:num>
  <w:num w:numId="64" w16cid:durableId="69892951">
    <w:abstractNumId w:val="400"/>
  </w:num>
  <w:num w:numId="65" w16cid:durableId="1486513418">
    <w:abstractNumId w:val="48"/>
  </w:num>
  <w:num w:numId="66" w16cid:durableId="927540571">
    <w:abstractNumId w:val="43"/>
  </w:num>
  <w:num w:numId="67" w16cid:durableId="2053964529">
    <w:abstractNumId w:val="291"/>
  </w:num>
  <w:num w:numId="68" w16cid:durableId="8262685">
    <w:abstractNumId w:val="310"/>
  </w:num>
  <w:num w:numId="69" w16cid:durableId="1986008792">
    <w:abstractNumId w:val="54"/>
  </w:num>
  <w:num w:numId="70" w16cid:durableId="387651057">
    <w:abstractNumId w:val="357"/>
  </w:num>
  <w:num w:numId="71" w16cid:durableId="477962515">
    <w:abstractNumId w:val="79"/>
  </w:num>
  <w:num w:numId="72" w16cid:durableId="2009210738">
    <w:abstractNumId w:val="197"/>
  </w:num>
  <w:num w:numId="73" w16cid:durableId="345329257">
    <w:abstractNumId w:val="132"/>
  </w:num>
  <w:num w:numId="74" w16cid:durableId="1935281341">
    <w:abstractNumId w:val="382"/>
  </w:num>
  <w:num w:numId="75" w16cid:durableId="2041785362">
    <w:abstractNumId w:val="196"/>
  </w:num>
  <w:num w:numId="76" w16cid:durableId="130439411">
    <w:abstractNumId w:val="238"/>
  </w:num>
  <w:num w:numId="77" w16cid:durableId="1757902146">
    <w:abstractNumId w:val="311"/>
  </w:num>
  <w:num w:numId="78" w16cid:durableId="2130078540">
    <w:abstractNumId w:val="181"/>
  </w:num>
  <w:num w:numId="79" w16cid:durableId="1856261170">
    <w:abstractNumId w:val="104"/>
  </w:num>
  <w:num w:numId="80" w16cid:durableId="1105728596">
    <w:abstractNumId w:val="188"/>
  </w:num>
  <w:num w:numId="81" w16cid:durableId="1046562050">
    <w:abstractNumId w:val="247"/>
  </w:num>
  <w:num w:numId="82" w16cid:durableId="1427069563">
    <w:abstractNumId w:val="240"/>
  </w:num>
  <w:num w:numId="83" w16cid:durableId="425541951">
    <w:abstractNumId w:val="222"/>
  </w:num>
  <w:num w:numId="84" w16cid:durableId="1338653846">
    <w:abstractNumId w:val="285"/>
  </w:num>
  <w:num w:numId="85" w16cid:durableId="1251617995">
    <w:abstractNumId w:val="136"/>
  </w:num>
  <w:num w:numId="86" w16cid:durableId="370880020">
    <w:abstractNumId w:val="341"/>
  </w:num>
  <w:num w:numId="87" w16cid:durableId="1831674333">
    <w:abstractNumId w:val="68"/>
  </w:num>
  <w:num w:numId="88" w16cid:durableId="996685433">
    <w:abstractNumId w:val="147"/>
  </w:num>
  <w:num w:numId="89" w16cid:durableId="1845702705">
    <w:abstractNumId w:val="366"/>
  </w:num>
  <w:num w:numId="90" w16cid:durableId="2135707381">
    <w:abstractNumId w:val="295"/>
  </w:num>
  <w:num w:numId="91" w16cid:durableId="831680980">
    <w:abstractNumId w:val="67"/>
  </w:num>
  <w:num w:numId="92" w16cid:durableId="1979678702">
    <w:abstractNumId w:val="206"/>
  </w:num>
  <w:num w:numId="93" w16cid:durableId="732702463">
    <w:abstractNumId w:val="114"/>
  </w:num>
  <w:num w:numId="94" w16cid:durableId="2124760134">
    <w:abstractNumId w:val="395"/>
  </w:num>
  <w:num w:numId="95" w16cid:durableId="15812681">
    <w:abstractNumId w:val="350"/>
  </w:num>
  <w:num w:numId="96" w16cid:durableId="254168352">
    <w:abstractNumId w:val="94"/>
  </w:num>
  <w:num w:numId="97" w16cid:durableId="2711814">
    <w:abstractNumId w:val="71"/>
  </w:num>
  <w:num w:numId="98" w16cid:durableId="1406562353">
    <w:abstractNumId w:val="314"/>
  </w:num>
  <w:num w:numId="99" w16cid:durableId="865097180">
    <w:abstractNumId w:val="38"/>
  </w:num>
  <w:num w:numId="100" w16cid:durableId="1778601125">
    <w:abstractNumId w:val="373"/>
  </w:num>
  <w:num w:numId="101" w16cid:durableId="397899108">
    <w:abstractNumId w:val="180"/>
  </w:num>
  <w:num w:numId="102" w16cid:durableId="208420735">
    <w:abstractNumId w:val="85"/>
  </w:num>
  <w:num w:numId="103" w16cid:durableId="1849176034">
    <w:abstractNumId w:val="342"/>
  </w:num>
  <w:num w:numId="104" w16cid:durableId="942417998">
    <w:abstractNumId w:val="61"/>
  </w:num>
  <w:num w:numId="105" w16cid:durableId="1664552220">
    <w:abstractNumId w:val="210"/>
  </w:num>
  <w:num w:numId="106" w16cid:durableId="737940388">
    <w:abstractNumId w:val="367"/>
  </w:num>
  <w:num w:numId="107" w16cid:durableId="777602038">
    <w:abstractNumId w:val="213"/>
  </w:num>
  <w:num w:numId="108" w16cid:durableId="2066953975">
    <w:abstractNumId w:val="41"/>
  </w:num>
  <w:num w:numId="109" w16cid:durableId="621964098">
    <w:abstractNumId w:val="156"/>
  </w:num>
  <w:num w:numId="110" w16cid:durableId="1259633661">
    <w:abstractNumId w:val="30"/>
  </w:num>
  <w:num w:numId="111" w16cid:durableId="75831446">
    <w:abstractNumId w:val="44"/>
  </w:num>
  <w:num w:numId="112" w16cid:durableId="507260152">
    <w:abstractNumId w:val="113"/>
  </w:num>
  <w:num w:numId="113" w16cid:durableId="1252859228">
    <w:abstractNumId w:val="317"/>
  </w:num>
  <w:num w:numId="114" w16cid:durableId="547380613">
    <w:abstractNumId w:val="27"/>
  </w:num>
  <w:num w:numId="115" w16cid:durableId="962927465">
    <w:abstractNumId w:val="329"/>
  </w:num>
  <w:num w:numId="116" w16cid:durableId="1348630847">
    <w:abstractNumId w:val="255"/>
  </w:num>
  <w:num w:numId="117" w16cid:durableId="453982829">
    <w:abstractNumId w:val="119"/>
  </w:num>
  <w:num w:numId="118" w16cid:durableId="462578144">
    <w:abstractNumId w:val="175"/>
  </w:num>
  <w:num w:numId="119" w16cid:durableId="1820414810">
    <w:abstractNumId w:val="320"/>
  </w:num>
  <w:num w:numId="120" w16cid:durableId="17315660">
    <w:abstractNumId w:val="134"/>
  </w:num>
  <w:num w:numId="121" w16cid:durableId="1546407526">
    <w:abstractNumId w:val="324"/>
  </w:num>
  <w:num w:numId="122" w16cid:durableId="1317225236">
    <w:abstractNumId w:val="331"/>
  </w:num>
  <w:num w:numId="123" w16cid:durableId="1532458191">
    <w:abstractNumId w:val="24"/>
  </w:num>
  <w:num w:numId="124" w16cid:durableId="694890987">
    <w:abstractNumId w:val="315"/>
  </w:num>
  <w:num w:numId="125" w16cid:durableId="841048576">
    <w:abstractNumId w:val="309"/>
  </w:num>
  <w:num w:numId="126" w16cid:durableId="866135573">
    <w:abstractNumId w:val="265"/>
  </w:num>
  <w:num w:numId="127" w16cid:durableId="881752266">
    <w:abstractNumId w:val="368"/>
  </w:num>
  <w:num w:numId="128" w16cid:durableId="1848864198">
    <w:abstractNumId w:val="344"/>
  </w:num>
  <w:num w:numId="129" w16cid:durableId="1851721883">
    <w:abstractNumId w:val="316"/>
  </w:num>
  <w:num w:numId="130" w16cid:durableId="2144349771">
    <w:abstractNumId w:val="50"/>
  </w:num>
  <w:num w:numId="131" w16cid:durableId="352922786">
    <w:abstractNumId w:val="358"/>
  </w:num>
  <w:num w:numId="132" w16cid:durableId="1601452457">
    <w:abstractNumId w:val="62"/>
  </w:num>
  <w:num w:numId="133" w16cid:durableId="398016673">
    <w:abstractNumId w:val="199"/>
  </w:num>
  <w:num w:numId="134" w16cid:durableId="308677270">
    <w:abstractNumId w:val="380"/>
  </w:num>
  <w:num w:numId="135" w16cid:durableId="885291178">
    <w:abstractNumId w:val="19"/>
  </w:num>
  <w:num w:numId="136" w16cid:durableId="1080099354">
    <w:abstractNumId w:val="75"/>
  </w:num>
  <w:num w:numId="137" w16cid:durableId="2078042930">
    <w:abstractNumId w:val="172"/>
  </w:num>
  <w:num w:numId="138" w16cid:durableId="1773894314">
    <w:abstractNumId w:val="340"/>
  </w:num>
  <w:num w:numId="139" w16cid:durableId="1834643262">
    <w:abstractNumId w:val="16"/>
  </w:num>
  <w:num w:numId="140" w16cid:durableId="1869879225">
    <w:abstractNumId w:val="408"/>
  </w:num>
  <w:num w:numId="141" w16cid:durableId="546919918">
    <w:abstractNumId w:val="335"/>
  </w:num>
  <w:num w:numId="142" w16cid:durableId="2100981974">
    <w:abstractNumId w:val="7"/>
  </w:num>
  <w:num w:numId="143" w16cid:durableId="994916857">
    <w:abstractNumId w:val="92"/>
  </w:num>
  <w:num w:numId="144" w16cid:durableId="1578056725">
    <w:abstractNumId w:val="208"/>
  </w:num>
  <w:num w:numId="145" w16cid:durableId="605119032">
    <w:abstractNumId w:val="11"/>
  </w:num>
  <w:num w:numId="146" w16cid:durableId="2092463119">
    <w:abstractNumId w:val="4"/>
  </w:num>
  <w:num w:numId="147" w16cid:durableId="1507397816">
    <w:abstractNumId w:val="283"/>
  </w:num>
  <w:num w:numId="148" w16cid:durableId="858390619">
    <w:abstractNumId w:val="352"/>
  </w:num>
  <w:num w:numId="149" w16cid:durableId="5249752">
    <w:abstractNumId w:val="25"/>
  </w:num>
  <w:num w:numId="150" w16cid:durableId="993950112">
    <w:abstractNumId w:val="143"/>
  </w:num>
  <w:num w:numId="151" w16cid:durableId="456608962">
    <w:abstractNumId w:val="371"/>
  </w:num>
  <w:num w:numId="152" w16cid:durableId="434253067">
    <w:abstractNumId w:val="141"/>
  </w:num>
  <w:num w:numId="153" w16cid:durableId="1410423673">
    <w:abstractNumId w:val="277"/>
  </w:num>
  <w:num w:numId="154" w16cid:durableId="1270551991">
    <w:abstractNumId w:val="346"/>
  </w:num>
  <w:num w:numId="155" w16cid:durableId="83307138">
    <w:abstractNumId w:val="42"/>
  </w:num>
  <w:num w:numId="156" w16cid:durableId="1364398277">
    <w:abstractNumId w:val="211"/>
  </w:num>
  <w:num w:numId="157" w16cid:durableId="2047636303">
    <w:abstractNumId w:val="123"/>
  </w:num>
  <w:num w:numId="158" w16cid:durableId="2020884466">
    <w:abstractNumId w:val="22"/>
  </w:num>
  <w:num w:numId="159" w16cid:durableId="1659261577">
    <w:abstractNumId w:val="212"/>
  </w:num>
  <w:num w:numId="160" w16cid:durableId="548497177">
    <w:abstractNumId w:val="64"/>
  </w:num>
  <w:num w:numId="161" w16cid:durableId="930233954">
    <w:abstractNumId w:val="88"/>
  </w:num>
  <w:num w:numId="162" w16cid:durableId="1466461120">
    <w:abstractNumId w:val="40"/>
  </w:num>
  <w:num w:numId="163" w16cid:durableId="636689642">
    <w:abstractNumId w:val="151"/>
  </w:num>
  <w:num w:numId="164" w16cid:durableId="414132913">
    <w:abstractNumId w:val="389"/>
  </w:num>
  <w:num w:numId="165" w16cid:durableId="679047697">
    <w:abstractNumId w:val="55"/>
  </w:num>
  <w:num w:numId="166" w16cid:durableId="1794011717">
    <w:abstractNumId w:val="327"/>
  </w:num>
  <w:num w:numId="167" w16cid:durableId="1906379488">
    <w:abstractNumId w:val="333"/>
  </w:num>
  <w:num w:numId="168" w16cid:durableId="1872448320">
    <w:abstractNumId w:val="148"/>
  </w:num>
  <w:num w:numId="169" w16cid:durableId="1902716581">
    <w:abstractNumId w:val="259"/>
  </w:num>
  <w:num w:numId="170" w16cid:durableId="160319264">
    <w:abstractNumId w:val="176"/>
  </w:num>
  <w:num w:numId="171" w16cid:durableId="606426843">
    <w:abstractNumId w:val="3"/>
  </w:num>
  <w:num w:numId="172" w16cid:durableId="1011449498">
    <w:abstractNumId w:val="235"/>
  </w:num>
  <w:num w:numId="173" w16cid:durableId="796222580">
    <w:abstractNumId w:val="170"/>
  </w:num>
  <w:num w:numId="174" w16cid:durableId="1588225601">
    <w:abstractNumId w:val="36"/>
  </w:num>
  <w:num w:numId="175" w16cid:durableId="1009454678">
    <w:abstractNumId w:val="5"/>
  </w:num>
  <w:num w:numId="176" w16cid:durableId="1047486576">
    <w:abstractNumId w:val="91"/>
  </w:num>
  <w:num w:numId="177" w16cid:durableId="2117210436">
    <w:abstractNumId w:val="245"/>
  </w:num>
  <w:num w:numId="178" w16cid:durableId="677345946">
    <w:abstractNumId w:val="339"/>
  </w:num>
  <w:num w:numId="179" w16cid:durableId="54594856">
    <w:abstractNumId w:val="159"/>
  </w:num>
  <w:num w:numId="180" w16cid:durableId="34164501">
    <w:abstractNumId w:val="288"/>
  </w:num>
  <w:num w:numId="181" w16cid:durableId="1504935116">
    <w:abstractNumId w:val="304"/>
  </w:num>
  <w:num w:numId="182" w16cid:durableId="2073263569">
    <w:abstractNumId w:val="193"/>
  </w:num>
  <w:num w:numId="183" w16cid:durableId="1682317781">
    <w:abstractNumId w:val="66"/>
  </w:num>
  <w:num w:numId="184" w16cid:durableId="1462263377">
    <w:abstractNumId w:val="234"/>
  </w:num>
  <w:num w:numId="185" w16cid:durableId="1133256913">
    <w:abstractNumId w:val="35"/>
  </w:num>
  <w:num w:numId="186" w16cid:durableId="1129278835">
    <w:abstractNumId w:val="9"/>
  </w:num>
  <w:num w:numId="187" w16cid:durableId="1379743366">
    <w:abstractNumId w:val="303"/>
  </w:num>
  <w:num w:numId="188" w16cid:durableId="2137021559">
    <w:abstractNumId w:val="275"/>
  </w:num>
  <w:num w:numId="189" w16cid:durableId="1555583412">
    <w:abstractNumId w:val="334"/>
  </w:num>
  <w:num w:numId="190" w16cid:durableId="2091996168">
    <w:abstractNumId w:val="26"/>
  </w:num>
  <w:num w:numId="191" w16cid:durableId="1356465532">
    <w:abstractNumId w:val="308"/>
  </w:num>
  <w:num w:numId="192" w16cid:durableId="1209225198">
    <w:abstractNumId w:val="286"/>
  </w:num>
  <w:num w:numId="193" w16cid:durableId="1598251865">
    <w:abstractNumId w:val="106"/>
  </w:num>
  <w:num w:numId="194" w16cid:durableId="814836505">
    <w:abstractNumId w:val="399"/>
  </w:num>
  <w:num w:numId="195" w16cid:durableId="548424233">
    <w:abstractNumId w:val="252"/>
  </w:num>
  <w:num w:numId="196" w16cid:durableId="1210648527">
    <w:abstractNumId w:val="174"/>
  </w:num>
  <w:num w:numId="197" w16cid:durableId="1784838261">
    <w:abstractNumId w:val="322"/>
  </w:num>
  <w:num w:numId="198" w16cid:durableId="1156186810">
    <w:abstractNumId w:val="115"/>
  </w:num>
  <w:num w:numId="199" w16cid:durableId="280304104">
    <w:abstractNumId w:val="37"/>
  </w:num>
  <w:num w:numId="200" w16cid:durableId="1642542530">
    <w:abstractNumId w:val="20"/>
  </w:num>
  <w:num w:numId="201" w16cid:durableId="1892961179">
    <w:abstractNumId w:val="60"/>
  </w:num>
  <w:num w:numId="202" w16cid:durableId="1549872963">
    <w:abstractNumId w:val="372"/>
  </w:num>
  <w:num w:numId="203" w16cid:durableId="1519660418">
    <w:abstractNumId w:val="23"/>
  </w:num>
  <w:num w:numId="204" w16cid:durableId="266499066">
    <w:abstractNumId w:val="51"/>
  </w:num>
  <w:num w:numId="205" w16cid:durableId="1773934684">
    <w:abstractNumId w:val="348"/>
  </w:num>
  <w:num w:numId="206" w16cid:durableId="596668734">
    <w:abstractNumId w:val="287"/>
  </w:num>
  <w:num w:numId="207" w16cid:durableId="1082292917">
    <w:abstractNumId w:val="110"/>
  </w:num>
  <w:num w:numId="208" w16cid:durableId="2029024164">
    <w:abstractNumId w:val="129"/>
  </w:num>
  <w:num w:numId="209" w16cid:durableId="1252398948">
    <w:abstractNumId w:val="21"/>
  </w:num>
  <w:num w:numId="210" w16cid:durableId="2002076982">
    <w:abstractNumId w:val="319"/>
  </w:num>
  <w:num w:numId="211" w16cid:durableId="1427506333">
    <w:abstractNumId w:val="124"/>
  </w:num>
  <w:num w:numId="212" w16cid:durableId="2091466970">
    <w:abstractNumId w:val="198"/>
  </w:num>
  <w:num w:numId="213" w16cid:durableId="411972580">
    <w:abstractNumId w:val="6"/>
  </w:num>
  <w:num w:numId="214" w16cid:durableId="1968120441">
    <w:abstractNumId w:val="343"/>
  </w:num>
  <w:num w:numId="215" w16cid:durableId="2134324832">
    <w:abstractNumId w:val="325"/>
  </w:num>
  <w:num w:numId="216" w16cid:durableId="996303714">
    <w:abstractNumId w:val="100"/>
  </w:num>
  <w:num w:numId="217" w16cid:durableId="317728225">
    <w:abstractNumId w:val="221"/>
  </w:num>
  <w:num w:numId="218" w16cid:durableId="2126843643">
    <w:abstractNumId w:val="355"/>
  </w:num>
  <w:num w:numId="219" w16cid:durableId="1869491404">
    <w:abstractNumId w:val="149"/>
  </w:num>
  <w:num w:numId="220" w16cid:durableId="705980960">
    <w:abstractNumId w:val="102"/>
  </w:num>
  <w:num w:numId="221" w16cid:durableId="1271204314">
    <w:abstractNumId w:val="171"/>
  </w:num>
  <w:num w:numId="222" w16cid:durableId="1540700826">
    <w:abstractNumId w:val="313"/>
  </w:num>
  <w:num w:numId="223" w16cid:durableId="800467151">
    <w:abstractNumId w:val="202"/>
  </w:num>
  <w:num w:numId="224" w16cid:durableId="1122184846">
    <w:abstractNumId w:val="218"/>
  </w:num>
  <w:num w:numId="225" w16cid:durableId="837039927">
    <w:abstractNumId w:val="258"/>
  </w:num>
  <w:num w:numId="226" w16cid:durableId="1811704667">
    <w:abstractNumId w:val="237"/>
  </w:num>
  <w:num w:numId="227" w16cid:durableId="964309266">
    <w:abstractNumId w:val="242"/>
  </w:num>
  <w:num w:numId="228" w16cid:durableId="1692992631">
    <w:abstractNumId w:val="387"/>
  </w:num>
  <w:num w:numId="229" w16cid:durableId="715199141">
    <w:abstractNumId w:val="236"/>
  </w:num>
  <w:num w:numId="230" w16cid:durableId="69155327">
    <w:abstractNumId w:val="76"/>
  </w:num>
  <w:num w:numId="231" w16cid:durableId="19817670">
    <w:abstractNumId w:val="179"/>
  </w:num>
  <w:num w:numId="232" w16cid:durableId="1957371930">
    <w:abstractNumId w:val="77"/>
  </w:num>
  <w:num w:numId="233" w16cid:durableId="1621570540">
    <w:abstractNumId w:val="169"/>
  </w:num>
  <w:num w:numId="234" w16cid:durableId="902763660">
    <w:abstractNumId w:val="326"/>
  </w:num>
  <w:num w:numId="235" w16cid:durableId="200291192">
    <w:abstractNumId w:val="220"/>
  </w:num>
  <w:num w:numId="236" w16cid:durableId="729772130">
    <w:abstractNumId w:val="276"/>
  </w:num>
  <w:num w:numId="237" w16cid:durableId="1089350826">
    <w:abstractNumId w:val="204"/>
  </w:num>
  <w:num w:numId="238" w16cid:durableId="985623719">
    <w:abstractNumId w:val="217"/>
  </w:num>
  <w:num w:numId="239" w16cid:durableId="1527254153">
    <w:abstractNumId w:val="209"/>
  </w:num>
  <w:num w:numId="240" w16cid:durableId="876545163">
    <w:abstractNumId w:val="370"/>
  </w:num>
  <w:num w:numId="241" w16cid:durableId="939264562">
    <w:abstractNumId w:val="165"/>
  </w:num>
  <w:num w:numId="242" w16cid:durableId="1965505745">
    <w:abstractNumId w:val="126"/>
  </w:num>
  <w:num w:numId="243" w16cid:durableId="1981878047">
    <w:abstractNumId w:val="225"/>
  </w:num>
  <w:num w:numId="244" w16cid:durableId="630745861">
    <w:abstractNumId w:val="65"/>
  </w:num>
  <w:num w:numId="245" w16cid:durableId="1228800383">
    <w:abstractNumId w:val="158"/>
  </w:num>
  <w:num w:numId="246" w16cid:durableId="1162696688">
    <w:abstractNumId w:val="306"/>
  </w:num>
  <w:num w:numId="247" w16cid:durableId="1589339774">
    <w:abstractNumId w:val="83"/>
  </w:num>
  <w:num w:numId="248" w16cid:durableId="1539472453">
    <w:abstractNumId w:val="98"/>
  </w:num>
  <w:num w:numId="249" w16cid:durableId="1374575956">
    <w:abstractNumId w:val="103"/>
  </w:num>
  <w:num w:numId="250" w16cid:durableId="1590848559">
    <w:abstractNumId w:val="226"/>
  </w:num>
  <w:num w:numId="251" w16cid:durableId="1305354906">
    <w:abstractNumId w:val="398"/>
  </w:num>
  <w:num w:numId="252" w16cid:durableId="581181716">
    <w:abstractNumId w:val="356"/>
  </w:num>
  <w:num w:numId="253" w16cid:durableId="593787660">
    <w:abstractNumId w:val="378"/>
  </w:num>
  <w:num w:numId="254" w16cid:durableId="1141271446">
    <w:abstractNumId w:val="272"/>
  </w:num>
  <w:num w:numId="255" w16cid:durableId="1216425977">
    <w:abstractNumId w:val="45"/>
  </w:num>
  <w:num w:numId="256" w16cid:durableId="1348216702">
    <w:abstractNumId w:val="194"/>
  </w:num>
  <w:num w:numId="257" w16cid:durableId="787815321">
    <w:abstractNumId w:val="163"/>
  </w:num>
  <w:num w:numId="258" w16cid:durableId="176232389">
    <w:abstractNumId w:val="139"/>
  </w:num>
  <w:num w:numId="259" w16cid:durableId="393352569">
    <w:abstractNumId w:val="392"/>
  </w:num>
  <w:num w:numId="260" w16cid:durableId="16397456">
    <w:abstractNumId w:val="128"/>
  </w:num>
  <w:num w:numId="261" w16cid:durableId="1381633214">
    <w:abstractNumId w:val="191"/>
  </w:num>
  <w:num w:numId="262" w16cid:durableId="32385942">
    <w:abstractNumId w:val="330"/>
  </w:num>
  <w:num w:numId="263" w16cid:durableId="707947747">
    <w:abstractNumId w:val="228"/>
  </w:num>
  <w:num w:numId="264" w16cid:durableId="725689019">
    <w:abstractNumId w:val="122"/>
  </w:num>
  <w:num w:numId="265" w16cid:durableId="1351105457">
    <w:abstractNumId w:val="173"/>
  </w:num>
  <w:num w:numId="266" w16cid:durableId="1773358626">
    <w:abstractNumId w:val="403"/>
  </w:num>
  <w:num w:numId="267" w16cid:durableId="1312103223">
    <w:abstractNumId w:val="281"/>
  </w:num>
  <w:num w:numId="268" w16cid:durableId="2125683638">
    <w:abstractNumId w:val="70"/>
  </w:num>
  <w:num w:numId="269" w16cid:durableId="1739134367">
    <w:abstractNumId w:val="203"/>
  </w:num>
  <w:num w:numId="270" w16cid:durableId="458838535">
    <w:abstractNumId w:val="105"/>
  </w:num>
  <w:num w:numId="271" w16cid:durableId="2031683869">
    <w:abstractNumId w:val="305"/>
  </w:num>
  <w:num w:numId="272" w16cid:durableId="799152602">
    <w:abstractNumId w:val="394"/>
  </w:num>
  <w:num w:numId="273" w16cid:durableId="423307402">
    <w:abstractNumId w:val="167"/>
  </w:num>
  <w:num w:numId="274" w16cid:durableId="642583595">
    <w:abstractNumId w:val="362"/>
  </w:num>
  <w:num w:numId="275" w16cid:durableId="210191018">
    <w:abstractNumId w:val="140"/>
  </w:num>
  <w:num w:numId="276" w16cid:durableId="675376621">
    <w:abstractNumId w:val="86"/>
  </w:num>
  <w:num w:numId="277" w16cid:durableId="815146575">
    <w:abstractNumId w:val="249"/>
  </w:num>
  <w:num w:numId="278" w16cid:durableId="1532259981">
    <w:abstractNumId w:val="168"/>
  </w:num>
  <w:num w:numId="279" w16cid:durableId="1900895325">
    <w:abstractNumId w:val="34"/>
  </w:num>
  <w:num w:numId="280" w16cid:durableId="1246181574">
    <w:abstractNumId w:val="274"/>
  </w:num>
  <w:num w:numId="281" w16cid:durableId="612056965">
    <w:abstractNumId w:val="53"/>
  </w:num>
  <w:num w:numId="282" w16cid:durableId="658269315">
    <w:abstractNumId w:val="108"/>
  </w:num>
  <w:num w:numId="283" w16cid:durableId="487481002">
    <w:abstractNumId w:val="219"/>
  </w:num>
  <w:num w:numId="284" w16cid:durableId="2088064646">
    <w:abstractNumId w:val="307"/>
  </w:num>
  <w:num w:numId="285" w16cid:durableId="1964265889">
    <w:abstractNumId w:val="10"/>
  </w:num>
  <w:num w:numId="286" w16cid:durableId="509413566">
    <w:abstractNumId w:val="262"/>
  </w:num>
  <w:num w:numId="287" w16cid:durableId="715159779">
    <w:abstractNumId w:val="117"/>
  </w:num>
  <w:num w:numId="288" w16cid:durableId="136798413">
    <w:abstractNumId w:val="292"/>
  </w:num>
  <w:num w:numId="289" w16cid:durableId="470638703">
    <w:abstractNumId w:val="246"/>
  </w:num>
  <w:num w:numId="290" w16cid:durableId="1417941020">
    <w:abstractNumId w:val="239"/>
  </w:num>
  <w:num w:numId="291" w16cid:durableId="1075006365">
    <w:abstractNumId w:val="90"/>
  </w:num>
  <w:num w:numId="292" w16cid:durableId="80877962">
    <w:abstractNumId w:val="376"/>
  </w:num>
  <w:num w:numId="293" w16cid:durableId="2073497637">
    <w:abstractNumId w:val="137"/>
  </w:num>
  <w:num w:numId="294" w16cid:durableId="1885554637">
    <w:abstractNumId w:val="223"/>
  </w:num>
  <w:num w:numId="295" w16cid:durableId="537813715">
    <w:abstractNumId w:val="73"/>
  </w:num>
  <w:num w:numId="296" w16cid:durableId="2029064957">
    <w:abstractNumId w:val="294"/>
  </w:num>
  <w:num w:numId="297" w16cid:durableId="1608655258">
    <w:abstractNumId w:val="205"/>
  </w:num>
  <w:num w:numId="298" w16cid:durableId="1900968787">
    <w:abstractNumId w:val="337"/>
  </w:num>
  <w:num w:numId="299" w16cid:durableId="49622637">
    <w:abstractNumId w:val="233"/>
  </w:num>
  <w:num w:numId="300" w16cid:durableId="1378972949">
    <w:abstractNumId w:val="396"/>
  </w:num>
  <w:num w:numId="301" w16cid:durableId="1132594149">
    <w:abstractNumId w:val="177"/>
  </w:num>
  <w:num w:numId="302" w16cid:durableId="608515852">
    <w:abstractNumId w:val="183"/>
  </w:num>
  <w:num w:numId="303" w16cid:durableId="285701939">
    <w:abstractNumId w:val="230"/>
  </w:num>
  <w:num w:numId="304" w16cid:durableId="155918398">
    <w:abstractNumId w:val="74"/>
  </w:num>
  <w:num w:numId="305" w16cid:durableId="1966767749">
    <w:abstractNumId w:val="58"/>
  </w:num>
  <w:num w:numId="306" w16cid:durableId="379137138">
    <w:abstractNumId w:val="1"/>
  </w:num>
  <w:num w:numId="307" w16cid:durableId="1875803980">
    <w:abstractNumId w:val="336"/>
  </w:num>
  <w:num w:numId="308" w16cid:durableId="161706588">
    <w:abstractNumId w:val="31"/>
  </w:num>
  <w:num w:numId="309" w16cid:durableId="527378749">
    <w:abstractNumId w:val="131"/>
  </w:num>
  <w:num w:numId="310" w16cid:durableId="1215435787">
    <w:abstractNumId w:val="87"/>
  </w:num>
  <w:num w:numId="311" w16cid:durableId="1666279480">
    <w:abstractNumId w:val="298"/>
  </w:num>
  <w:num w:numId="312" w16cid:durableId="1880507748">
    <w:abstractNumId w:val="290"/>
  </w:num>
  <w:num w:numId="313" w16cid:durableId="497116164">
    <w:abstractNumId w:val="216"/>
  </w:num>
  <w:num w:numId="314" w16cid:durableId="1301227177">
    <w:abstractNumId w:val="257"/>
  </w:num>
  <w:num w:numId="315" w16cid:durableId="274875257">
    <w:abstractNumId w:val="363"/>
  </w:num>
  <w:num w:numId="316" w16cid:durableId="695738826">
    <w:abstractNumId w:val="385"/>
  </w:num>
  <w:num w:numId="317" w16cid:durableId="891649602">
    <w:abstractNumId w:val="293"/>
  </w:num>
  <w:num w:numId="318" w16cid:durableId="1261337304">
    <w:abstractNumId w:val="82"/>
  </w:num>
  <w:num w:numId="319" w16cid:durableId="61027901">
    <w:abstractNumId w:val="130"/>
  </w:num>
  <w:num w:numId="320" w16cid:durableId="1158500253">
    <w:abstractNumId w:val="248"/>
  </w:num>
  <w:num w:numId="321" w16cid:durableId="1720594968">
    <w:abstractNumId w:val="15"/>
  </w:num>
  <w:num w:numId="322" w16cid:durableId="1589577652">
    <w:abstractNumId w:val="404"/>
  </w:num>
  <w:num w:numId="323" w16cid:durableId="1669552421">
    <w:abstractNumId w:val="127"/>
  </w:num>
  <w:num w:numId="324" w16cid:durableId="1883782668">
    <w:abstractNumId w:val="215"/>
  </w:num>
  <w:num w:numId="325" w16cid:durableId="873687159">
    <w:abstractNumId w:val="164"/>
  </w:num>
  <w:num w:numId="326" w16cid:durableId="595090819">
    <w:abstractNumId w:val="80"/>
  </w:num>
  <w:num w:numId="327" w16cid:durableId="2088451273">
    <w:abstractNumId w:val="121"/>
  </w:num>
  <w:num w:numId="328" w16cid:durableId="1300108791">
    <w:abstractNumId w:val="361"/>
  </w:num>
  <w:num w:numId="329" w16cid:durableId="1375887023">
    <w:abstractNumId w:val="359"/>
  </w:num>
  <w:num w:numId="330" w16cid:durableId="923416456">
    <w:abstractNumId w:val="152"/>
  </w:num>
  <w:num w:numId="331" w16cid:durableId="943340077">
    <w:abstractNumId w:val="254"/>
  </w:num>
  <w:num w:numId="332" w16cid:durableId="1759792640">
    <w:abstractNumId w:val="155"/>
  </w:num>
  <w:num w:numId="333" w16cid:durableId="1858082642">
    <w:abstractNumId w:val="266"/>
  </w:num>
  <w:num w:numId="334" w16cid:durableId="1778599997">
    <w:abstractNumId w:val="8"/>
  </w:num>
  <w:num w:numId="335" w16cid:durableId="718474102">
    <w:abstractNumId w:val="243"/>
  </w:num>
  <w:num w:numId="336" w16cid:durableId="1960063369">
    <w:abstractNumId w:val="46"/>
  </w:num>
  <w:num w:numId="337" w16cid:durableId="1724795262">
    <w:abstractNumId w:val="109"/>
  </w:num>
  <w:num w:numId="338" w16cid:durableId="2130392366">
    <w:abstractNumId w:val="338"/>
  </w:num>
  <w:num w:numId="339" w16cid:durableId="1211381964">
    <w:abstractNumId w:val="78"/>
  </w:num>
  <w:num w:numId="340" w16cid:durableId="661660628">
    <w:abstractNumId w:val="190"/>
  </w:num>
  <w:num w:numId="341" w16cid:durableId="1955358846">
    <w:abstractNumId w:val="13"/>
  </w:num>
  <w:num w:numId="342" w16cid:durableId="639194690">
    <w:abstractNumId w:val="345"/>
  </w:num>
  <w:num w:numId="343" w16cid:durableId="210271581">
    <w:abstractNumId w:val="278"/>
  </w:num>
  <w:num w:numId="344" w16cid:durableId="367222533">
    <w:abstractNumId w:val="99"/>
  </w:num>
  <w:num w:numId="345" w16cid:durableId="983044828">
    <w:abstractNumId w:val="135"/>
  </w:num>
  <w:num w:numId="346" w16cid:durableId="914441006">
    <w:abstractNumId w:val="52"/>
  </w:num>
  <w:num w:numId="347" w16cid:durableId="1858494237">
    <w:abstractNumId w:val="365"/>
  </w:num>
  <w:num w:numId="348" w16cid:durableId="1378821389">
    <w:abstractNumId w:val="229"/>
  </w:num>
  <w:num w:numId="349" w16cid:durableId="2125877691">
    <w:abstractNumId w:val="405"/>
  </w:num>
  <w:num w:numId="350" w16cid:durableId="1148747094">
    <w:abstractNumId w:val="63"/>
  </w:num>
  <w:num w:numId="351" w16cid:durableId="204097131">
    <w:abstractNumId w:val="383"/>
  </w:num>
  <w:num w:numId="352" w16cid:durableId="728962306">
    <w:abstractNumId w:val="279"/>
  </w:num>
  <w:num w:numId="353" w16cid:durableId="1156456169">
    <w:abstractNumId w:val="101"/>
  </w:num>
  <w:num w:numId="354" w16cid:durableId="1848015378">
    <w:abstractNumId w:val="162"/>
  </w:num>
  <w:num w:numId="355" w16cid:durableId="1192451454">
    <w:abstractNumId w:val="364"/>
  </w:num>
  <w:num w:numId="356" w16cid:durableId="97605811">
    <w:abstractNumId w:val="14"/>
  </w:num>
  <w:num w:numId="357" w16cid:durableId="465855582">
    <w:abstractNumId w:val="111"/>
  </w:num>
  <w:num w:numId="358" w16cid:durableId="1766421535">
    <w:abstractNumId w:val="318"/>
  </w:num>
  <w:num w:numId="359" w16cid:durableId="1326977765">
    <w:abstractNumId w:val="289"/>
  </w:num>
  <w:num w:numId="360" w16cid:durableId="158690863">
    <w:abstractNumId w:val="133"/>
  </w:num>
  <w:num w:numId="361" w16cid:durableId="2005476197">
    <w:abstractNumId w:val="29"/>
  </w:num>
  <w:num w:numId="362" w16cid:durableId="511341833">
    <w:abstractNumId w:val="192"/>
  </w:num>
  <w:num w:numId="363" w16cid:durableId="1768043041">
    <w:abstractNumId w:val="397"/>
  </w:num>
  <w:num w:numId="364" w16cid:durableId="1598707618">
    <w:abstractNumId w:val="39"/>
  </w:num>
  <w:num w:numId="365" w16cid:durableId="1724677310">
    <w:abstractNumId w:val="231"/>
  </w:num>
  <w:num w:numId="366" w16cid:durableId="272782937">
    <w:abstractNumId w:val="375"/>
  </w:num>
  <w:num w:numId="367" w16cid:durableId="1528912322">
    <w:abstractNumId w:val="207"/>
  </w:num>
  <w:num w:numId="368" w16cid:durableId="1087266424">
    <w:abstractNumId w:val="323"/>
  </w:num>
  <w:num w:numId="369" w16cid:durableId="1409158956">
    <w:abstractNumId w:val="250"/>
  </w:num>
  <w:num w:numId="370" w16cid:durableId="2075077564">
    <w:abstractNumId w:val="201"/>
  </w:num>
  <w:num w:numId="371" w16cid:durableId="996230111">
    <w:abstractNumId w:val="142"/>
  </w:num>
  <w:num w:numId="372" w16cid:durableId="973174319">
    <w:abstractNumId w:val="166"/>
  </w:num>
  <w:num w:numId="373" w16cid:durableId="2088459600">
    <w:abstractNumId w:val="379"/>
  </w:num>
  <w:num w:numId="374" w16cid:durableId="43797307">
    <w:abstractNumId w:val="296"/>
  </w:num>
  <w:num w:numId="375" w16cid:durableId="27604150">
    <w:abstractNumId w:val="353"/>
  </w:num>
  <w:num w:numId="376" w16cid:durableId="323628041">
    <w:abstractNumId w:val="0"/>
  </w:num>
  <w:num w:numId="377" w16cid:durableId="357320135">
    <w:abstractNumId w:val="182"/>
  </w:num>
  <w:num w:numId="378" w16cid:durableId="139199298">
    <w:abstractNumId w:val="81"/>
  </w:num>
  <w:num w:numId="379" w16cid:durableId="1499223379">
    <w:abstractNumId w:val="96"/>
  </w:num>
  <w:num w:numId="380" w16cid:durableId="1418094117">
    <w:abstractNumId w:val="302"/>
  </w:num>
  <w:num w:numId="381" w16cid:durableId="1810899453">
    <w:abstractNumId w:val="360"/>
  </w:num>
  <w:num w:numId="382" w16cid:durableId="1899245708">
    <w:abstractNumId w:val="161"/>
  </w:num>
  <w:num w:numId="383" w16cid:durableId="787117099">
    <w:abstractNumId w:val="297"/>
  </w:num>
  <w:num w:numId="384" w16cid:durableId="175073461">
    <w:abstractNumId w:val="32"/>
  </w:num>
  <w:num w:numId="385" w16cid:durableId="29888220">
    <w:abstractNumId w:val="150"/>
  </w:num>
  <w:num w:numId="386" w16cid:durableId="390737274">
    <w:abstractNumId w:val="146"/>
  </w:num>
  <w:num w:numId="387" w16cid:durableId="1109621554">
    <w:abstractNumId w:val="178"/>
  </w:num>
  <w:num w:numId="388" w16cid:durableId="715740025">
    <w:abstractNumId w:val="47"/>
  </w:num>
  <w:num w:numId="389" w16cid:durableId="728459656">
    <w:abstractNumId w:val="241"/>
  </w:num>
  <w:num w:numId="390" w16cid:durableId="440416218">
    <w:abstractNumId w:val="369"/>
  </w:num>
  <w:num w:numId="391" w16cid:durableId="28343824">
    <w:abstractNumId w:val="57"/>
  </w:num>
  <w:num w:numId="392" w16cid:durableId="1235967099">
    <w:abstractNumId w:val="72"/>
  </w:num>
  <w:num w:numId="393" w16cid:durableId="1835218267">
    <w:abstractNumId w:val="282"/>
  </w:num>
  <w:num w:numId="394" w16cid:durableId="547844205">
    <w:abstractNumId w:val="269"/>
  </w:num>
  <w:num w:numId="395" w16cid:durableId="1969892279">
    <w:abstractNumId w:val="407"/>
  </w:num>
  <w:num w:numId="396" w16cid:durableId="683749446">
    <w:abstractNumId w:val="93"/>
  </w:num>
  <w:num w:numId="397" w16cid:durableId="2056194640">
    <w:abstractNumId w:val="33"/>
  </w:num>
  <w:num w:numId="398" w16cid:durableId="752316216">
    <w:abstractNumId w:val="17"/>
  </w:num>
  <w:num w:numId="399" w16cid:durableId="2095591688">
    <w:abstractNumId w:val="260"/>
  </w:num>
  <w:num w:numId="400" w16cid:durableId="472672939">
    <w:abstractNumId w:val="268"/>
  </w:num>
  <w:num w:numId="401" w16cid:durableId="1343968019">
    <w:abstractNumId w:val="232"/>
  </w:num>
  <w:num w:numId="402" w16cid:durableId="842210886">
    <w:abstractNumId w:val="49"/>
  </w:num>
  <w:num w:numId="403" w16cid:durableId="521633617">
    <w:abstractNumId w:val="157"/>
  </w:num>
  <w:num w:numId="404" w16cid:durableId="1240676156">
    <w:abstractNumId w:val="84"/>
  </w:num>
  <w:num w:numId="405" w16cid:durableId="2122262988">
    <w:abstractNumId w:val="185"/>
  </w:num>
  <w:num w:numId="406" w16cid:durableId="1487667896">
    <w:abstractNumId w:val="374"/>
  </w:num>
  <w:num w:numId="407" w16cid:durableId="1311595938">
    <w:abstractNumId w:val="187"/>
  </w:num>
  <w:num w:numId="408" w16cid:durableId="166478961">
    <w:abstractNumId w:val="271"/>
  </w:num>
  <w:num w:numId="409" w16cid:durableId="1994792162">
    <w:abstractNumId w:val="312"/>
  </w:num>
  <w:num w:numId="410" w16cid:durableId="1724524632">
    <w:abstractNumId w:val="3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5A3"/>
    <w:rsid w:val="000C6F04"/>
    <w:rsid w:val="00177220"/>
    <w:rsid w:val="00177A98"/>
    <w:rsid w:val="0018073A"/>
    <w:rsid w:val="001F295A"/>
    <w:rsid w:val="00215E98"/>
    <w:rsid w:val="00372753"/>
    <w:rsid w:val="003A5536"/>
    <w:rsid w:val="003D1A5F"/>
    <w:rsid w:val="003D2124"/>
    <w:rsid w:val="00404630"/>
    <w:rsid w:val="00407515"/>
    <w:rsid w:val="004808F8"/>
    <w:rsid w:val="00484039"/>
    <w:rsid w:val="004A417D"/>
    <w:rsid w:val="004B18F4"/>
    <w:rsid w:val="005651A1"/>
    <w:rsid w:val="00577205"/>
    <w:rsid w:val="005C3D6E"/>
    <w:rsid w:val="00627DA7"/>
    <w:rsid w:val="00685A11"/>
    <w:rsid w:val="006C15E5"/>
    <w:rsid w:val="0070349F"/>
    <w:rsid w:val="0079228F"/>
    <w:rsid w:val="007E4E76"/>
    <w:rsid w:val="00925E6F"/>
    <w:rsid w:val="00955402"/>
    <w:rsid w:val="0099167B"/>
    <w:rsid w:val="009E0824"/>
    <w:rsid w:val="00A005A3"/>
    <w:rsid w:val="00AB0B99"/>
    <w:rsid w:val="00AD760B"/>
    <w:rsid w:val="00B2212E"/>
    <w:rsid w:val="00B40097"/>
    <w:rsid w:val="00B76445"/>
    <w:rsid w:val="00B87120"/>
    <w:rsid w:val="00BA0056"/>
    <w:rsid w:val="00BA0606"/>
    <w:rsid w:val="00BB6E42"/>
    <w:rsid w:val="00BF04DB"/>
    <w:rsid w:val="00BF7EAD"/>
    <w:rsid w:val="00C20740"/>
    <w:rsid w:val="00C91E1F"/>
    <w:rsid w:val="00CE1786"/>
    <w:rsid w:val="00CE295C"/>
    <w:rsid w:val="00CF0A99"/>
    <w:rsid w:val="00D55671"/>
    <w:rsid w:val="00DD29F9"/>
    <w:rsid w:val="00DF05BA"/>
    <w:rsid w:val="00E1748E"/>
    <w:rsid w:val="00E20A56"/>
    <w:rsid w:val="00E24552"/>
    <w:rsid w:val="00EA60F2"/>
    <w:rsid w:val="00EB7460"/>
    <w:rsid w:val="00EC3A36"/>
    <w:rsid w:val="00ED3F9B"/>
    <w:rsid w:val="00F55051"/>
    <w:rsid w:val="00F905A2"/>
    <w:rsid w:val="00FD1E66"/>
    <w:rsid w:val="00FF56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8A429"/>
  <w15:docId w15:val="{547763CD-1CF2-4A08-8EDB-1F840210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
      <w:ind w:left="580"/>
      <w:jc w:val="center"/>
      <w:outlineLvl w:val="0"/>
    </w:pPr>
    <w:rPr>
      <w:rFonts w:ascii="Times New Roman" w:eastAsia="Times New Roman" w:hAnsi="Times New Roman" w:cs="Times New Roman"/>
      <w:color w:val="000000"/>
      <w:sz w:val="36"/>
    </w:rPr>
  </w:style>
  <w:style w:type="paragraph" w:styleId="Heading2">
    <w:name w:val="heading 2"/>
    <w:next w:val="Normal"/>
    <w:link w:val="Heading2Char"/>
    <w:uiPriority w:val="9"/>
    <w:unhideWhenUsed/>
    <w:qFormat/>
    <w:pPr>
      <w:keepNext/>
      <w:keepLines/>
      <w:spacing w:after="217"/>
      <w:ind w:left="370"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spacing w:after="223" w:line="265" w:lineRule="auto"/>
      <w:ind w:left="10" w:hanging="10"/>
      <w:outlineLvl w:val="2"/>
    </w:pPr>
    <w:rPr>
      <w:rFonts w:ascii="Times New Roman" w:eastAsia="Times New Roman" w:hAnsi="Times New Roman" w:cs="Times New Roman"/>
      <w:b/>
      <w:color w:val="000000"/>
      <w:sz w:val="14"/>
    </w:rPr>
  </w:style>
  <w:style w:type="paragraph" w:styleId="Heading4">
    <w:name w:val="heading 4"/>
    <w:next w:val="Normal"/>
    <w:link w:val="Heading4Char"/>
    <w:uiPriority w:val="9"/>
    <w:unhideWhenUsed/>
    <w:qFormat/>
    <w:pPr>
      <w:keepNext/>
      <w:keepLines/>
      <w:spacing w:after="223" w:line="265" w:lineRule="auto"/>
      <w:ind w:left="10" w:hanging="10"/>
      <w:outlineLvl w:val="3"/>
    </w:pPr>
    <w:rPr>
      <w:rFonts w:ascii="Times New Roman" w:eastAsia="Times New Roman" w:hAnsi="Times New Roman" w:cs="Times New Roman"/>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6"/>
    </w:rPr>
  </w:style>
  <w:style w:type="character" w:customStyle="1" w:styleId="Heading3Char">
    <w:name w:val="Heading 3 Char"/>
    <w:link w:val="Heading3"/>
    <w:rPr>
      <w:rFonts w:ascii="Times New Roman" w:eastAsia="Times New Roman" w:hAnsi="Times New Roman" w:cs="Times New Roman"/>
      <w:b/>
      <w:color w:val="000000"/>
      <w:sz w:val="14"/>
    </w:rPr>
  </w:style>
  <w:style w:type="character" w:customStyle="1" w:styleId="Heading4Char">
    <w:name w:val="Heading 4 Char"/>
    <w:link w:val="Heading4"/>
    <w:rPr>
      <w:rFonts w:ascii="Times New Roman" w:eastAsia="Times New Roman" w:hAnsi="Times New Roman" w:cs="Times New Roman"/>
      <w:b/>
      <w:color w:val="000000"/>
      <w:sz w:val="14"/>
    </w:rPr>
  </w:style>
  <w:style w:type="character" w:customStyle="1" w:styleId="Heading2Char">
    <w:name w:val="Heading 2 Char"/>
    <w:link w:val="Heading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F0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A99"/>
    <w:rPr>
      <w:rFonts w:ascii="Calibri" w:eastAsia="Calibri" w:hAnsi="Calibri" w:cs="Calibri"/>
      <w:color w:val="000000"/>
    </w:rPr>
  </w:style>
  <w:style w:type="paragraph" w:styleId="Footer">
    <w:name w:val="footer"/>
    <w:basedOn w:val="Normal"/>
    <w:link w:val="FooterChar"/>
    <w:uiPriority w:val="99"/>
    <w:unhideWhenUsed/>
    <w:rsid w:val="00CF0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A99"/>
    <w:rPr>
      <w:rFonts w:ascii="Calibri" w:eastAsia="Calibri" w:hAnsi="Calibri" w:cs="Calibri"/>
      <w:color w:val="000000"/>
    </w:rPr>
  </w:style>
  <w:style w:type="paragraph" w:styleId="ListParagraph">
    <w:name w:val="List Paragraph"/>
    <w:basedOn w:val="Normal"/>
    <w:uiPriority w:val="34"/>
    <w:qFormat/>
    <w:rsid w:val="00BA0606"/>
    <w:pPr>
      <w:ind w:left="720"/>
      <w:contextualSpacing/>
    </w:pPr>
  </w:style>
  <w:style w:type="table" w:styleId="TableGrid0">
    <w:name w:val="Table Grid"/>
    <w:basedOn w:val="TableNormal"/>
    <w:uiPriority w:val="39"/>
    <w:rsid w:val="00925E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A59A2-ED48-4A04-8AC9-29FF95A8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100</Pages>
  <Words>26477</Words>
  <Characters>150920</Characters>
  <Application>Microsoft Office Word</Application>
  <DocSecurity>0</DocSecurity>
  <Lines>1257</Lines>
  <Paragraphs>354</Paragraphs>
  <ScaleCrop>false</ScaleCrop>
  <HeadingPairs>
    <vt:vector size="2" baseType="variant">
      <vt:variant>
        <vt:lpstr>Title</vt:lpstr>
      </vt:variant>
      <vt:variant>
        <vt:i4>1</vt:i4>
      </vt:variant>
    </vt:vector>
  </HeadingPairs>
  <TitlesOfParts>
    <vt:vector size="1" baseType="lpstr">
      <vt:lpstr>MineralsAct.pdf</vt:lpstr>
    </vt:vector>
  </TitlesOfParts>
  <Company/>
  <LinksUpToDate>false</LinksUpToDate>
  <CharactersWithSpaces>177043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MineralsAct.pdf</dc:title>
  <dc:subject/>
  <dc:creator>Didintle Molefe</dc:creator>
  <cp:keywords/>
  <cp:lastModifiedBy>Didintle Molefe</cp:lastModifiedBy>
  <cp:revision>20</cp:revision>
  <dcterms:created xsi:type="dcterms:W3CDTF">2024-07-09T10:22:00Z</dcterms:created>
  <dcterms:modified xsi:type="dcterms:W3CDTF">2024-07-12T18:11:00Z</dcterms:modified>
</cp:coreProperties>
</file>